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39EE" w:rsidRPr="00F92875" w:rsidRDefault="004B39EE" w:rsidP="00821DB0">
      <w:pPr>
        <w:pStyle w:val="ac"/>
        <w:rPr>
          <w:lang w:val="en-GB"/>
        </w:rPr>
      </w:pPr>
    </w:p>
    <w:p w:rsidR="004B39EE" w:rsidRPr="004B39EE" w:rsidRDefault="00686BB6" w:rsidP="00F7621B">
      <w:pPr>
        <w:jc w:val="center"/>
        <w:rPr>
          <w:lang w:val="mk-MK"/>
        </w:rPr>
      </w:pPr>
      <w:r>
        <w:rPr>
          <w:noProof/>
        </w:rPr>
        <w:drawing>
          <wp:anchor distT="0" distB="0" distL="114300" distR="114300" simplePos="0" relativeHeight="251653120" behindDoc="0" locked="0" layoutInCell="1" allowOverlap="1">
            <wp:simplePos x="0" y="0"/>
            <wp:positionH relativeFrom="column">
              <wp:posOffset>-80010</wp:posOffset>
            </wp:positionH>
            <wp:positionV relativeFrom="paragraph">
              <wp:posOffset>621665</wp:posOffset>
            </wp:positionV>
            <wp:extent cx="4051935" cy="5322570"/>
            <wp:effectExtent l="0" t="0" r="0" b="0"/>
            <wp:wrapNone/>
            <wp:docPr id="141" name="Picture 48" descr="SCSM-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CSM-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1935" cy="532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5920740" cy="628650"/>
                <wp:effectExtent l="0" t="0" r="0" b="0"/>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0740" cy="628650"/>
                        </a:xfrm>
                        <a:prstGeom prst="rect">
                          <a:avLst/>
                        </a:prstGeom>
                        <a:extLst>
                          <a:ext uri="{AF507438-7753-43E0-B8FC-AC1667EBCBE1}">
                            <a14:hiddenEffects xmlns:a14="http://schemas.microsoft.com/office/drawing/2010/main">
                              <a:effectLst/>
                            </a14:hiddenEffects>
                          </a:ext>
                        </a:extLst>
                      </wps:spPr>
                      <wps:txbx>
                        <w:txbxContent>
                          <w:p w:rsidR="00686BB6" w:rsidRDefault="00686BB6" w:rsidP="00686BB6">
                            <w:pPr>
                              <w:jc w:val="center"/>
                              <w:rPr>
                                <w:rFonts w:ascii="Arial Unicode MS" w:hAnsi="Arial Unicode MS"/>
                                <w:color w:val="17365D"/>
                                <w:sz w:val="16"/>
                                <w:szCs w:val="16"/>
                                <w14:textOutline w14:w="9525" w14:cap="flat" w14:cmpd="sng" w14:algn="ctr">
                                  <w14:solidFill>
                                    <w14:srgbClr w14:val="000000"/>
                                  </w14:solidFill>
                                  <w14:prstDash w14:val="solid"/>
                                  <w14:round/>
                                </w14:textOutline>
                              </w:rPr>
                            </w:pPr>
                            <w:r>
                              <w:rPr>
                                <w:rFonts w:ascii="Arial Unicode MS" w:hAnsi="Arial Unicode MS"/>
                                <w:color w:val="17365D"/>
                                <w:sz w:val="16"/>
                                <w:szCs w:val="16"/>
                                <w14:textOutline w14:w="9525" w14:cap="flat" w14:cmpd="sng" w14:algn="ctr">
                                  <w14:solidFill>
                                    <w14:srgbClr w14:val="000000"/>
                                  </w14:solidFill>
                                  <w14:prstDash w14:val="solid"/>
                                  <w14:round/>
                                </w14:textOutline>
                              </w:rPr>
                              <w:t xml:space="preserve">Општинско основно училиште </w:t>
                            </w:r>
                          </w:p>
                          <w:p w:rsidR="00686BB6" w:rsidRDefault="00686BB6" w:rsidP="00686BB6">
                            <w:pPr>
                              <w:jc w:val="center"/>
                              <w:rPr>
                                <w:rFonts w:ascii="Arial Unicode MS" w:hAnsi="Arial Unicode MS"/>
                                <w:color w:val="17365D"/>
                                <w:sz w:val="16"/>
                                <w:szCs w:val="16"/>
                                <w14:textOutline w14:w="9525" w14:cap="flat" w14:cmpd="sng" w14:algn="ctr">
                                  <w14:solidFill>
                                    <w14:srgbClr w14:val="000000"/>
                                  </w14:solidFill>
                                  <w14:prstDash w14:val="solid"/>
                                  <w14:round/>
                                </w14:textOutline>
                              </w:rPr>
                            </w:pPr>
                            <w:r>
                              <w:rPr>
                                <w:rFonts w:ascii="Arial Unicode MS" w:hAnsi="Arial Unicode MS"/>
                                <w:color w:val="17365D"/>
                                <w:sz w:val="16"/>
                                <w:szCs w:val="16"/>
                                <w14:textOutline w14:w="9525" w14:cap="flat" w14:cmpd="sng" w14:algn="ctr">
                                  <w14:solidFill>
                                    <w14:srgbClr w14:val="000000"/>
                                  </w14:solidFill>
                                  <w14:prstDash w14:val="solid"/>
                                  <w14:round/>
                                </w14:textOutline>
                              </w:rPr>
                              <w:t>„Кирил и Методиј“ - Свети Николе</w:t>
                            </w:r>
                          </w:p>
                        </w:txbxContent>
                      </wps:txbx>
                      <wps:bodyPr wrap="square" lIns="0" tIns="0" rIns="0" bIns="0" numCol="1" fromWordArt="1">
                        <a:prstTxWarp prst="textPlain">
                          <a:avLst>
                            <a:gd name="adj" fmla="val 50000"/>
                          </a:avLst>
                        </a:prstTxWarp>
                        <a:noAutofit/>
                      </wps:bodyPr>
                    </wps:wsp>
                  </a:graphicData>
                </a:graphic>
              </wp:inline>
            </w:drawing>
          </mc:Choice>
          <mc:Fallback>
            <w:pict>
              <v:shapetype id="_x0000_t202" coordsize="21600,21600" o:spt="202" path="m,l,21600r21600,l21600,xe">
                <v:stroke joinstyle="miter"/>
                <v:path gradientshapeok="t" o:connecttype="rect"/>
              </v:shapetype>
              <v:shape id=" 1" o:spid="_x0000_s1026" type="#_x0000_t202" style="width:466.2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" filled="f" stroked="f">
                <v:textbox inset="0,0,0,0">
                  <w:txbxContent>
                    <w:p w:rsidR="00686BB6" w:rsidRDefault="00686BB6" w:rsidP="00686BB6">
                      <w:pPr>
                        <w:jc w:val="center"/>
                        <w:rPr>
                          <w:rFonts w:ascii="Arial Unicode MS" w:hAnsi="Arial Unicode MS"/>
                          <w:color w:val="17365D"/>
                          <w:sz w:val="16"/>
                          <w:szCs w:val="16"/>
                          <w14:textOutline w14:w="9525" w14:cap="flat" w14:cmpd="sng" w14:algn="ctr">
                            <w14:solidFill>
                              <w14:srgbClr w14:val="000000"/>
                            </w14:solidFill>
                            <w14:prstDash w14:val="solid"/>
                            <w14:round/>
                          </w14:textOutline>
                        </w:rPr>
                      </w:pPr>
                      <w:r>
                        <w:rPr>
                          <w:rFonts w:ascii="Arial Unicode MS" w:hAnsi="Arial Unicode MS"/>
                          <w:color w:val="17365D"/>
                          <w:sz w:val="16"/>
                          <w:szCs w:val="16"/>
                          <w14:textOutline w14:w="9525" w14:cap="flat" w14:cmpd="sng" w14:algn="ctr">
                            <w14:solidFill>
                              <w14:srgbClr w14:val="000000"/>
                            </w14:solidFill>
                            <w14:prstDash w14:val="solid"/>
                            <w14:round/>
                          </w14:textOutline>
                        </w:rPr>
                        <w:t xml:space="preserve">Општинско основно училиште </w:t>
                      </w:r>
                    </w:p>
                    <w:p w:rsidR="00686BB6" w:rsidRDefault="00686BB6" w:rsidP="00686BB6">
                      <w:pPr>
                        <w:jc w:val="center"/>
                        <w:rPr>
                          <w:rFonts w:ascii="Arial Unicode MS" w:hAnsi="Arial Unicode MS"/>
                          <w:color w:val="17365D"/>
                          <w:sz w:val="16"/>
                          <w:szCs w:val="16"/>
                          <w14:textOutline w14:w="9525" w14:cap="flat" w14:cmpd="sng" w14:algn="ctr">
                            <w14:solidFill>
                              <w14:srgbClr w14:val="000000"/>
                            </w14:solidFill>
                            <w14:prstDash w14:val="solid"/>
                            <w14:round/>
                          </w14:textOutline>
                        </w:rPr>
                      </w:pPr>
                      <w:r>
                        <w:rPr>
                          <w:rFonts w:ascii="Arial Unicode MS" w:hAnsi="Arial Unicode MS"/>
                          <w:color w:val="17365D"/>
                          <w:sz w:val="16"/>
                          <w:szCs w:val="16"/>
                          <w14:textOutline w14:w="9525" w14:cap="flat" w14:cmpd="sng" w14:algn="ctr">
                            <w14:solidFill>
                              <w14:srgbClr w14:val="000000"/>
                            </w14:solidFill>
                            <w14:prstDash w14:val="solid"/>
                            <w14:round/>
                          </w14:textOutline>
                        </w:rPr>
                        <w:t>„Кирил и Методиј“ - Свети Николе</w:t>
                      </w:r>
                    </w:p>
                  </w:txbxContent>
                </v:textbox>
                <w10:anchorlock/>
              </v:shape>
            </w:pict>
          </mc:Fallback>
        </mc:AlternateContent>
      </w:r>
    </w:p>
    <w:p w:rsidR="004B39EE" w:rsidRPr="004B39EE" w:rsidRDefault="00686BB6" w:rsidP="004B39EE">
      <w:pPr>
        <w:rPr>
          <w:lang w:val="mk-MK"/>
        </w:rPr>
      </w:pPr>
      <w:r>
        <w:rPr>
          <w:noProof/>
        </w:rPr>
        <mc:AlternateContent>
          <mc:Choice Requires="wps">
            <w:drawing>
              <wp:anchor distT="0" distB="0" distL="114300" distR="114300" simplePos="0" relativeHeight="251654144" behindDoc="0" locked="0" layoutInCell="1" allowOverlap="1">
                <wp:simplePos x="0" y="0"/>
                <wp:positionH relativeFrom="column">
                  <wp:posOffset>3971925</wp:posOffset>
                </wp:positionH>
                <wp:positionV relativeFrom="paragraph">
                  <wp:posOffset>66675</wp:posOffset>
                </wp:positionV>
                <wp:extent cx="4105275" cy="1533525"/>
                <wp:effectExtent l="0" t="0" r="0" b="0"/>
                <wp:wrapNone/>
                <wp:docPr id="140" nam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5275" cy="1533525"/>
                        </a:xfrm>
                        <a:prstGeom prst="rect">
                          <a:avLst/>
                        </a:prstGeom>
                        <a:extLst>
                          <a:ext uri="{AF507438-7753-43E0-B8FC-AC1667EBCBE1}">
                            <a14:hiddenEffects xmlns:a14="http://schemas.microsoft.com/office/drawing/2010/main">
                              <a:effectLst/>
                            </a14:hiddenEffects>
                          </a:ext>
                        </a:extLst>
                      </wps:spPr>
                      <wps:txbx>
                        <w:txbxContent>
                          <w:p w:rsidR="00686BB6" w:rsidRDefault="00686BB6" w:rsidP="00686BB6">
                            <w:pPr>
                              <w:jc w:val="center"/>
                              <w:rPr>
                                <w:rFonts w:ascii="Arial" w:hAnsi="Arial" w:cs="Arial"/>
                                <w:b/>
                                <w:bCs/>
                                <w:color w:val="95B3D7"/>
                                <w:sz w:val="16"/>
                                <w:szCs w:val="16"/>
                                <w14:textOutline w14:w="9525" w14:cap="flat" w14:cmpd="sng" w14:algn="ctr">
                                  <w14:solidFill>
                                    <w14:srgbClr w14:val="000000"/>
                                  </w14:solidFill>
                                  <w14:prstDash w14:val="solid"/>
                                  <w14:round/>
                                </w14:textOutline>
                              </w:rPr>
                            </w:pPr>
                            <w:r>
                              <w:rPr>
                                <w:rFonts w:ascii="Arial" w:hAnsi="Arial" w:cs="Arial"/>
                                <w:b/>
                                <w:bCs/>
                                <w:color w:val="95B3D7"/>
                                <w:sz w:val="16"/>
                                <w:szCs w:val="16"/>
                                <w14:textOutline w14:w="9525" w14:cap="flat" w14:cmpd="sng" w14:algn="ctr">
                                  <w14:solidFill>
                                    <w14:srgbClr w14:val="000000"/>
                                  </w14:solidFill>
                                  <w14:prstDash w14:val="solid"/>
                                  <w14:round/>
                                </w14:textOutline>
                              </w:rPr>
                              <w:t>ПОЛУГОДИШЕН</w:t>
                            </w:r>
                          </w:p>
                          <w:p w:rsidR="00686BB6" w:rsidRDefault="00686BB6" w:rsidP="00686BB6">
                            <w:pPr>
                              <w:jc w:val="center"/>
                              <w:rPr>
                                <w:rFonts w:ascii="Arial" w:hAnsi="Arial" w:cs="Arial"/>
                                <w:b/>
                                <w:bCs/>
                                <w:color w:val="95B3D7"/>
                                <w:sz w:val="16"/>
                                <w:szCs w:val="16"/>
                                <w14:textOutline w14:w="9525" w14:cap="flat" w14:cmpd="sng" w14:algn="ctr">
                                  <w14:solidFill>
                                    <w14:srgbClr w14:val="000000"/>
                                  </w14:solidFill>
                                  <w14:prstDash w14:val="solid"/>
                                  <w14:round/>
                                </w14:textOutline>
                              </w:rPr>
                            </w:pPr>
                            <w:r>
                              <w:rPr>
                                <w:rFonts w:ascii="Arial" w:hAnsi="Arial" w:cs="Arial"/>
                                <w:b/>
                                <w:bCs/>
                                <w:color w:val="95B3D7"/>
                                <w:sz w:val="16"/>
                                <w:szCs w:val="16"/>
                                <w14:textOutline w14:w="9525" w14:cap="flat" w14:cmpd="sng" w14:algn="ctr">
                                  <w14:solidFill>
                                    <w14:srgbClr w14:val="000000"/>
                                  </w14:solidFill>
                                  <w14:prstDash w14:val="solid"/>
                                  <w14:round/>
                                </w14:textOutline>
                              </w:rPr>
                              <w:t xml:space="preserve"> ИЗВЕШТАЈ</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50" o:spid="_x0000_s1027" type="#_x0000_t202" style="position:absolute;margin-left:312.75pt;margin-top:5.25pt;width:323.25pt;height:12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" filled="f" stroked="f">
                <v:textbox inset="0,0,0,0">
                  <w:txbxContent>
                    <w:p w:rsidR="00686BB6" w:rsidRDefault="00686BB6" w:rsidP="00686BB6">
                      <w:pPr>
                        <w:jc w:val="center"/>
                        <w:rPr>
                          <w:rFonts w:ascii="Arial" w:hAnsi="Arial" w:cs="Arial"/>
                          <w:b/>
                          <w:bCs/>
                          <w:color w:val="95B3D7"/>
                          <w:sz w:val="16"/>
                          <w:szCs w:val="16"/>
                          <w14:textOutline w14:w="9525" w14:cap="flat" w14:cmpd="sng" w14:algn="ctr">
                            <w14:solidFill>
                              <w14:srgbClr w14:val="000000"/>
                            </w14:solidFill>
                            <w14:prstDash w14:val="solid"/>
                            <w14:round/>
                          </w14:textOutline>
                        </w:rPr>
                      </w:pPr>
                      <w:r>
                        <w:rPr>
                          <w:rFonts w:ascii="Arial" w:hAnsi="Arial" w:cs="Arial"/>
                          <w:b/>
                          <w:bCs/>
                          <w:color w:val="95B3D7"/>
                          <w:sz w:val="16"/>
                          <w:szCs w:val="16"/>
                          <w14:textOutline w14:w="9525" w14:cap="flat" w14:cmpd="sng" w14:algn="ctr">
                            <w14:solidFill>
                              <w14:srgbClr w14:val="000000"/>
                            </w14:solidFill>
                            <w14:prstDash w14:val="solid"/>
                            <w14:round/>
                          </w14:textOutline>
                        </w:rPr>
                        <w:t>ПОЛУГОДИШЕН</w:t>
                      </w:r>
                    </w:p>
                    <w:p w:rsidR="00686BB6" w:rsidRDefault="00686BB6" w:rsidP="00686BB6">
                      <w:pPr>
                        <w:jc w:val="center"/>
                        <w:rPr>
                          <w:rFonts w:ascii="Arial" w:hAnsi="Arial" w:cs="Arial"/>
                          <w:b/>
                          <w:bCs/>
                          <w:color w:val="95B3D7"/>
                          <w:sz w:val="16"/>
                          <w:szCs w:val="16"/>
                          <w14:textOutline w14:w="9525" w14:cap="flat" w14:cmpd="sng" w14:algn="ctr">
                            <w14:solidFill>
                              <w14:srgbClr w14:val="000000"/>
                            </w14:solidFill>
                            <w14:prstDash w14:val="solid"/>
                            <w14:round/>
                          </w14:textOutline>
                        </w:rPr>
                      </w:pPr>
                      <w:r>
                        <w:rPr>
                          <w:rFonts w:ascii="Arial" w:hAnsi="Arial" w:cs="Arial"/>
                          <w:b/>
                          <w:bCs/>
                          <w:color w:val="95B3D7"/>
                          <w:sz w:val="16"/>
                          <w:szCs w:val="16"/>
                          <w14:textOutline w14:w="9525" w14:cap="flat" w14:cmpd="sng" w14:algn="ctr">
                            <w14:solidFill>
                              <w14:srgbClr w14:val="000000"/>
                            </w14:solidFill>
                            <w14:prstDash w14:val="solid"/>
                            <w14:round/>
                          </w14:textOutline>
                        </w:rPr>
                        <w:t xml:space="preserve"> ИЗВЕШТАЈ</w:t>
                      </w:r>
                    </w:p>
                  </w:txbxContent>
                </v:textbox>
              </v:shape>
            </w:pict>
          </mc:Fallback>
        </mc:AlternateContent>
      </w:r>
    </w:p>
    <w:p w:rsidR="004B39EE" w:rsidRPr="004B39EE" w:rsidRDefault="004B39EE" w:rsidP="004B39EE">
      <w:pPr>
        <w:rPr>
          <w:lang w:val="mk-MK"/>
        </w:rPr>
      </w:pPr>
    </w:p>
    <w:p w:rsidR="004B39EE" w:rsidRPr="004B39EE" w:rsidRDefault="004B39EE" w:rsidP="004B39EE">
      <w:pPr>
        <w:rPr>
          <w:lang w:val="mk-MK"/>
        </w:rPr>
      </w:pPr>
    </w:p>
    <w:p w:rsidR="004B39EE" w:rsidRPr="004B39EE" w:rsidRDefault="004B39EE" w:rsidP="004B39EE">
      <w:pPr>
        <w:rPr>
          <w:lang w:val="mk-MK"/>
        </w:rPr>
      </w:pPr>
    </w:p>
    <w:p w:rsidR="004B39EE" w:rsidRPr="004B39EE" w:rsidRDefault="004B39EE" w:rsidP="004B39EE"/>
    <w:p w:rsidR="004B39EE" w:rsidRDefault="00686BB6" w:rsidP="004B39EE">
      <w:r>
        <w:rPr>
          <w:noProof/>
        </w:rPr>
        <mc:AlternateContent>
          <mc:Choice Requires="wps">
            <w:drawing>
              <wp:anchor distT="0" distB="0" distL="114300" distR="114300" simplePos="0" relativeHeight="251655168" behindDoc="0" locked="0" layoutInCell="1" allowOverlap="1">
                <wp:simplePos x="0" y="0"/>
                <wp:positionH relativeFrom="column">
                  <wp:posOffset>3971925</wp:posOffset>
                </wp:positionH>
                <wp:positionV relativeFrom="paragraph">
                  <wp:posOffset>250825</wp:posOffset>
                </wp:positionV>
                <wp:extent cx="4691380" cy="600075"/>
                <wp:effectExtent l="0" t="0" r="0" b="0"/>
                <wp:wrapNone/>
                <wp:docPr id="139" nam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91380" cy="600075"/>
                        </a:xfrm>
                        <a:prstGeom prst="rect">
                          <a:avLst/>
                        </a:prstGeom>
                        <a:extLst>
                          <a:ext uri="{AF507438-7753-43E0-B8FC-AC1667EBCBE1}">
                            <a14:hiddenEffects xmlns:a14="http://schemas.microsoft.com/office/drawing/2010/main">
                              <a:effectLst/>
                            </a14:hiddenEffects>
                          </a:ext>
                        </a:extLst>
                      </wps:spPr>
                      <wps:txbx>
                        <w:txbxContent>
                          <w:p w:rsidR="00686BB6" w:rsidRDefault="00686BB6" w:rsidP="00686BB6">
                            <w:pPr>
                              <w:jc w:val="center"/>
                              <w:rPr>
                                <w:rFonts w:ascii="Yu Gothic UI" w:eastAsia="Yu Gothic UI" w:hAnsi="Yu Gothic UI"/>
                                <w:color w:val="002060"/>
                                <w:sz w:val="16"/>
                                <w:szCs w:val="16"/>
                                <w14:textOutline w14:w="9525" w14:cap="flat" w14:cmpd="sng" w14:algn="ctr">
                                  <w14:solidFill>
                                    <w14:srgbClr w14:val="000000"/>
                                  </w14:solidFill>
                                  <w14:prstDash w14:val="solid"/>
                                  <w14:round/>
                                </w14:textOutline>
                              </w:rPr>
                            </w:pPr>
                            <w:r>
                              <w:rPr>
                                <w:rFonts w:ascii="Yu Gothic UI" w:eastAsia="Yu Gothic UI" w:hAnsi="Yu Gothic UI" w:hint="eastAsia"/>
                                <w:color w:val="002060"/>
                                <w:sz w:val="16"/>
                                <w:szCs w:val="16"/>
                                <w14:textOutline w14:w="9525" w14:cap="flat" w14:cmpd="sng" w14:algn="ctr">
                                  <w14:solidFill>
                                    <w14:srgbClr w14:val="000000"/>
                                  </w14:solidFill>
                                  <w14:prstDash w14:val="solid"/>
                                  <w14:round/>
                                </w14:textOutline>
                              </w:rPr>
                              <w:t xml:space="preserve">за работата на училиштето </w:t>
                            </w:r>
                          </w:p>
                          <w:p w:rsidR="00686BB6" w:rsidRDefault="00686BB6" w:rsidP="00686BB6">
                            <w:pPr>
                              <w:jc w:val="center"/>
                              <w:rPr>
                                <w:rFonts w:ascii="Yu Gothic UI" w:eastAsia="Yu Gothic UI" w:hAnsi="Yu Gothic UI" w:hint="eastAsia"/>
                                <w:color w:val="002060"/>
                                <w:sz w:val="16"/>
                                <w:szCs w:val="16"/>
                                <w14:textOutline w14:w="9525" w14:cap="flat" w14:cmpd="sng" w14:algn="ctr">
                                  <w14:solidFill>
                                    <w14:srgbClr w14:val="000000"/>
                                  </w14:solidFill>
                                  <w14:prstDash w14:val="solid"/>
                                  <w14:round/>
                                </w14:textOutline>
                              </w:rPr>
                            </w:pPr>
                            <w:r>
                              <w:rPr>
                                <w:rFonts w:ascii="Yu Gothic UI" w:eastAsia="Yu Gothic UI" w:hAnsi="Yu Gothic UI" w:hint="eastAsia"/>
                                <w:color w:val="002060"/>
                                <w:sz w:val="16"/>
                                <w:szCs w:val="16"/>
                                <w14:textOutline w14:w="9525" w14:cap="flat" w14:cmpd="sng" w14:algn="ctr">
                                  <w14:solidFill>
                                    <w14:srgbClr w14:val="000000"/>
                                  </w14:solidFill>
                                  <w14:prstDash w14:val="solid"/>
                                  <w14:round/>
                                </w14:textOutline>
                              </w:rPr>
                              <w:t>во учебната 2022/2023 година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51" o:spid="_x0000_s1028" type="#_x0000_t202" style="position:absolute;margin-left:312.75pt;margin-top:19.75pt;width:369.4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" filled="f" stroked="f">
                <v:textbox inset="0,0,0,0">
                  <w:txbxContent>
                    <w:p w:rsidR="00686BB6" w:rsidRDefault="00686BB6" w:rsidP="00686BB6">
                      <w:pPr>
                        <w:jc w:val="center"/>
                        <w:rPr>
                          <w:rFonts w:ascii="Yu Gothic UI" w:eastAsia="Yu Gothic UI" w:hAnsi="Yu Gothic UI"/>
                          <w:color w:val="002060"/>
                          <w:sz w:val="16"/>
                          <w:szCs w:val="16"/>
                          <w14:textOutline w14:w="9525" w14:cap="flat" w14:cmpd="sng" w14:algn="ctr">
                            <w14:solidFill>
                              <w14:srgbClr w14:val="000000"/>
                            </w14:solidFill>
                            <w14:prstDash w14:val="solid"/>
                            <w14:round/>
                          </w14:textOutline>
                        </w:rPr>
                      </w:pPr>
                      <w:r>
                        <w:rPr>
                          <w:rFonts w:ascii="Yu Gothic UI" w:eastAsia="Yu Gothic UI" w:hAnsi="Yu Gothic UI" w:hint="eastAsia"/>
                          <w:color w:val="002060"/>
                          <w:sz w:val="16"/>
                          <w:szCs w:val="16"/>
                          <w14:textOutline w14:w="9525" w14:cap="flat" w14:cmpd="sng" w14:algn="ctr">
                            <w14:solidFill>
                              <w14:srgbClr w14:val="000000"/>
                            </w14:solidFill>
                            <w14:prstDash w14:val="solid"/>
                            <w14:round/>
                          </w14:textOutline>
                        </w:rPr>
                        <w:t xml:space="preserve">за работата на училиштето </w:t>
                      </w:r>
                    </w:p>
                    <w:p w:rsidR="00686BB6" w:rsidRDefault="00686BB6" w:rsidP="00686BB6">
                      <w:pPr>
                        <w:jc w:val="center"/>
                        <w:rPr>
                          <w:rFonts w:ascii="Yu Gothic UI" w:eastAsia="Yu Gothic UI" w:hAnsi="Yu Gothic UI" w:hint="eastAsia"/>
                          <w:color w:val="002060"/>
                          <w:sz w:val="16"/>
                          <w:szCs w:val="16"/>
                          <w14:textOutline w14:w="9525" w14:cap="flat" w14:cmpd="sng" w14:algn="ctr">
                            <w14:solidFill>
                              <w14:srgbClr w14:val="000000"/>
                            </w14:solidFill>
                            <w14:prstDash w14:val="solid"/>
                            <w14:round/>
                          </w14:textOutline>
                        </w:rPr>
                      </w:pPr>
                      <w:r>
                        <w:rPr>
                          <w:rFonts w:ascii="Yu Gothic UI" w:eastAsia="Yu Gothic UI" w:hAnsi="Yu Gothic UI" w:hint="eastAsia"/>
                          <w:color w:val="002060"/>
                          <w:sz w:val="16"/>
                          <w:szCs w:val="16"/>
                          <w14:textOutline w14:w="9525" w14:cap="flat" w14:cmpd="sng" w14:algn="ctr">
                            <w14:solidFill>
                              <w14:srgbClr w14:val="000000"/>
                            </w14:solidFill>
                            <w14:prstDash w14:val="solid"/>
                            <w14:round/>
                          </w14:textOutline>
                        </w:rPr>
                        <w:t>во учебната 2022/2023 година</w:t>
                      </w:r>
                    </w:p>
                  </w:txbxContent>
                </v:textbox>
              </v:shape>
            </w:pict>
          </mc:Fallback>
        </mc:AlternateContent>
      </w:r>
    </w:p>
    <w:p w:rsidR="00821DB0" w:rsidRDefault="00821DB0" w:rsidP="004B39EE"/>
    <w:p w:rsidR="00821DB0" w:rsidRPr="002A3660" w:rsidRDefault="00821DB0" w:rsidP="004B39EE"/>
    <w:p w:rsidR="004B39EE" w:rsidRPr="004B39EE" w:rsidRDefault="00686BB6" w:rsidP="004B39EE">
      <w:pPr>
        <w:rPr>
          <w:lang w:val="mk-MK"/>
        </w:rPr>
      </w:pPr>
      <w:r>
        <w:rPr>
          <w:noProof/>
        </w:rPr>
        <w:drawing>
          <wp:anchor distT="0" distB="0" distL="114300" distR="114300" simplePos="0" relativeHeight="251657216" behindDoc="0" locked="0" layoutInCell="1" allowOverlap="1">
            <wp:simplePos x="0" y="0"/>
            <wp:positionH relativeFrom="column">
              <wp:posOffset>4312285</wp:posOffset>
            </wp:positionH>
            <wp:positionV relativeFrom="paragraph">
              <wp:posOffset>68580</wp:posOffset>
            </wp:positionV>
            <wp:extent cx="3889375" cy="2322830"/>
            <wp:effectExtent l="0" t="0" r="0" b="0"/>
            <wp:wrapNone/>
            <wp:docPr id="138" name="Picture 14" descr="Фотографија на Ооу Кирил Методи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Фотографија на Ооу Кирил Методиј."/>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9375" cy="2322830"/>
                    </a:xfrm>
                    <a:prstGeom prst="rect">
                      <a:avLst/>
                    </a:prstGeom>
                    <a:noFill/>
                  </pic:spPr>
                </pic:pic>
              </a:graphicData>
            </a:graphic>
            <wp14:sizeRelH relativeFrom="page">
              <wp14:pctWidth>0</wp14:pctWidth>
            </wp14:sizeRelH>
            <wp14:sizeRelV relativeFrom="page">
              <wp14:pctHeight>0</wp14:pctHeight>
            </wp14:sizeRelV>
          </wp:anchor>
        </w:drawing>
      </w:r>
    </w:p>
    <w:p w:rsidR="004B39EE" w:rsidRPr="004B39EE" w:rsidRDefault="004B39EE" w:rsidP="00821DB0">
      <w:pPr>
        <w:jc w:val="center"/>
      </w:pPr>
    </w:p>
    <w:p w:rsidR="004B39EE" w:rsidRPr="00895724" w:rsidRDefault="004B39EE" w:rsidP="00821DB0">
      <w:pPr>
        <w:jc w:val="center"/>
        <w:rPr>
          <w:lang w:val="mk-MK"/>
        </w:rPr>
      </w:pPr>
    </w:p>
    <w:p w:rsidR="00821DB0" w:rsidRPr="00B94C87" w:rsidRDefault="00821DB0" w:rsidP="00B94C87">
      <w:pPr>
        <w:rPr>
          <w:lang w:val="mk-MK"/>
        </w:rPr>
      </w:pPr>
    </w:p>
    <w:p w:rsidR="00BC50BD" w:rsidRDefault="00BC50BD" w:rsidP="00AE0BEC">
      <w:pPr>
        <w:jc w:val="center"/>
        <w:rPr>
          <w:b/>
          <w:lang w:val="mk-MK"/>
        </w:rPr>
      </w:pPr>
    </w:p>
    <w:p w:rsidR="00B94C87" w:rsidRPr="00AE0BEC" w:rsidRDefault="00B94C87" w:rsidP="00AE0BEC">
      <w:pPr>
        <w:jc w:val="center"/>
        <w:rPr>
          <w:lang w:val="mk-MK"/>
        </w:rPr>
      </w:pPr>
    </w:p>
    <w:p w:rsidR="001B2B6A" w:rsidRDefault="001B2B6A" w:rsidP="00207609">
      <w:pPr>
        <w:jc w:val="both"/>
        <w:rPr>
          <w:lang w:val="mk-MK"/>
        </w:rPr>
      </w:pPr>
    </w:p>
    <w:p w:rsidR="00655BFE" w:rsidRPr="00655BFE" w:rsidRDefault="00655BFE" w:rsidP="00207609">
      <w:pPr>
        <w:jc w:val="both"/>
        <w:rPr>
          <w:lang w:val="mk-MK"/>
        </w:rPr>
      </w:pPr>
    </w:p>
    <w:p w:rsidR="00655BFE" w:rsidRPr="00655BFE" w:rsidRDefault="00686BB6" w:rsidP="00207609">
      <w:pPr>
        <w:jc w:val="both"/>
      </w:pPr>
      <w:r>
        <w:rPr>
          <w:noProof/>
        </w:rPr>
        <mc:AlternateContent>
          <mc:Choice Requires="wps">
            <w:drawing>
              <wp:anchor distT="0" distB="0" distL="114300" distR="114300" simplePos="0" relativeHeight="251656192" behindDoc="0" locked="0" layoutInCell="1" allowOverlap="1">
                <wp:simplePos x="0" y="0"/>
                <wp:positionH relativeFrom="column">
                  <wp:posOffset>3381375</wp:posOffset>
                </wp:positionH>
                <wp:positionV relativeFrom="paragraph">
                  <wp:posOffset>116840</wp:posOffset>
                </wp:positionV>
                <wp:extent cx="1905000" cy="314325"/>
                <wp:effectExtent l="0" t="0" r="0" b="0"/>
                <wp:wrapNone/>
                <wp:docPr id="137" nam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0" cy="314325"/>
                        </a:xfrm>
                        <a:prstGeom prst="rect">
                          <a:avLst/>
                        </a:prstGeom>
                        <a:extLst>
                          <a:ext uri="{AF507438-7753-43E0-B8FC-AC1667EBCBE1}">
                            <a14:hiddenEffects xmlns:a14="http://schemas.microsoft.com/office/drawing/2010/main">
                              <a:effectLst/>
                            </a14:hiddenEffects>
                          </a:ext>
                        </a:extLst>
                      </wps:spPr>
                      <wps:txbx>
                        <w:txbxContent>
                          <w:p w:rsidR="00686BB6" w:rsidRDefault="00686BB6" w:rsidP="00686BB6">
                            <w:pPr>
                              <w:jc w:val="center"/>
                              <w:rPr>
                                <w:rFonts w:ascii="Arial Unicode MS" w:hAnsi="Arial Unicode MS"/>
                                <w:color w:val="00B0F0"/>
                                <w:sz w:val="16"/>
                                <w:szCs w:val="16"/>
                                <w14:textOutline w14:w="9525" w14:cap="flat" w14:cmpd="sng" w14:algn="ctr">
                                  <w14:solidFill>
                                    <w14:srgbClr w14:val="1F497D"/>
                                  </w14:solidFill>
                                  <w14:prstDash w14:val="solid"/>
                                  <w14:round/>
                                </w14:textOutline>
                              </w:rPr>
                            </w:pPr>
                            <w:r>
                              <w:rPr>
                                <w:rFonts w:ascii="Arial Unicode MS" w:hAnsi="Arial Unicode MS"/>
                                <w:color w:val="00B0F0"/>
                                <w:sz w:val="16"/>
                                <w:szCs w:val="16"/>
                                <w14:textOutline w14:w="9525" w14:cap="flat" w14:cmpd="sng" w14:algn="ctr">
                                  <w14:solidFill>
                                    <w14:srgbClr w14:val="1F497D"/>
                                  </w14:solidFill>
                                  <w14:prstDash w14:val="solid"/>
                                  <w14:round/>
                                </w14:textOutline>
                              </w:rPr>
                              <w:t>јануари 2023</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52" o:spid="_x0000_s1029" type="#_x0000_t202" style="position:absolute;left:0;text-align:left;margin-left:266.25pt;margin-top:9.2pt;width:150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" filled="f" stroked="f">
                <v:textbox inset="0,0,0,0">
                  <w:txbxContent>
                    <w:p w:rsidR="00686BB6" w:rsidRDefault="00686BB6" w:rsidP="00686BB6">
                      <w:pPr>
                        <w:jc w:val="center"/>
                        <w:rPr>
                          <w:rFonts w:ascii="Arial Unicode MS" w:hAnsi="Arial Unicode MS"/>
                          <w:color w:val="00B0F0"/>
                          <w:sz w:val="16"/>
                          <w:szCs w:val="16"/>
                          <w14:textOutline w14:w="9525" w14:cap="flat" w14:cmpd="sng" w14:algn="ctr">
                            <w14:solidFill>
                              <w14:srgbClr w14:val="1F497D"/>
                            </w14:solidFill>
                            <w14:prstDash w14:val="solid"/>
                            <w14:round/>
                          </w14:textOutline>
                        </w:rPr>
                      </w:pPr>
                      <w:r>
                        <w:rPr>
                          <w:rFonts w:ascii="Arial Unicode MS" w:hAnsi="Arial Unicode MS"/>
                          <w:color w:val="00B0F0"/>
                          <w:sz w:val="16"/>
                          <w:szCs w:val="16"/>
                          <w14:textOutline w14:w="9525" w14:cap="flat" w14:cmpd="sng" w14:algn="ctr">
                            <w14:solidFill>
                              <w14:srgbClr w14:val="1F497D"/>
                            </w14:solidFill>
                            <w14:prstDash w14:val="solid"/>
                            <w14:round/>
                          </w14:textOutline>
                        </w:rPr>
                        <w:t>јануари 2023</w:t>
                      </w:r>
                    </w:p>
                  </w:txbxContent>
                </v:textbox>
              </v:shape>
            </w:pict>
          </mc:Fallback>
        </mc:AlternateContent>
      </w:r>
    </w:p>
    <w:p w:rsidR="00207609" w:rsidRPr="00207609" w:rsidRDefault="00075868" w:rsidP="00CB3F14">
      <w:pPr>
        <w:ind w:firstLine="720"/>
        <w:jc w:val="both"/>
        <w:rPr>
          <w:lang w:val="mk-MK"/>
        </w:rPr>
      </w:pPr>
      <w:r>
        <w:rPr>
          <w:lang w:val="mk-MK"/>
        </w:rPr>
        <w:lastRenderedPageBreak/>
        <w:t>Полугодишниот и</w:t>
      </w:r>
      <w:r>
        <w:t>звештај</w:t>
      </w:r>
      <w:r w:rsidR="00207609" w:rsidRPr="00207609">
        <w:t xml:space="preserve"> за работата на </w:t>
      </w:r>
      <w:r w:rsidR="00207609" w:rsidRPr="00207609">
        <w:rPr>
          <w:lang w:val="mk-MK"/>
        </w:rPr>
        <w:t xml:space="preserve">ООУ„Кирил и Методиј“ </w:t>
      </w:r>
      <w:r w:rsidR="00207609" w:rsidRPr="00207609">
        <w:t xml:space="preserve"> е изработен според Законот за Основно образование, Статутот на училиштето, Годишната програма за работа на училиштето во учебната 20</w:t>
      </w:r>
      <w:r w:rsidR="00943508">
        <w:t>2</w:t>
      </w:r>
      <w:r w:rsidR="00012FDF">
        <w:rPr>
          <w:lang w:val="mk-MK"/>
        </w:rPr>
        <w:t>2</w:t>
      </w:r>
      <w:r w:rsidR="00207609" w:rsidRPr="00207609">
        <w:rPr>
          <w:lang w:val="mk-MK"/>
        </w:rPr>
        <w:t>/</w:t>
      </w:r>
      <w:r w:rsidR="00207609" w:rsidRPr="00207609">
        <w:t>20</w:t>
      </w:r>
      <w:r w:rsidR="00EE05BB">
        <w:rPr>
          <w:lang w:val="mk-MK"/>
        </w:rPr>
        <w:t>2</w:t>
      </w:r>
      <w:r w:rsidR="00012FDF">
        <w:rPr>
          <w:lang w:val="mk-MK"/>
        </w:rPr>
        <w:t>3</w:t>
      </w:r>
      <w:r w:rsidR="00207609" w:rsidRPr="00207609">
        <w:t xml:space="preserve"> година, Анекс програмите кои се составен дел на Годишната програма, </w:t>
      </w:r>
      <w:r w:rsidR="00207609" w:rsidRPr="00207609">
        <w:rPr>
          <w:lang w:val="mk-MK"/>
        </w:rPr>
        <w:t>Правилникот за формата и содржината на  Годишната програма,</w:t>
      </w:r>
      <w:r w:rsidR="00207609" w:rsidRPr="00207609">
        <w:t xml:space="preserve"> укажувањата  на одговорниот советник на Би</w:t>
      </w:r>
      <w:r>
        <w:t>рото за развој на Р. Македонија</w:t>
      </w:r>
      <w:r w:rsidR="00207609" w:rsidRPr="00207609">
        <w:rPr>
          <w:lang w:val="mk-MK"/>
        </w:rPr>
        <w:t>,</w:t>
      </w:r>
      <w:r>
        <w:t xml:space="preserve"> </w:t>
      </w:r>
      <w:r>
        <w:rPr>
          <w:lang w:val="mk-MK"/>
        </w:rPr>
        <w:t>Д</w:t>
      </w:r>
      <w:r w:rsidR="00207609" w:rsidRPr="00207609">
        <w:t xml:space="preserve">ржавниот просветен инспектор, </w:t>
      </w:r>
      <w:r w:rsidR="00207609" w:rsidRPr="00207609">
        <w:rPr>
          <w:lang w:val="mk-MK"/>
        </w:rPr>
        <w:t>извештаи  на наставниците,стручна служба,</w:t>
      </w:r>
      <w:r>
        <w:rPr>
          <w:lang w:val="mk-MK"/>
        </w:rPr>
        <w:t xml:space="preserve"> </w:t>
      </w:r>
      <w:r w:rsidR="00207609" w:rsidRPr="00207609">
        <w:rPr>
          <w:lang w:val="mk-MK"/>
        </w:rPr>
        <w:t>стручните активи,</w:t>
      </w:r>
      <w:r>
        <w:rPr>
          <w:lang w:val="mk-MK"/>
        </w:rPr>
        <w:t xml:space="preserve"> С</w:t>
      </w:r>
      <w:r w:rsidR="00207609" w:rsidRPr="00207609">
        <w:rPr>
          <w:lang w:val="mk-MK"/>
        </w:rPr>
        <w:t>амоеавалуација</w:t>
      </w:r>
      <w:r>
        <w:rPr>
          <w:lang w:val="mk-MK"/>
        </w:rPr>
        <w:t>та на училиштето</w:t>
      </w:r>
      <w:r w:rsidR="00207609" w:rsidRPr="00207609">
        <w:rPr>
          <w:lang w:val="mk-MK"/>
        </w:rPr>
        <w:t>,</w:t>
      </w:r>
      <w:r>
        <w:rPr>
          <w:lang w:val="mk-MK"/>
        </w:rPr>
        <w:t xml:space="preserve"> </w:t>
      </w:r>
      <w:r w:rsidR="00207609" w:rsidRPr="00207609">
        <w:t>Советот на родителите и Училишн</w:t>
      </w:r>
      <w:r>
        <w:t xml:space="preserve">иот одбор. Целта и задачите на </w:t>
      </w:r>
      <w:r>
        <w:rPr>
          <w:lang w:val="mk-MK"/>
        </w:rPr>
        <w:t>и</w:t>
      </w:r>
      <w:r w:rsidR="00207609" w:rsidRPr="00207609">
        <w:t>звештајот е да се проследат материјално</w:t>
      </w:r>
      <w:r w:rsidR="00207609" w:rsidRPr="00207609">
        <w:rPr>
          <w:lang w:val="mk-MK"/>
        </w:rPr>
        <w:t>-</w:t>
      </w:r>
      <w:r w:rsidR="00207609" w:rsidRPr="00207609">
        <w:t xml:space="preserve">техничките услови за работа во училиштето, организацијата и начинот на остварување на воспитно-образовната работа во училиштето, облиците на наставна и воннаставна активност, </w:t>
      </w:r>
      <w:r w:rsidR="00207609" w:rsidRPr="00207609">
        <w:rPr>
          <w:lang w:val="mk-MK"/>
        </w:rPr>
        <w:t xml:space="preserve">проекти кои се реализираат во училиштето, </w:t>
      </w:r>
      <w:r w:rsidR="00207609" w:rsidRPr="00207609">
        <w:t xml:space="preserve">грижата за здравјето на учениците, </w:t>
      </w:r>
      <w:r w:rsidR="00207609" w:rsidRPr="00207609">
        <w:rPr>
          <w:lang w:val="mk-MK"/>
        </w:rPr>
        <w:t xml:space="preserve">училишна клима и односи во училиштето, вклученоста на семејствата во училиштето, </w:t>
      </w:r>
      <w:r w:rsidR="00207609" w:rsidRPr="00207609">
        <w:t>соработка со локалната средина, следењето, вреднувањето и унапредувањето на воспитно-образовната работа во училиштето и успехот на учениците.</w:t>
      </w:r>
    </w:p>
    <w:p w:rsidR="00207609" w:rsidRPr="00207609" w:rsidRDefault="00207609" w:rsidP="00207609">
      <w:pPr>
        <w:jc w:val="both"/>
        <w:rPr>
          <w:lang w:val="mk-MK"/>
        </w:rPr>
      </w:pPr>
    </w:p>
    <w:p w:rsidR="00207609" w:rsidRPr="00207609" w:rsidRDefault="00207609" w:rsidP="00207609">
      <w:pPr>
        <w:jc w:val="both"/>
      </w:pPr>
      <w:r w:rsidRPr="00207609">
        <w:rPr>
          <w:b/>
          <w:bCs/>
          <w:i/>
          <w:iCs/>
          <w:lang w:val="mk-MK"/>
        </w:rPr>
        <w:t xml:space="preserve">ЛИЧНА КАРТА НА УЧИЛИШТЕТО </w:t>
      </w:r>
    </w:p>
    <w:p w:rsidR="005F0D89" w:rsidRPr="00207609" w:rsidRDefault="005F0D89" w:rsidP="00207609">
      <w:pPr>
        <w:numPr>
          <w:ilvl w:val="0"/>
          <w:numId w:val="2"/>
        </w:numPr>
        <w:jc w:val="both"/>
      </w:pPr>
      <w:r w:rsidRPr="00207609">
        <w:rPr>
          <w:lang w:val="mk-MK"/>
        </w:rPr>
        <w:t xml:space="preserve">ООУ „КИРИЛ И МЕТОДИЈ“ Свети Николе е лоцирано во централното градско подрачје на ул. ,,Анѓел Трајчев“  бр.40, Свети Николе. Започнува со работа во далечната 1969 година  во сега постоечката  училишна зграда во која  учеа ученици од петто до осмо одделение.  </w:t>
      </w:r>
    </w:p>
    <w:p w:rsidR="005F0D89" w:rsidRPr="00207609" w:rsidRDefault="005F0D89" w:rsidP="00207609">
      <w:pPr>
        <w:numPr>
          <w:ilvl w:val="0"/>
          <w:numId w:val="2"/>
        </w:numPr>
        <w:jc w:val="both"/>
      </w:pPr>
      <w:r w:rsidRPr="00207609">
        <w:rPr>
          <w:lang w:val="mk-MK"/>
        </w:rPr>
        <w:t>На 29.6.1973 год. единственото основно училиште во градот со Одлука  бр.02-1071/14 на Собранието на општина Свети Николе беше поделено на две училишта што го означува и почетокот на работата на ООУ„Кирил и Методиј “ со статус на самостојно училиште. Училиштето стартуваше со 27 паралелки од кои 12 паралелки во одделенска настава и 13 паралелки во предметна настава и две групи ученици во предшколско образование (забавиште). Вкупниот број на ученици во 1973/74 година изнесуваше 784. Во тој период како подрачни училишта припаѓаа и училиштата во селата Долно Ѓуѓанце, Павлешенци и Стањевци со вкупно 5 комбинирани паралеки од прво до четврто одделение.</w:t>
      </w:r>
    </w:p>
    <w:p w:rsidR="005F0D89" w:rsidRPr="00207609" w:rsidRDefault="005F0D89" w:rsidP="00207609">
      <w:pPr>
        <w:numPr>
          <w:ilvl w:val="0"/>
          <w:numId w:val="2"/>
        </w:numPr>
        <w:jc w:val="both"/>
      </w:pPr>
      <w:r w:rsidRPr="00207609">
        <w:rPr>
          <w:lang w:val="mk-MK"/>
        </w:rPr>
        <w:t xml:space="preserve">Денеска училиштето работи во две смени и има вкупно </w:t>
      </w:r>
      <w:r w:rsidR="00316F39" w:rsidRPr="00316F39">
        <w:rPr>
          <w:color w:val="000000"/>
        </w:rPr>
        <w:t>34</w:t>
      </w:r>
      <w:r w:rsidR="00316F39">
        <w:rPr>
          <w:b/>
          <w:color w:val="FF0000"/>
        </w:rPr>
        <w:t xml:space="preserve"> </w:t>
      </w:r>
      <w:r w:rsidRPr="00207609">
        <w:rPr>
          <w:lang w:val="mk-MK"/>
        </w:rPr>
        <w:t xml:space="preserve"> паралелки од прво до деветто одделение. Една паралека за деца со посебни образовни потреби во склоп на училиштето, една комбинирана паралека во подрачното училиште со ученици во </w:t>
      </w:r>
      <w:r w:rsidR="00EE05BB">
        <w:rPr>
          <w:lang w:val="mk-MK"/>
        </w:rPr>
        <w:t>прво</w:t>
      </w:r>
      <w:r w:rsidRPr="00207609">
        <w:t>,</w:t>
      </w:r>
      <w:r w:rsidR="00012FDF">
        <w:rPr>
          <w:lang w:val="mk-MK"/>
        </w:rPr>
        <w:t>второ трето,</w:t>
      </w:r>
      <w:r w:rsidRPr="00207609">
        <w:rPr>
          <w:lang w:val="mk-MK"/>
        </w:rPr>
        <w:t xml:space="preserve"> и петто одделение</w:t>
      </w:r>
      <w:r w:rsidR="00656426">
        <w:rPr>
          <w:lang w:val="mk-MK"/>
        </w:rPr>
        <w:t>.</w:t>
      </w:r>
      <w:r w:rsidR="00012FDF">
        <w:rPr>
          <w:lang w:val="mk-MK"/>
        </w:rPr>
        <w:t>Од оваа учебна гоина имаме и н</w:t>
      </w:r>
      <w:r w:rsidR="00656426">
        <w:rPr>
          <w:lang w:val="mk-MK"/>
        </w:rPr>
        <w:t xml:space="preserve">астава во паралелка со продолжен престој </w:t>
      </w:r>
      <w:r w:rsidR="00012FDF">
        <w:rPr>
          <w:lang w:val="mk-MK"/>
        </w:rPr>
        <w:t>со 18 ученици</w:t>
      </w:r>
      <w:r w:rsidR="00656426">
        <w:rPr>
          <w:lang w:val="mk-MK"/>
        </w:rPr>
        <w:t xml:space="preserve"> .</w:t>
      </w:r>
      <w:r w:rsidRPr="00207609">
        <w:rPr>
          <w:lang w:val="mk-MK"/>
        </w:rPr>
        <w:t xml:space="preserve">Наставата се изведува на македонски  јазик. </w:t>
      </w:r>
    </w:p>
    <w:p w:rsidR="00207609" w:rsidRDefault="00207609" w:rsidP="00CB3F14">
      <w:pPr>
        <w:ind w:firstLine="360"/>
        <w:jc w:val="both"/>
      </w:pPr>
      <w:r w:rsidRPr="00207609">
        <w:rPr>
          <w:lang w:val="mk-MK"/>
        </w:rPr>
        <w:t>Училиштето е отворено за соработка со надлежните воспитно - образовни институции, редовно  следи и реализира одредени проекти од областа на иновациите во наставата и соработува со други училишта и  Локалната заедница.</w:t>
      </w:r>
    </w:p>
    <w:p w:rsidR="00CB3F14" w:rsidRDefault="002A3660" w:rsidP="00207609">
      <w:pPr>
        <w:jc w:val="both"/>
        <w:rPr>
          <w:lang w:val="mk-MK"/>
        </w:rPr>
      </w:pPr>
      <w:r>
        <w:t xml:space="preserve">                                    </w:t>
      </w:r>
      <w:r w:rsidR="00CB3F14">
        <w:rPr>
          <w:lang w:val="mk-MK"/>
        </w:rPr>
        <w:t xml:space="preserve">                    </w:t>
      </w:r>
    </w:p>
    <w:p w:rsidR="002A3660" w:rsidRDefault="00CB3F14" w:rsidP="00207609">
      <w:pPr>
        <w:jc w:val="both"/>
      </w:pPr>
      <w:r>
        <w:rPr>
          <w:lang w:val="mk-MK"/>
        </w:rPr>
        <w:t xml:space="preserve">                                  </w:t>
      </w:r>
    </w:p>
    <w:tbl>
      <w:tblPr>
        <w:tblW w:w="12865" w:type="dxa"/>
        <w:jc w:val="center"/>
        <w:tblCellMar>
          <w:left w:w="0" w:type="dxa"/>
          <w:right w:w="0" w:type="dxa"/>
        </w:tblCellMar>
        <w:tblLook w:val="04A0" w:firstRow="1" w:lastRow="0" w:firstColumn="1" w:lastColumn="0" w:noHBand="0" w:noVBand="1"/>
      </w:tblPr>
      <w:tblGrid>
        <w:gridCol w:w="6354"/>
        <w:gridCol w:w="6511"/>
      </w:tblGrid>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b/>
                <w:bCs/>
                <w:lang w:val="mk-MK"/>
              </w:rPr>
              <w:lastRenderedPageBreak/>
              <w:t>Име на училиштето:</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lang w:val="mk-MK"/>
              </w:rPr>
              <w:t>ООУ</w:t>
            </w:r>
            <w:r w:rsidR="001B2B6A">
              <w:rPr>
                <w:lang w:val="mk-MK"/>
              </w:rPr>
              <w:t xml:space="preserve"> </w:t>
            </w:r>
            <w:r w:rsidRPr="00821DB0">
              <w:rPr>
                <w:lang w:val="mk-MK"/>
              </w:rPr>
              <w:t>,,Кирил и Методиј</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b/>
                <w:bCs/>
                <w:lang w:val="mk-MK"/>
              </w:rPr>
              <w:t>Адреса на училиштето:</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lang w:val="mk-MK"/>
              </w:rPr>
              <w:t>ул. Ангел Трајчев бр.40, Свети Николе</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b/>
                <w:bCs/>
                <w:lang w:val="mk-MK"/>
              </w:rPr>
              <w:t>Контакт податоци :Тел - факс/</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lang w:val="mk-MK"/>
              </w:rPr>
              <w:t>032/ 443- 110</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b/>
                <w:bCs/>
                <w:lang w:val="mk-MK"/>
              </w:rPr>
              <w:t>Е-маил:</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lang w:val="mk-MK"/>
              </w:rPr>
              <w:t>oukirilimetodij@yahoo.com</w:t>
            </w:r>
            <w:r w:rsidRPr="00821DB0">
              <w:t xml:space="preserve"> </w:t>
            </w:r>
          </w:p>
        </w:tc>
      </w:tr>
      <w:tr w:rsidR="002F4B36" w:rsidRPr="00821DB0" w:rsidTr="003F54DC">
        <w:trPr>
          <w:trHeight w:val="458"/>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b/>
                <w:bCs/>
                <w:lang w:val="mk-MK"/>
              </w:rPr>
              <w:t xml:space="preserve">Основано од </w:t>
            </w:r>
          </w:p>
        </w:tc>
        <w:tc>
          <w:tcPr>
            <w:tcW w:w="6511"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lang w:val="mk-MK"/>
              </w:rPr>
              <w:t>Собрание на Општина Свети Николе , 29.06.1973</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b/>
                <w:bCs/>
                <w:lang w:val="mk-MK"/>
              </w:rPr>
              <w:t>Верификационен број :</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lang w:val="mk-MK"/>
              </w:rPr>
              <w:t>02-1071/14</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b/>
                <w:bCs/>
                <w:lang w:val="mk-MK"/>
              </w:rPr>
              <w:t>Година на верификација</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t>1973</w:t>
            </w:r>
            <w:r w:rsidRPr="00821DB0">
              <w:rPr>
                <w:b/>
                <w:bCs/>
              </w:rPr>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b/>
                <w:bCs/>
                <w:lang w:val="mk-MK"/>
              </w:rPr>
              <w:t>Јазик на кој се изведува наставата:</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lang w:val="mk-MK"/>
              </w:rPr>
              <w:t>македонски јазик</w:t>
            </w:r>
            <w:r w:rsidRPr="00821DB0">
              <w:t xml:space="preserve"> </w:t>
            </w:r>
          </w:p>
        </w:tc>
      </w:tr>
      <w:tr w:rsidR="002F4B36" w:rsidRPr="00821DB0" w:rsidTr="003F54DC">
        <w:trPr>
          <w:trHeight w:val="352"/>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3F54DC" w:rsidRDefault="002F4B36" w:rsidP="002F4B36">
            <w:pPr>
              <w:jc w:val="both"/>
              <w:rPr>
                <w:lang w:val="mk-MK"/>
              </w:rPr>
            </w:pPr>
            <w:r w:rsidRPr="00821DB0">
              <w:rPr>
                <w:b/>
                <w:bCs/>
                <w:lang w:val="mk-MK"/>
              </w:rPr>
              <w:t>Година на изгр</w:t>
            </w:r>
            <w:r w:rsidRPr="00821DB0">
              <w:rPr>
                <w:b/>
                <w:bCs/>
              </w:rPr>
              <w:t>a</w:t>
            </w:r>
            <w:r w:rsidRPr="00821DB0">
              <w:rPr>
                <w:b/>
                <w:bCs/>
                <w:lang w:val="mk-MK"/>
              </w:rPr>
              <w:t xml:space="preserve">дба на училишната зграда          </w:t>
            </w:r>
          </w:p>
        </w:tc>
        <w:tc>
          <w:tcPr>
            <w:tcW w:w="6511"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lang w:val="mk-MK"/>
              </w:rPr>
              <w:t>1969</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b/>
                <w:bCs/>
                <w:lang w:val="mk-MK"/>
              </w:rPr>
              <w:t>Тип на градба :</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lang w:val="mk-MK"/>
              </w:rPr>
              <w:t>масивна</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b/>
                <w:bCs/>
                <w:lang w:val="mk-MK"/>
              </w:rPr>
              <w:t>Вкупна површина :</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lang w:val="mk-MK"/>
              </w:rPr>
              <w:t>3644м2</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b/>
                <w:bCs/>
              </w:rPr>
              <w:t xml:space="preserve">Вкупна површина на училишен двор: </w:t>
            </w:r>
          </w:p>
        </w:tc>
        <w:tc>
          <w:tcPr>
            <w:tcW w:w="6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t>8785</w:t>
            </w:r>
            <w:r w:rsidRPr="00821DB0">
              <w:rPr>
                <w:lang w:val="mk-MK"/>
              </w:rPr>
              <w:t xml:space="preserve"> м2</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b/>
                <w:bCs/>
                <w:lang w:val="mk-MK"/>
              </w:rPr>
              <w:t>Училиштето работи во смени :</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lang w:val="mk-MK"/>
              </w:rPr>
              <w:t>Две</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b/>
                <w:bCs/>
                <w:lang w:val="mk-MK"/>
              </w:rPr>
              <w:t>Начин на загревање на училиштето</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lang w:val="mk-MK"/>
              </w:rPr>
              <w:t>Сопствено парно греење</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b/>
                <w:bCs/>
                <w:lang w:val="mk-MK"/>
              </w:rPr>
              <w:t>Број на одделенија:</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lang w:val="mk-MK"/>
              </w:rPr>
              <w:t>9</w:t>
            </w:r>
          </w:p>
        </w:tc>
      </w:tr>
      <w:tr w:rsidR="002F4B36" w:rsidRPr="00821DB0" w:rsidTr="003F54DC">
        <w:trPr>
          <w:trHeight w:val="944"/>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b/>
                <w:bCs/>
                <w:lang w:val="mk-MK"/>
              </w:rPr>
              <w:t>Број на паралелки:</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C10B92" w:rsidP="002F4B36">
            <w:pPr>
              <w:jc w:val="both"/>
              <w:rPr>
                <w:color w:val="FF0000"/>
                <w:lang w:val="mk-MK"/>
              </w:rPr>
            </w:pPr>
            <w:r>
              <w:rPr>
                <w:lang w:val="mk-MK"/>
              </w:rPr>
              <w:t>34</w:t>
            </w:r>
            <w:r w:rsidR="002F4B36" w:rsidRPr="00821DB0">
              <w:rPr>
                <w:lang w:val="mk-MK"/>
              </w:rPr>
              <w:t xml:space="preserve"> паралелки + 1 за ученици со посебни образовни потреби + 1 во подрачното уч</w:t>
            </w:r>
            <w:r>
              <w:rPr>
                <w:lang w:val="mk-MK"/>
              </w:rPr>
              <w:t>илиште + 1 паралелка</w:t>
            </w:r>
            <w:r w:rsidR="002F4B36" w:rsidRPr="00821DB0">
              <w:rPr>
                <w:lang w:val="mk-MK"/>
              </w:rPr>
              <w:t xml:space="preserve"> за ученици во продолжен престој, вкупно 3</w:t>
            </w:r>
            <w:r>
              <w:rPr>
                <w:lang w:val="mk-MK"/>
              </w:rPr>
              <w:t>7</w:t>
            </w:r>
            <w:r w:rsidR="002F4B36"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b/>
                <w:bCs/>
                <w:lang w:val="mk-MK"/>
              </w:rPr>
              <w:t>Број на смени</w:t>
            </w:r>
            <w:r w:rsidRPr="00821DB0">
              <w:rPr>
                <w:b/>
                <w:bCs/>
              </w:rPr>
              <w:t xml:space="preserve">: </w:t>
            </w:r>
          </w:p>
        </w:tc>
        <w:tc>
          <w:tcPr>
            <w:tcW w:w="6511" w:type="dxa"/>
            <w:tcBorders>
              <w:top w:val="single" w:sz="8" w:space="0" w:color="000000"/>
              <w:left w:val="single" w:sz="8" w:space="0" w:color="000000"/>
              <w:bottom w:val="single" w:sz="8" w:space="0" w:color="000000"/>
              <w:right w:val="single" w:sz="8" w:space="0" w:color="000000"/>
            </w:tcBorders>
            <w:shd w:val="clear" w:color="auto" w:fill="E7F3F4"/>
            <w:tcMar>
              <w:top w:w="15" w:type="dxa"/>
              <w:left w:w="108" w:type="dxa"/>
              <w:bottom w:w="0" w:type="dxa"/>
              <w:right w:w="108" w:type="dxa"/>
            </w:tcMar>
            <w:hideMark/>
          </w:tcPr>
          <w:p w:rsidR="005F0D89" w:rsidRPr="00821DB0" w:rsidRDefault="002F4B36" w:rsidP="002F4B36">
            <w:pPr>
              <w:jc w:val="both"/>
            </w:pPr>
            <w:r w:rsidRPr="00821DB0">
              <w:rPr>
                <w:lang w:val="mk-MK"/>
              </w:rPr>
              <w:t>2</w:t>
            </w:r>
            <w:r w:rsidRPr="00821DB0">
              <w:t xml:space="preserve"> </w:t>
            </w:r>
          </w:p>
        </w:tc>
      </w:tr>
      <w:tr w:rsidR="002F4B36" w:rsidRPr="00821DB0" w:rsidTr="003F54DC">
        <w:trPr>
          <w:trHeight w:val="229"/>
          <w:jc w:val="center"/>
        </w:trPr>
        <w:tc>
          <w:tcPr>
            <w:tcW w:w="6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b/>
                <w:bCs/>
                <w:lang w:val="mk-MK"/>
              </w:rPr>
              <w:t xml:space="preserve">Статус на еко-училиште </w:t>
            </w:r>
          </w:p>
        </w:tc>
        <w:tc>
          <w:tcPr>
            <w:tcW w:w="6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F0D89" w:rsidRPr="00821DB0" w:rsidRDefault="002F4B36" w:rsidP="002F4B36">
            <w:pPr>
              <w:jc w:val="both"/>
            </w:pPr>
            <w:r w:rsidRPr="00821DB0">
              <w:rPr>
                <w:lang w:val="mk-MK"/>
              </w:rPr>
              <w:t>/</w:t>
            </w:r>
            <w:r w:rsidRPr="00821DB0">
              <w:t xml:space="preserve"> </w:t>
            </w:r>
          </w:p>
        </w:tc>
      </w:tr>
    </w:tbl>
    <w:p w:rsidR="005F1A6F" w:rsidRPr="007F65AB" w:rsidRDefault="00686BB6" w:rsidP="007F65AB">
      <w:pPr>
        <w:jc w:val="center"/>
        <w:rPr>
          <w:lang w:val="mk-MK"/>
        </w:rPr>
      </w:pPr>
      <w:r w:rsidRPr="005A0D9D">
        <w:rPr>
          <w:noProof/>
        </w:rPr>
        <w:lastRenderedPageBreak/>
        <w:drawing>
          <wp:inline distT="0" distB="0" distL="0" distR="0">
            <wp:extent cx="8427720" cy="5326380"/>
            <wp:effectExtent l="0" t="0" r="0" b="0"/>
            <wp:docPr id="2"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pic:cNvPicPr>
                  </pic:nvPicPr>
                  <pic:blipFill>
                    <a:blip r:embed="rId9">
                      <a:extLst>
                        <a:ext uri="{28A0092B-C50C-407E-A947-70E740481C1C}">
                          <a14:useLocalDpi xmlns:a14="http://schemas.microsoft.com/office/drawing/2010/main" val="0"/>
                        </a:ext>
                      </a:extLst>
                    </a:blip>
                    <a:srcRect l="-587" t="-3239" r="-648" b="-1613"/>
                    <a:stretch>
                      <a:fillRect/>
                    </a:stretch>
                  </pic:blipFill>
                  <pic:spPr bwMode="auto">
                    <a:xfrm>
                      <a:off x="0" y="0"/>
                      <a:ext cx="8427720" cy="5326380"/>
                    </a:xfrm>
                    <a:prstGeom prst="rect">
                      <a:avLst/>
                    </a:prstGeom>
                    <a:noFill/>
                    <a:ln>
                      <a:noFill/>
                    </a:ln>
                  </pic:spPr>
                </pic:pic>
              </a:graphicData>
            </a:graphic>
          </wp:inline>
        </w:drawing>
      </w:r>
    </w:p>
    <w:p w:rsidR="00056CB5" w:rsidRDefault="005F1A6F" w:rsidP="005F1A6F">
      <w:pPr>
        <w:spacing w:after="0" w:line="240" w:lineRule="auto"/>
        <w:rPr>
          <w:rFonts w:ascii="Arial" w:eastAsia="+mn-ea" w:hAnsi="Arial" w:cs="Arial"/>
          <w:b/>
          <w:bCs/>
          <w:i/>
          <w:iCs/>
          <w:color w:val="006666"/>
          <w:sz w:val="36"/>
          <w:szCs w:val="36"/>
          <w:lang w:val="mk-MK"/>
        </w:rPr>
      </w:pPr>
      <w:r>
        <w:rPr>
          <w:rFonts w:ascii="Arial" w:eastAsia="+mn-ea" w:hAnsi="Arial" w:cs="Arial"/>
          <w:b/>
          <w:bCs/>
          <w:i/>
          <w:iCs/>
          <w:color w:val="006666"/>
          <w:sz w:val="36"/>
          <w:szCs w:val="36"/>
        </w:rPr>
        <w:t xml:space="preserve">                               </w:t>
      </w:r>
    </w:p>
    <w:p w:rsidR="00056CB5" w:rsidRDefault="00056CB5" w:rsidP="005F1A6F">
      <w:pPr>
        <w:spacing w:after="0" w:line="240" w:lineRule="auto"/>
        <w:rPr>
          <w:rFonts w:ascii="Arial" w:eastAsia="+mn-ea" w:hAnsi="Arial" w:cs="Arial"/>
          <w:b/>
          <w:bCs/>
          <w:i/>
          <w:iCs/>
          <w:color w:val="006666"/>
          <w:sz w:val="36"/>
          <w:szCs w:val="36"/>
          <w:lang w:val="mk-MK"/>
        </w:rPr>
      </w:pPr>
    </w:p>
    <w:p w:rsidR="00056CB5" w:rsidRDefault="00056CB5" w:rsidP="005F1A6F">
      <w:pPr>
        <w:spacing w:after="0" w:line="240" w:lineRule="auto"/>
        <w:rPr>
          <w:rFonts w:ascii="Arial" w:eastAsia="+mn-ea" w:hAnsi="Arial" w:cs="Arial"/>
          <w:b/>
          <w:bCs/>
          <w:i/>
          <w:iCs/>
          <w:color w:val="006666"/>
          <w:sz w:val="36"/>
          <w:szCs w:val="36"/>
          <w:lang w:val="mk-MK"/>
        </w:rPr>
      </w:pPr>
    </w:p>
    <w:p w:rsidR="00CB3F14" w:rsidRDefault="00CB3F14" w:rsidP="005F1A6F">
      <w:pPr>
        <w:spacing w:after="0" w:line="240" w:lineRule="auto"/>
        <w:rPr>
          <w:rFonts w:ascii="Arial" w:eastAsia="+mn-ea" w:hAnsi="Arial" w:cs="Arial"/>
          <w:b/>
          <w:bCs/>
          <w:i/>
          <w:iCs/>
          <w:color w:val="006666"/>
          <w:sz w:val="36"/>
          <w:szCs w:val="36"/>
          <w:lang w:val="mk-MK"/>
        </w:rPr>
      </w:pPr>
    </w:p>
    <w:p w:rsidR="005F1A6F" w:rsidRPr="00895FB3" w:rsidRDefault="00056CB5" w:rsidP="005F1A6F">
      <w:pPr>
        <w:spacing w:after="0" w:line="240" w:lineRule="auto"/>
        <w:rPr>
          <w:rFonts w:ascii="Arial" w:eastAsia="+mn-ea" w:hAnsi="Arial" w:cs="Arial"/>
          <w:b/>
          <w:bCs/>
          <w:i/>
          <w:iCs/>
          <w:sz w:val="36"/>
          <w:szCs w:val="36"/>
          <w:lang w:val="mk-MK"/>
        </w:rPr>
      </w:pPr>
      <w:r w:rsidRPr="00180171">
        <w:rPr>
          <w:rFonts w:ascii="Arial" w:eastAsia="+mn-ea" w:hAnsi="Arial" w:cs="Arial"/>
          <w:b/>
          <w:bCs/>
          <w:i/>
          <w:iCs/>
          <w:sz w:val="36"/>
          <w:szCs w:val="36"/>
          <w:lang w:val="mk-MK"/>
        </w:rPr>
        <w:lastRenderedPageBreak/>
        <w:t xml:space="preserve">                              </w:t>
      </w:r>
      <w:r w:rsidR="005F1A6F" w:rsidRPr="00895FB3">
        <w:rPr>
          <w:rFonts w:ascii="Arial" w:eastAsia="+mn-ea" w:hAnsi="Arial" w:cs="Arial"/>
          <w:b/>
          <w:bCs/>
          <w:i/>
          <w:iCs/>
          <w:sz w:val="36"/>
          <w:szCs w:val="36"/>
          <w:lang w:val="mk-MK"/>
        </w:rPr>
        <w:t>Материјално – технички услови</w:t>
      </w:r>
      <w:r w:rsidR="005F1A6F" w:rsidRPr="00895FB3">
        <w:rPr>
          <w:rFonts w:ascii="Arial" w:eastAsia="+mn-ea" w:hAnsi="Arial" w:cs="Arial"/>
          <w:b/>
          <w:bCs/>
          <w:i/>
          <w:iCs/>
          <w:sz w:val="36"/>
          <w:szCs w:val="36"/>
        </w:rPr>
        <w:t xml:space="preserve"> </w:t>
      </w:r>
    </w:p>
    <w:p w:rsidR="0012633F" w:rsidRDefault="0012633F" w:rsidP="005F1A6F">
      <w:pPr>
        <w:spacing w:after="0" w:line="240" w:lineRule="auto"/>
        <w:rPr>
          <w:rFonts w:ascii="Times New Roman" w:hAnsi="Times New Roman"/>
          <w:sz w:val="24"/>
          <w:szCs w:val="24"/>
          <w:lang w:val="en-GB"/>
        </w:rPr>
      </w:pPr>
    </w:p>
    <w:p w:rsidR="000F5F45" w:rsidRPr="000F5F45" w:rsidRDefault="000F5F45" w:rsidP="005F1A6F">
      <w:pPr>
        <w:spacing w:after="0" w:line="240" w:lineRule="auto"/>
        <w:rPr>
          <w:rFonts w:ascii="Times New Roman" w:hAnsi="Times New Roman"/>
          <w:sz w:val="24"/>
          <w:szCs w:val="24"/>
          <w:lang w:val="en-GB"/>
        </w:rPr>
      </w:pPr>
    </w:p>
    <w:p w:rsidR="005F1A6F" w:rsidRPr="00180171" w:rsidRDefault="005F1A6F" w:rsidP="005F1A6F">
      <w:pPr>
        <w:jc w:val="center"/>
      </w:pPr>
    </w:p>
    <w:p w:rsidR="007E41C5" w:rsidRPr="007E41C5" w:rsidRDefault="007E41C5" w:rsidP="007E41C5">
      <w:pPr>
        <w:numPr>
          <w:ilvl w:val="0"/>
          <w:numId w:val="3"/>
        </w:numPr>
        <w:shd w:val="clear" w:color="auto" w:fill="FFFFFF"/>
        <w:spacing w:after="0" w:line="360" w:lineRule="auto"/>
        <w:rPr>
          <w:rFonts w:cs="Calibri"/>
          <w:color w:val="050505"/>
          <w:lang w:val="en-GB" w:eastAsia="en-GB"/>
        </w:rPr>
      </w:pPr>
      <w:r>
        <w:rPr>
          <w:rFonts w:cs="Calibri"/>
          <w:color w:val="050505"/>
          <w:lang w:val="mk-MK" w:eastAsia="en-GB"/>
        </w:rPr>
        <w:t>Санација на таванските простории во ходниците на трите ката во училиштето со поставување на амстронг плочи</w:t>
      </w:r>
    </w:p>
    <w:p w:rsidR="007E41C5" w:rsidRPr="007E41C5" w:rsidRDefault="007E41C5" w:rsidP="007E41C5">
      <w:pPr>
        <w:numPr>
          <w:ilvl w:val="0"/>
          <w:numId w:val="3"/>
        </w:numPr>
        <w:shd w:val="clear" w:color="auto" w:fill="FFFFFF"/>
        <w:spacing w:after="0" w:line="360" w:lineRule="auto"/>
        <w:rPr>
          <w:rFonts w:cs="Calibri"/>
          <w:color w:val="050505"/>
          <w:lang w:val="en-GB" w:eastAsia="en-GB"/>
        </w:rPr>
      </w:pPr>
      <w:r>
        <w:rPr>
          <w:rFonts w:cs="Calibri"/>
          <w:color w:val="050505"/>
          <w:lang w:val="mk-MK" w:eastAsia="en-GB"/>
        </w:rPr>
        <w:t>Молерисување на ходниците на трите ката</w:t>
      </w:r>
    </w:p>
    <w:p w:rsidR="007E41C5" w:rsidRPr="007E41C5" w:rsidRDefault="007E41C5" w:rsidP="007E41C5">
      <w:pPr>
        <w:numPr>
          <w:ilvl w:val="0"/>
          <w:numId w:val="3"/>
        </w:numPr>
        <w:shd w:val="clear" w:color="auto" w:fill="FFFFFF"/>
        <w:spacing w:after="0" w:line="360" w:lineRule="auto"/>
        <w:rPr>
          <w:rFonts w:cs="Calibri"/>
          <w:color w:val="050505"/>
          <w:lang w:val="en-GB" w:eastAsia="en-GB"/>
        </w:rPr>
      </w:pPr>
      <w:r>
        <w:rPr>
          <w:rFonts w:cs="Calibri"/>
          <w:color w:val="050505"/>
          <w:lang w:val="mk-MK" w:eastAsia="en-GB"/>
        </w:rPr>
        <w:t>Нанесување на мрсна боја на ѕидовите од ходниците до постоечка висина на трите ката</w:t>
      </w:r>
    </w:p>
    <w:p w:rsidR="007E41C5" w:rsidRPr="007E41C5" w:rsidRDefault="00180171" w:rsidP="005F1A6F">
      <w:pPr>
        <w:numPr>
          <w:ilvl w:val="0"/>
          <w:numId w:val="3"/>
        </w:numPr>
        <w:jc w:val="both"/>
      </w:pPr>
      <w:r>
        <w:t xml:space="preserve">Набавени се </w:t>
      </w:r>
      <w:r w:rsidR="007E41C5">
        <w:rPr>
          <w:lang w:val="mk-MK"/>
        </w:rPr>
        <w:t>7</w:t>
      </w:r>
      <w:r w:rsidR="007E41C5">
        <w:t xml:space="preserve"> интерактивн</w:t>
      </w:r>
      <w:r w:rsidR="007E41C5">
        <w:rPr>
          <w:lang w:val="mk-MK"/>
        </w:rPr>
        <w:t>и</w:t>
      </w:r>
      <w:r w:rsidR="007E41C5">
        <w:t xml:space="preserve"> табл</w:t>
      </w:r>
      <w:r w:rsidR="007E41C5">
        <w:rPr>
          <w:lang w:val="mk-MK"/>
        </w:rPr>
        <w:t>и</w:t>
      </w:r>
      <w:r w:rsidR="007E41C5">
        <w:t xml:space="preserve"> </w:t>
      </w:r>
      <w:r>
        <w:t xml:space="preserve"> </w:t>
      </w:r>
    </w:p>
    <w:p w:rsidR="00180171" w:rsidRPr="00180171" w:rsidRDefault="007E41C5" w:rsidP="005F1A6F">
      <w:pPr>
        <w:numPr>
          <w:ilvl w:val="0"/>
          <w:numId w:val="3"/>
        </w:numPr>
        <w:jc w:val="both"/>
      </w:pPr>
      <w:r>
        <w:rPr>
          <w:lang w:val="mk-MK"/>
        </w:rPr>
        <w:t xml:space="preserve">Набавкан на 7 </w:t>
      </w:r>
      <w:r w:rsidR="00180171">
        <w:t>ЛЦД проектор</w:t>
      </w:r>
      <w:r>
        <w:rPr>
          <w:lang w:val="mk-MK"/>
        </w:rPr>
        <w:t>и</w:t>
      </w:r>
      <w:r w:rsidR="00180171">
        <w:t>.</w:t>
      </w:r>
    </w:p>
    <w:p w:rsidR="00AA3A13" w:rsidRPr="00180171" w:rsidRDefault="007E41C5" w:rsidP="00056CB5">
      <w:pPr>
        <w:numPr>
          <w:ilvl w:val="0"/>
          <w:numId w:val="3"/>
        </w:numPr>
        <w:jc w:val="both"/>
      </w:pPr>
      <w:r>
        <w:rPr>
          <w:lang w:val="mk-MK"/>
        </w:rPr>
        <w:t xml:space="preserve">Донација од </w:t>
      </w:r>
      <w:r>
        <w:rPr>
          <w:lang w:val="en-GB"/>
        </w:rPr>
        <w:t>IBP(International Book Project)</w:t>
      </w:r>
      <w:r>
        <w:rPr>
          <w:lang w:val="mk-MK"/>
        </w:rPr>
        <w:t>во у</w:t>
      </w:r>
      <w:r w:rsidR="005F0D89" w:rsidRPr="005F1A6F">
        <w:rPr>
          <w:lang w:val="mk-MK"/>
        </w:rPr>
        <w:t xml:space="preserve">чилишната библиотека </w:t>
      </w:r>
      <w:r>
        <w:rPr>
          <w:lang w:val="mk-MK"/>
        </w:rPr>
        <w:t>од 410 книги на англиски</w:t>
      </w:r>
      <w:r w:rsidR="005F0D89" w:rsidRPr="005F1A6F">
        <w:rPr>
          <w:lang w:val="mk-MK"/>
        </w:rPr>
        <w:t xml:space="preserve"> јазик.</w:t>
      </w:r>
      <w:r w:rsidR="005F0D89" w:rsidRPr="005F1A6F">
        <w:t xml:space="preserve"> </w:t>
      </w:r>
    </w:p>
    <w:p w:rsidR="00DA1D2A" w:rsidRPr="007E41C5" w:rsidRDefault="00DA1D2A" w:rsidP="00AA3A13">
      <w:pPr>
        <w:spacing w:after="0" w:line="240" w:lineRule="auto"/>
        <w:rPr>
          <w:rFonts w:ascii="Arial" w:eastAsia="+mn-ea" w:hAnsi="Arial" w:cs="Arial"/>
          <w:b/>
          <w:bCs/>
          <w:iCs/>
          <w:color w:val="006666"/>
          <w:sz w:val="32"/>
          <w:szCs w:val="32"/>
          <w:lang w:val="en-GB"/>
        </w:rPr>
      </w:pPr>
    </w:p>
    <w:p w:rsidR="00027E41" w:rsidRDefault="00294CBA" w:rsidP="00AA3A13">
      <w:pPr>
        <w:spacing w:after="0" w:line="240" w:lineRule="auto"/>
        <w:rPr>
          <w:rFonts w:ascii="Arial" w:eastAsia="+mn-ea" w:hAnsi="Arial" w:cs="Arial"/>
          <w:b/>
          <w:bCs/>
          <w:i/>
          <w:iCs/>
          <w:color w:val="006666"/>
          <w:sz w:val="32"/>
          <w:szCs w:val="32"/>
          <w:lang w:val="mk-MK"/>
        </w:rPr>
      </w:pPr>
      <w:r>
        <w:rPr>
          <w:rFonts w:ascii="Arial" w:eastAsia="+mn-ea" w:hAnsi="Arial" w:cs="Arial"/>
          <w:b/>
          <w:bCs/>
          <w:i/>
          <w:iCs/>
          <w:color w:val="006666"/>
          <w:sz w:val="32"/>
          <w:szCs w:val="32"/>
          <w:lang w:val="mk-MK"/>
        </w:rPr>
        <w:t xml:space="preserve">    </w:t>
      </w:r>
    </w:p>
    <w:p w:rsidR="00AA3A13" w:rsidRPr="008D4359" w:rsidRDefault="00AA3A13" w:rsidP="00AA3A13">
      <w:pPr>
        <w:spacing w:after="0" w:line="240" w:lineRule="auto"/>
        <w:rPr>
          <w:rFonts w:ascii="Times New Roman" w:hAnsi="Times New Roman"/>
          <w:color w:val="000000"/>
          <w:sz w:val="24"/>
          <w:szCs w:val="24"/>
        </w:rPr>
      </w:pPr>
      <w:r w:rsidRPr="008D4359">
        <w:rPr>
          <w:rFonts w:ascii="Arial" w:eastAsia="+mn-ea" w:hAnsi="Arial" w:cs="Arial"/>
          <w:b/>
          <w:bCs/>
          <w:i/>
          <w:iCs/>
          <w:color w:val="000000"/>
          <w:sz w:val="32"/>
          <w:szCs w:val="32"/>
          <w:lang w:val="mk-MK"/>
        </w:rPr>
        <w:t>Структура на училиштето</w:t>
      </w:r>
      <w:r w:rsidRPr="008D4359">
        <w:rPr>
          <w:rFonts w:ascii="Arial" w:eastAsia="+mn-ea" w:hAnsi="Arial" w:cs="Arial"/>
          <w:b/>
          <w:bCs/>
          <w:i/>
          <w:iCs/>
          <w:color w:val="000000"/>
          <w:sz w:val="36"/>
          <w:szCs w:val="36"/>
          <w:lang w:val="mk-MK"/>
        </w:rPr>
        <w:t xml:space="preserve"> </w:t>
      </w:r>
    </w:p>
    <w:p w:rsidR="00AA3A13" w:rsidRDefault="00AA3A13" w:rsidP="00207609">
      <w:pPr>
        <w:jc w:val="both"/>
        <w:rPr>
          <w:lang w:val="mk-MK"/>
        </w:rPr>
      </w:pPr>
    </w:p>
    <w:p w:rsidR="00073AB9" w:rsidRPr="00073AB9" w:rsidRDefault="005F0D89" w:rsidP="00F92875">
      <w:pPr>
        <w:numPr>
          <w:ilvl w:val="0"/>
          <w:numId w:val="4"/>
        </w:numPr>
        <w:jc w:val="both"/>
      </w:pPr>
      <w:r w:rsidRPr="00073AB9">
        <w:rPr>
          <w:b/>
          <w:bCs/>
          <w:i/>
          <w:iCs/>
          <w:lang w:val="mk-MK"/>
        </w:rPr>
        <w:t>Членови на Училишен одбор</w:t>
      </w:r>
      <w:r w:rsidRPr="00073AB9">
        <w:rPr>
          <w:b/>
          <w:bCs/>
          <w:i/>
          <w:iCs/>
        </w:rPr>
        <w:t>:</w:t>
      </w:r>
      <w:r w:rsidRPr="00073AB9">
        <w:rPr>
          <w:b/>
          <w:bCs/>
          <w:i/>
          <w:iCs/>
          <w:lang w:val="mk-MK"/>
        </w:rPr>
        <w:t xml:space="preserve"> </w:t>
      </w:r>
      <w:r w:rsidR="00073AB9" w:rsidRPr="00073AB9">
        <w:rPr>
          <w:lang w:val="mk-MK"/>
        </w:rPr>
        <w:t xml:space="preserve">Милица Тосевска Апостолова </w:t>
      </w:r>
      <w:r w:rsidR="00073AB9" w:rsidRPr="00073AB9">
        <w:t xml:space="preserve"> – Претседател, претставник од Совет на родители, </w:t>
      </w:r>
      <w:r w:rsidR="00073AB9" w:rsidRPr="00073AB9">
        <w:rPr>
          <w:lang w:val="mk-MK"/>
        </w:rPr>
        <w:t>Кети Димкова</w:t>
      </w:r>
      <w:r w:rsidR="00073AB9" w:rsidRPr="00073AB9">
        <w:t xml:space="preserve"> - одделенски наставник, </w:t>
      </w:r>
      <w:r w:rsidR="00073AB9" w:rsidRPr="00073AB9">
        <w:rPr>
          <w:lang w:val="mk-MK"/>
        </w:rPr>
        <w:t>Дијана Душанова Тосева</w:t>
      </w:r>
      <w:r w:rsidR="00073AB9" w:rsidRPr="00073AB9">
        <w:t xml:space="preserve">, - </w:t>
      </w:r>
      <w:r w:rsidR="00073AB9" w:rsidRPr="00073AB9">
        <w:rPr>
          <w:lang w:val="mk-MK"/>
        </w:rPr>
        <w:t>предметен</w:t>
      </w:r>
      <w:r w:rsidR="00073AB9" w:rsidRPr="00073AB9">
        <w:t xml:space="preserve"> наставник, </w:t>
      </w:r>
      <w:r w:rsidR="00073AB9" w:rsidRPr="00073AB9">
        <w:rPr>
          <w:lang w:val="mk-MK"/>
        </w:rPr>
        <w:t xml:space="preserve"> Соња Петкова</w:t>
      </w:r>
      <w:r w:rsidR="00073AB9" w:rsidRPr="00073AB9">
        <w:t xml:space="preserve"> – предметен наставник, </w:t>
      </w:r>
      <w:r w:rsidR="00611329">
        <w:rPr>
          <w:lang w:val="mk-MK"/>
        </w:rPr>
        <w:t>Каролина Андушо</w:t>
      </w:r>
      <w:r w:rsidR="00073AB9" w:rsidRPr="00073AB9">
        <w:rPr>
          <w:lang w:val="mk-MK"/>
        </w:rPr>
        <w:t>ва</w:t>
      </w:r>
      <w:r w:rsidR="00073AB9" w:rsidRPr="00073AB9">
        <w:t xml:space="preserve"> - претставник од Совет на родители, </w:t>
      </w:r>
      <w:r w:rsidR="00073AB9" w:rsidRPr="00073AB9">
        <w:rPr>
          <w:lang w:val="mk-MK"/>
        </w:rPr>
        <w:t>Катерина Јованчева</w:t>
      </w:r>
      <w:r w:rsidR="00073AB9" w:rsidRPr="00073AB9">
        <w:t xml:space="preserve"> – претставник од Совет на родители,</w:t>
      </w:r>
      <w:r w:rsidR="00073AB9" w:rsidRPr="00073AB9">
        <w:rPr>
          <w:lang w:val="mk-MK"/>
        </w:rPr>
        <w:t xml:space="preserve"> Благој Коцев</w:t>
      </w:r>
      <w:r w:rsidR="00073AB9" w:rsidRPr="00073AB9">
        <w:t xml:space="preserve"> – претставник од Основачот</w:t>
      </w:r>
    </w:p>
    <w:p w:rsidR="00073AB9" w:rsidRPr="00073AB9" w:rsidRDefault="005F0D89" w:rsidP="00F17B0A">
      <w:pPr>
        <w:numPr>
          <w:ilvl w:val="0"/>
          <w:numId w:val="4"/>
        </w:numPr>
        <w:jc w:val="both"/>
        <w:rPr>
          <w:b/>
          <w:bCs/>
          <w:i/>
          <w:iCs/>
          <w:color w:val="FF0000"/>
        </w:rPr>
      </w:pPr>
      <w:r w:rsidRPr="00073AB9">
        <w:rPr>
          <w:lang w:val="mk-MK"/>
        </w:rPr>
        <w:t xml:space="preserve"> </w:t>
      </w:r>
      <w:r w:rsidRPr="00073AB9">
        <w:rPr>
          <w:b/>
          <w:bCs/>
          <w:i/>
          <w:iCs/>
          <w:lang w:val="mk-MK"/>
        </w:rPr>
        <w:t>Членови на Совет на родители</w:t>
      </w:r>
      <w:r w:rsidRPr="00073AB9">
        <w:rPr>
          <w:b/>
          <w:bCs/>
          <w:i/>
          <w:iCs/>
        </w:rPr>
        <w:t>:</w:t>
      </w:r>
      <w:r w:rsidRPr="00073AB9">
        <w:rPr>
          <w:b/>
          <w:bCs/>
          <w:i/>
          <w:iCs/>
          <w:lang w:val="mk-MK"/>
        </w:rPr>
        <w:t xml:space="preserve"> </w:t>
      </w:r>
      <w:r w:rsidR="00073AB9" w:rsidRPr="00073AB9">
        <w:t xml:space="preserve">Томислав Арсовски </w:t>
      </w:r>
      <w:r w:rsidR="00073AB9" w:rsidRPr="00073AB9">
        <w:rPr>
          <w:lang w:val="mk-MK"/>
        </w:rPr>
        <w:t>, Сашка Трајчева Стаменкова, Дејан Гичев, Христина Стошиќ,</w:t>
      </w:r>
      <w:r w:rsidR="00073AB9" w:rsidRPr="00073AB9">
        <w:t xml:space="preserve"> Снежана Мицевска, Христина Стаменкова,</w:t>
      </w:r>
      <w:r w:rsidR="00073AB9" w:rsidRPr="00073AB9">
        <w:rPr>
          <w:lang w:val="mk-MK"/>
        </w:rPr>
        <w:t xml:space="preserve"> Катерина Иванова, Јулијана Донева, Василка Николова, Никола Донев, Емилија Стоилев, Татјана Петровска, Елена Златева, Фросина Глигоров, Весна С. Митева, Марија Серафимов, Наташа Ордева, Фросина Саздевска, Елеонора М. Илиева, Марија М. Коцева, Александра Симоновска, Фросина Трајчева, Деспина Станкова, Лазо Донев, Катерија Јованчева, Игор Манев, Милица Т. Апостолова, Ленче Динушева, Татјана Василова, Карол</w:t>
      </w:r>
      <w:r w:rsidR="00232319">
        <w:rPr>
          <w:lang w:val="mk-MK"/>
        </w:rPr>
        <w:t>ина Андушева, Бранкица Арсовска,Даниела Струкова,Елена Китанов</w:t>
      </w:r>
      <w:r w:rsidR="0010698A">
        <w:rPr>
          <w:lang w:val="mk-MK"/>
        </w:rPr>
        <w:t>а Ѓошевска,Маја Арсова,Оксана Донева</w:t>
      </w:r>
      <w:r w:rsidR="00232319">
        <w:rPr>
          <w:lang w:val="mk-MK"/>
        </w:rPr>
        <w:t xml:space="preserve">. </w:t>
      </w:r>
    </w:p>
    <w:p w:rsidR="00F17B0A" w:rsidRPr="00073AB9" w:rsidRDefault="005F0D89" w:rsidP="00F17B0A">
      <w:pPr>
        <w:numPr>
          <w:ilvl w:val="0"/>
          <w:numId w:val="4"/>
        </w:numPr>
        <w:jc w:val="both"/>
        <w:rPr>
          <w:b/>
          <w:bCs/>
          <w:i/>
          <w:iCs/>
        </w:rPr>
      </w:pPr>
      <w:r w:rsidRPr="00073AB9">
        <w:rPr>
          <w:b/>
          <w:bCs/>
          <w:i/>
          <w:iCs/>
          <w:lang w:val="mk-MK"/>
        </w:rPr>
        <w:t>Стручни активи</w:t>
      </w:r>
      <w:r w:rsidRPr="00073AB9">
        <w:rPr>
          <w:b/>
          <w:bCs/>
          <w:i/>
          <w:iCs/>
        </w:rPr>
        <w:t>:</w:t>
      </w:r>
      <w:r w:rsidRPr="00073AB9">
        <w:rPr>
          <w:b/>
          <w:bCs/>
          <w:i/>
          <w:iCs/>
          <w:lang w:val="mk-MK"/>
        </w:rPr>
        <w:t xml:space="preserve"> </w:t>
      </w:r>
      <w:r w:rsidR="00F17B0A" w:rsidRPr="00073AB9">
        <w:rPr>
          <w:b/>
          <w:bCs/>
          <w:i/>
          <w:iCs/>
          <w:lang w:val="mk-MK"/>
        </w:rPr>
        <w:t>Природно-математички актив</w:t>
      </w:r>
      <w:r w:rsidR="00F17B0A" w:rsidRPr="00073AB9">
        <w:rPr>
          <w:b/>
          <w:bCs/>
          <w:i/>
          <w:iCs/>
        </w:rPr>
        <w:t xml:space="preserve">: </w:t>
      </w:r>
      <w:r w:rsidR="00F17B0A" w:rsidRPr="00073AB9">
        <w:rPr>
          <w:b/>
          <w:bCs/>
          <w:i/>
          <w:iCs/>
          <w:lang w:val="mk-MK"/>
        </w:rPr>
        <w:t xml:space="preserve"> </w:t>
      </w:r>
      <w:r w:rsidR="00073AB9" w:rsidRPr="00073AB9">
        <w:rPr>
          <w:b/>
          <w:bCs/>
          <w:i/>
          <w:iCs/>
          <w:lang w:val="mk-MK"/>
        </w:rPr>
        <w:t xml:space="preserve">Верка Давчева и Маријана Строиманова </w:t>
      </w:r>
      <w:r w:rsidR="00073AB9" w:rsidRPr="00073AB9">
        <w:rPr>
          <w:b/>
          <w:bCs/>
          <w:i/>
          <w:iCs/>
        </w:rPr>
        <w:t xml:space="preserve"> </w:t>
      </w:r>
    </w:p>
    <w:p w:rsidR="00F17B0A" w:rsidRPr="00073AB9" w:rsidRDefault="00F17B0A" w:rsidP="00073AB9">
      <w:pPr>
        <w:ind w:left="720"/>
        <w:jc w:val="both"/>
        <w:rPr>
          <w:b/>
          <w:bCs/>
          <w:i/>
          <w:iCs/>
          <w:lang w:val="mk-MK"/>
        </w:rPr>
      </w:pPr>
      <w:r>
        <w:rPr>
          <w:b/>
          <w:bCs/>
          <w:i/>
          <w:iCs/>
        </w:rPr>
        <w:t xml:space="preserve">                                   </w:t>
      </w:r>
      <w:r w:rsidRPr="00F17B0A">
        <w:rPr>
          <w:b/>
          <w:bCs/>
          <w:i/>
          <w:iCs/>
          <w:lang w:val="mk-MK"/>
        </w:rPr>
        <w:t>Општествено-јазичен актив</w:t>
      </w:r>
      <w:r w:rsidRPr="00F17B0A">
        <w:rPr>
          <w:b/>
          <w:bCs/>
          <w:i/>
          <w:iCs/>
        </w:rPr>
        <w:t>:</w:t>
      </w:r>
      <w:r w:rsidRPr="00F17B0A">
        <w:rPr>
          <w:b/>
          <w:bCs/>
          <w:i/>
          <w:iCs/>
          <w:lang w:val="mk-MK"/>
        </w:rPr>
        <w:t xml:space="preserve"> </w:t>
      </w:r>
      <w:r w:rsidRPr="00F17B0A">
        <w:rPr>
          <w:b/>
          <w:bCs/>
          <w:i/>
          <w:iCs/>
        </w:rPr>
        <w:t xml:space="preserve"> </w:t>
      </w:r>
      <w:r w:rsidRPr="00F17B0A">
        <w:rPr>
          <w:b/>
          <w:bCs/>
          <w:i/>
          <w:iCs/>
          <w:lang w:val="mk-MK"/>
        </w:rPr>
        <w:t xml:space="preserve">  </w:t>
      </w:r>
      <w:r w:rsidR="00073AB9" w:rsidRPr="00073AB9">
        <w:rPr>
          <w:b/>
          <w:bCs/>
          <w:i/>
          <w:iCs/>
          <w:lang w:val="mk-MK"/>
        </w:rPr>
        <w:t xml:space="preserve">Јасмина Б. Кралева и Андријана Г. Петрушева </w:t>
      </w:r>
      <w:r w:rsidR="00073AB9" w:rsidRPr="00073AB9">
        <w:rPr>
          <w:b/>
          <w:bCs/>
          <w:i/>
          <w:iCs/>
        </w:rPr>
        <w:t xml:space="preserve"> </w:t>
      </w:r>
    </w:p>
    <w:p w:rsidR="00F17B0A" w:rsidRPr="00F17B0A" w:rsidRDefault="00F17B0A" w:rsidP="00F17B0A">
      <w:pPr>
        <w:ind w:left="720"/>
        <w:jc w:val="both"/>
        <w:rPr>
          <w:b/>
          <w:bCs/>
          <w:i/>
          <w:iCs/>
        </w:rPr>
      </w:pPr>
      <w:r>
        <w:rPr>
          <w:b/>
          <w:bCs/>
          <w:i/>
          <w:iCs/>
        </w:rPr>
        <w:t xml:space="preserve">                                  </w:t>
      </w:r>
      <w:r w:rsidRPr="00F17B0A">
        <w:rPr>
          <w:b/>
          <w:bCs/>
          <w:i/>
          <w:iCs/>
          <w:lang w:val="mk-MK"/>
        </w:rPr>
        <w:t xml:space="preserve"> Спортско-уметнички актив</w:t>
      </w:r>
      <w:r w:rsidRPr="00F17B0A">
        <w:rPr>
          <w:b/>
          <w:bCs/>
          <w:i/>
          <w:iCs/>
        </w:rPr>
        <w:t xml:space="preserve">: </w:t>
      </w:r>
      <w:r w:rsidRPr="00F17B0A">
        <w:rPr>
          <w:b/>
          <w:bCs/>
          <w:i/>
          <w:iCs/>
          <w:lang w:val="mk-MK"/>
        </w:rPr>
        <w:t xml:space="preserve">  </w:t>
      </w:r>
      <w:r w:rsidR="00073AB9" w:rsidRPr="00073AB9">
        <w:rPr>
          <w:b/>
          <w:bCs/>
          <w:i/>
          <w:iCs/>
          <w:lang w:val="mk-MK"/>
        </w:rPr>
        <w:t>Александар Радев и Тони Цветковски</w:t>
      </w:r>
    </w:p>
    <w:p w:rsidR="00F17B0A" w:rsidRDefault="00F17B0A" w:rsidP="00F17B0A">
      <w:pPr>
        <w:ind w:left="720"/>
        <w:jc w:val="both"/>
      </w:pPr>
      <w:r>
        <w:rPr>
          <w:b/>
          <w:bCs/>
          <w:i/>
          <w:iCs/>
        </w:rPr>
        <w:lastRenderedPageBreak/>
        <w:t xml:space="preserve">                                  </w:t>
      </w:r>
      <w:r w:rsidRPr="00F17B0A">
        <w:rPr>
          <w:b/>
          <w:bCs/>
          <w:i/>
          <w:iCs/>
        </w:rPr>
        <w:t xml:space="preserve"> Актив на одделенска настава:   </w:t>
      </w:r>
      <w:r w:rsidR="00073AB9" w:rsidRPr="00073AB9">
        <w:rPr>
          <w:b/>
          <w:bCs/>
          <w:i/>
          <w:iCs/>
          <w:lang w:val="mk-MK"/>
        </w:rPr>
        <w:t>Иле Михајловски и Катерина Стоилевска</w:t>
      </w:r>
      <w:r w:rsidR="00AA3A13" w:rsidRPr="00AA3A13">
        <w:rPr>
          <w:lang w:val="mk-MK"/>
        </w:rPr>
        <w:t xml:space="preserve">     </w:t>
      </w:r>
    </w:p>
    <w:p w:rsidR="00AA3A13" w:rsidRPr="00AA3A13" w:rsidRDefault="00AA3A13" w:rsidP="00F17B0A">
      <w:pPr>
        <w:ind w:left="720"/>
        <w:jc w:val="both"/>
      </w:pPr>
      <w:r w:rsidRPr="00AA3A13">
        <w:rPr>
          <w:lang w:val="mk-MK"/>
        </w:rPr>
        <w:t xml:space="preserve">  Активности </w:t>
      </w:r>
      <w:r w:rsidRPr="00AA3A13">
        <w:t xml:space="preserve">- </w:t>
      </w:r>
      <w:r w:rsidRPr="00AA3A13">
        <w:rPr>
          <w:lang w:val="mk-MK"/>
        </w:rPr>
        <w:t>креирање на електронска платформа со прашања и предлози, креирање профили за комуникација меѓу наставниците, родителите и учениците, предлагаат иновации во наставните програми, предлагаат теми за обуки на наставниците, планираат нагледни часови, десиминација од посетени семинари, предлагаат теми за предавање од стручната служба во училиштето.</w:t>
      </w:r>
    </w:p>
    <w:p w:rsidR="005F0D89" w:rsidRPr="00AA3A13" w:rsidRDefault="005F0D89" w:rsidP="00AA3A13">
      <w:pPr>
        <w:numPr>
          <w:ilvl w:val="0"/>
          <w:numId w:val="5"/>
        </w:numPr>
        <w:jc w:val="both"/>
      </w:pPr>
      <w:r w:rsidRPr="00AA3A13">
        <w:rPr>
          <w:b/>
          <w:bCs/>
          <w:i/>
          <w:iCs/>
          <w:lang w:val="mk-MK"/>
        </w:rPr>
        <w:t>Одделенски совети (број на наставници)</w:t>
      </w:r>
      <w:r w:rsidRPr="00AA3A13">
        <w:rPr>
          <w:b/>
          <w:bCs/>
          <w:i/>
          <w:iCs/>
        </w:rPr>
        <w:t>:</w:t>
      </w:r>
      <w:r w:rsidRPr="00AA3A13">
        <w:rPr>
          <w:b/>
          <w:bCs/>
          <w:i/>
          <w:iCs/>
          <w:lang w:val="mk-MK"/>
        </w:rPr>
        <w:t xml:space="preserve">  </w:t>
      </w:r>
      <w:r w:rsidRPr="00A54B8C">
        <w:rPr>
          <w:b/>
          <w:bCs/>
          <w:i/>
          <w:iCs/>
          <w:lang w:val="mk-MK"/>
        </w:rPr>
        <w:t xml:space="preserve">20 </w:t>
      </w:r>
      <w:r w:rsidRPr="00AA3A13">
        <w:rPr>
          <w:b/>
          <w:bCs/>
          <w:i/>
          <w:iCs/>
          <w:lang w:val="mk-MK"/>
        </w:rPr>
        <w:t xml:space="preserve">– одделенска настава, </w:t>
      </w:r>
      <w:r w:rsidRPr="00A54B8C">
        <w:rPr>
          <w:b/>
          <w:bCs/>
          <w:i/>
          <w:iCs/>
          <w:color w:val="000000"/>
          <w:lang w:val="mk-MK"/>
        </w:rPr>
        <w:t>3</w:t>
      </w:r>
      <w:r w:rsidR="00073AB9">
        <w:rPr>
          <w:b/>
          <w:bCs/>
          <w:i/>
          <w:iCs/>
          <w:color w:val="000000"/>
          <w:lang w:val="mk-MK"/>
        </w:rPr>
        <w:t>4</w:t>
      </w:r>
      <w:r w:rsidRPr="00AA3A13">
        <w:rPr>
          <w:b/>
          <w:bCs/>
          <w:i/>
          <w:iCs/>
          <w:lang w:val="mk-MK"/>
        </w:rPr>
        <w:t>– предметна настава.</w:t>
      </w:r>
      <w:r w:rsidRPr="00AA3A13">
        <w:rPr>
          <w:b/>
          <w:bCs/>
        </w:rPr>
        <w:t xml:space="preserve"> </w:t>
      </w:r>
    </w:p>
    <w:p w:rsidR="003F54DC" w:rsidRPr="009838F5" w:rsidRDefault="009838F5" w:rsidP="003F54DC">
      <w:pPr>
        <w:numPr>
          <w:ilvl w:val="0"/>
          <w:numId w:val="5"/>
        </w:numPr>
        <w:jc w:val="both"/>
      </w:pPr>
      <w:r>
        <w:rPr>
          <w:b/>
          <w:bCs/>
          <w:i/>
          <w:iCs/>
          <w:lang w:val="mk-MK"/>
        </w:rPr>
        <w:t>Членови на Ученички парламент</w:t>
      </w:r>
      <w:r w:rsidR="005F0D89" w:rsidRPr="00AA3A13">
        <w:rPr>
          <w:b/>
          <w:bCs/>
          <w:i/>
          <w:iCs/>
        </w:rPr>
        <w:t>:</w:t>
      </w:r>
      <w:r w:rsidR="005F0D89" w:rsidRPr="00AA3A13">
        <w:rPr>
          <w:b/>
          <w:bCs/>
          <w:i/>
          <w:iCs/>
          <w:lang w:val="mk-MK"/>
        </w:rPr>
        <w:t xml:space="preserve"> </w:t>
      </w:r>
      <w:r w:rsidR="00581FCE" w:rsidRPr="00A54B8C">
        <w:rPr>
          <w:i/>
          <w:iCs/>
          <w:lang w:val="mk-MK"/>
        </w:rPr>
        <w:t>3</w:t>
      </w:r>
      <w:r w:rsidR="00581FCE" w:rsidRPr="00A54B8C">
        <w:rPr>
          <w:i/>
          <w:iCs/>
        </w:rPr>
        <w:t>5</w:t>
      </w:r>
      <w:r w:rsidR="005F0D89" w:rsidRPr="00A54B8C">
        <w:rPr>
          <w:i/>
          <w:iCs/>
          <w:lang w:val="mk-MK"/>
        </w:rPr>
        <w:t xml:space="preserve"> </w:t>
      </w:r>
      <w:r>
        <w:rPr>
          <w:i/>
          <w:iCs/>
          <w:lang w:val="mk-MK"/>
        </w:rPr>
        <w:t>ученици од прво до деветто одде</w:t>
      </w:r>
      <w:r w:rsidR="005F0D89" w:rsidRPr="00A54B8C">
        <w:rPr>
          <w:i/>
          <w:iCs/>
          <w:lang w:val="mk-MK"/>
        </w:rPr>
        <w:t>ение.</w:t>
      </w:r>
      <w:r w:rsidR="005F0D89" w:rsidRPr="00A54B8C">
        <w:t xml:space="preserve"> </w:t>
      </w:r>
    </w:p>
    <w:p w:rsidR="009838F5" w:rsidRPr="00A54B8C" w:rsidRDefault="009838F5" w:rsidP="003F54DC">
      <w:pPr>
        <w:numPr>
          <w:ilvl w:val="0"/>
          <w:numId w:val="5"/>
        </w:numPr>
        <w:jc w:val="both"/>
      </w:pPr>
      <w:r>
        <w:rPr>
          <w:b/>
          <w:bCs/>
          <w:i/>
          <w:iCs/>
          <w:lang w:val="mk-MK"/>
        </w:rPr>
        <w:t>Ученички правобранител:</w:t>
      </w:r>
      <w:r w:rsidRPr="009838F5">
        <w:rPr>
          <w:i/>
          <w:lang w:val="mk-MK"/>
        </w:rPr>
        <w:t>1 ученик</w:t>
      </w:r>
      <w:r>
        <w:rPr>
          <w:i/>
          <w:lang w:val="mk-MK"/>
        </w:rPr>
        <w:t>.</w:t>
      </w:r>
    </w:p>
    <w:p w:rsidR="00027E41" w:rsidRDefault="00027E41" w:rsidP="00027E41">
      <w:pPr>
        <w:jc w:val="both"/>
        <w:rPr>
          <w:lang w:val="mk-MK"/>
        </w:rPr>
      </w:pPr>
    </w:p>
    <w:p w:rsidR="00027E41" w:rsidRDefault="00027E41" w:rsidP="00027E41">
      <w:pPr>
        <w:jc w:val="both"/>
        <w:rPr>
          <w:lang w:val="mk-MK"/>
        </w:rPr>
      </w:pPr>
    </w:p>
    <w:p w:rsidR="00DA1D2A" w:rsidRPr="00027E41" w:rsidRDefault="00DA1D2A" w:rsidP="00027E41">
      <w:pPr>
        <w:jc w:val="both"/>
        <w:rPr>
          <w:lang w:val="mk-MK"/>
        </w:rPr>
      </w:pPr>
    </w:p>
    <w:p w:rsidR="00AA3A13" w:rsidRPr="00EE05BB" w:rsidRDefault="00686BB6" w:rsidP="00154EEF">
      <w:pPr>
        <w:jc w:val="center"/>
        <w:rPr>
          <w:color w:val="FF0000"/>
          <w:lang w:val="mk-MK"/>
        </w:rPr>
      </w:pPr>
      <w:r w:rsidRPr="006A6C9A">
        <w:rPr>
          <w:noProof/>
          <w:color w:val="FF0000"/>
        </w:rPr>
        <w:drawing>
          <wp:inline distT="0" distB="0" distL="0" distR="0">
            <wp:extent cx="4065270" cy="323850"/>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5270" cy="323850"/>
                    </a:xfrm>
                    <a:prstGeom prst="rect">
                      <a:avLst/>
                    </a:prstGeom>
                    <a:noFill/>
                    <a:ln>
                      <a:noFill/>
                    </a:ln>
                  </pic:spPr>
                </pic:pic>
              </a:graphicData>
            </a:graphic>
          </wp:inline>
        </w:drawing>
      </w:r>
    </w:p>
    <w:tbl>
      <w:tblPr>
        <w:tblW w:w="12580" w:type="dxa"/>
        <w:jc w:val="center"/>
        <w:tblCellMar>
          <w:left w:w="0" w:type="dxa"/>
          <w:right w:w="0" w:type="dxa"/>
        </w:tblCellMar>
        <w:tblLook w:val="04A0" w:firstRow="1" w:lastRow="0" w:firstColumn="1" w:lastColumn="0" w:noHBand="0" w:noVBand="1"/>
      </w:tblPr>
      <w:tblGrid>
        <w:gridCol w:w="2656"/>
        <w:gridCol w:w="2473"/>
        <w:gridCol w:w="759"/>
        <w:gridCol w:w="760"/>
        <w:gridCol w:w="899"/>
        <w:gridCol w:w="899"/>
        <w:gridCol w:w="679"/>
        <w:gridCol w:w="699"/>
        <w:gridCol w:w="679"/>
        <w:gridCol w:w="699"/>
        <w:gridCol w:w="679"/>
        <w:gridCol w:w="699"/>
      </w:tblGrid>
      <w:tr w:rsidR="00154EEF" w:rsidRPr="00821DB0" w:rsidTr="0098135C">
        <w:trPr>
          <w:trHeight w:val="534"/>
          <w:jc w:val="center"/>
        </w:trPr>
        <w:tc>
          <w:tcPr>
            <w:tcW w:w="2656" w:type="dxa"/>
            <w:vMerge w:val="restart"/>
            <w:tcBorders>
              <w:top w:val="single" w:sz="8" w:space="0" w:color="265991"/>
              <w:left w:val="single" w:sz="8" w:space="0" w:color="265991"/>
              <w:bottom w:val="single" w:sz="18" w:space="0" w:color="265991"/>
              <w:right w:val="single" w:sz="8" w:space="0" w:color="265991"/>
            </w:tcBorders>
            <w:shd w:val="clear" w:color="auto" w:fill="auto"/>
            <w:tcMar>
              <w:top w:w="15" w:type="dxa"/>
              <w:left w:w="85" w:type="dxa"/>
              <w:bottom w:w="0" w:type="dxa"/>
              <w:right w:w="85" w:type="dxa"/>
            </w:tcMar>
            <w:vAlign w:val="center"/>
            <w:hideMark/>
          </w:tcPr>
          <w:p w:rsidR="00154EEF" w:rsidRPr="00821DB0" w:rsidRDefault="00154EEF" w:rsidP="00154EEF">
            <w:pPr>
              <w:jc w:val="both"/>
            </w:pPr>
            <w:r w:rsidRPr="00821DB0">
              <w:rPr>
                <w:b/>
                <w:bCs/>
                <w:lang w:val="mk-MK"/>
              </w:rPr>
              <w:t xml:space="preserve">Наставен  и </w:t>
            </w:r>
          </w:p>
          <w:p w:rsidR="005F0D89" w:rsidRPr="00821DB0" w:rsidRDefault="00154EEF" w:rsidP="00154EEF">
            <w:pPr>
              <w:jc w:val="both"/>
            </w:pPr>
            <w:r w:rsidRPr="00821DB0">
              <w:rPr>
                <w:b/>
                <w:bCs/>
                <w:lang w:val="mk-MK"/>
              </w:rPr>
              <w:t>ненаставен кадар</w:t>
            </w:r>
            <w:r w:rsidRPr="00821DB0">
              <w:rPr>
                <w:b/>
                <w:bCs/>
              </w:rPr>
              <w:t xml:space="preserve"> </w:t>
            </w:r>
          </w:p>
        </w:tc>
        <w:tc>
          <w:tcPr>
            <w:tcW w:w="2473" w:type="dxa"/>
            <w:vMerge w:val="restart"/>
            <w:tcBorders>
              <w:top w:val="single" w:sz="8" w:space="0" w:color="265991"/>
              <w:left w:val="single" w:sz="8" w:space="0" w:color="265991"/>
              <w:bottom w:val="single" w:sz="1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b/>
                <w:bCs/>
                <w:lang w:val="mk-MK"/>
              </w:rPr>
              <w:t>Вкупно</w:t>
            </w:r>
            <w:r w:rsidRPr="00821DB0">
              <w:rPr>
                <w:b/>
                <w:bCs/>
              </w:rPr>
              <w:t xml:space="preserve"> </w:t>
            </w:r>
          </w:p>
        </w:tc>
        <w:tc>
          <w:tcPr>
            <w:tcW w:w="7451" w:type="dxa"/>
            <w:gridSpan w:val="10"/>
            <w:tcBorders>
              <w:top w:val="single" w:sz="8" w:space="0" w:color="265991"/>
              <w:left w:val="single" w:sz="8" w:space="0" w:color="265991"/>
              <w:bottom w:val="single" w:sz="8" w:space="0" w:color="000000"/>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b/>
                <w:bCs/>
                <w:lang w:val="mk-MK"/>
              </w:rPr>
              <w:t>Етничка и полова структура на вработени </w:t>
            </w:r>
            <w:r w:rsidRPr="00821DB0">
              <w:rPr>
                <w:b/>
                <w:bCs/>
              </w:rPr>
              <w:t xml:space="preserve"> </w:t>
            </w:r>
          </w:p>
        </w:tc>
      </w:tr>
      <w:tr w:rsidR="00154EEF" w:rsidRPr="00821DB0" w:rsidTr="0098135C">
        <w:trPr>
          <w:trHeight w:val="431"/>
          <w:jc w:val="center"/>
        </w:trPr>
        <w:tc>
          <w:tcPr>
            <w:tcW w:w="0" w:type="auto"/>
            <w:vMerge/>
            <w:tcBorders>
              <w:top w:val="single" w:sz="8" w:space="0" w:color="265991"/>
              <w:left w:val="single" w:sz="8" w:space="0" w:color="265991"/>
              <w:bottom w:val="single" w:sz="18" w:space="0" w:color="265991"/>
              <w:right w:val="single" w:sz="8" w:space="0" w:color="265991"/>
            </w:tcBorders>
            <w:vAlign w:val="center"/>
            <w:hideMark/>
          </w:tcPr>
          <w:p w:rsidR="00154EEF" w:rsidRPr="00821DB0" w:rsidRDefault="00154EEF" w:rsidP="00154EEF">
            <w:pPr>
              <w:jc w:val="both"/>
            </w:pPr>
          </w:p>
        </w:tc>
        <w:tc>
          <w:tcPr>
            <w:tcW w:w="0" w:type="auto"/>
            <w:vMerge/>
            <w:tcBorders>
              <w:top w:val="single" w:sz="8" w:space="0" w:color="265991"/>
              <w:left w:val="single" w:sz="8" w:space="0" w:color="265991"/>
              <w:bottom w:val="single" w:sz="18" w:space="0" w:color="265991"/>
              <w:right w:val="single" w:sz="8" w:space="0" w:color="265991"/>
            </w:tcBorders>
            <w:vAlign w:val="center"/>
            <w:hideMark/>
          </w:tcPr>
          <w:p w:rsidR="00154EEF" w:rsidRPr="00821DB0" w:rsidRDefault="00154EEF" w:rsidP="00154EEF">
            <w:pPr>
              <w:jc w:val="both"/>
            </w:pPr>
          </w:p>
        </w:tc>
        <w:tc>
          <w:tcPr>
            <w:tcW w:w="1519" w:type="dxa"/>
            <w:gridSpan w:val="2"/>
            <w:tcBorders>
              <w:top w:val="single" w:sz="8" w:space="0" w:color="000000"/>
              <w:left w:val="single" w:sz="18" w:space="0" w:color="265991"/>
              <w:bottom w:val="single" w:sz="8" w:space="0" w:color="000000"/>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Македонци</w:t>
            </w:r>
            <w:r w:rsidRPr="00821DB0">
              <w:t xml:space="preserve"> </w:t>
            </w:r>
          </w:p>
        </w:tc>
        <w:tc>
          <w:tcPr>
            <w:tcW w:w="1798" w:type="dxa"/>
            <w:gridSpan w:val="2"/>
            <w:tcBorders>
              <w:top w:val="single" w:sz="8" w:space="0" w:color="000000"/>
              <w:left w:val="single" w:sz="8" w:space="0" w:color="265991"/>
              <w:bottom w:val="single" w:sz="8" w:space="0" w:color="000000"/>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Албанци</w:t>
            </w:r>
            <w:r w:rsidRPr="00821DB0">
              <w:t xml:space="preserve"> </w:t>
            </w:r>
          </w:p>
        </w:tc>
        <w:tc>
          <w:tcPr>
            <w:tcW w:w="1378" w:type="dxa"/>
            <w:gridSpan w:val="2"/>
            <w:tcBorders>
              <w:top w:val="single" w:sz="8" w:space="0" w:color="000000"/>
              <w:left w:val="single" w:sz="8" w:space="0" w:color="265991"/>
              <w:bottom w:val="single" w:sz="8" w:space="0" w:color="000000"/>
              <w:right w:val="single" w:sz="8" w:space="0" w:color="000000"/>
            </w:tcBorders>
            <w:shd w:val="clear" w:color="auto" w:fill="E8EAEE"/>
            <w:tcMar>
              <w:top w:w="15" w:type="dxa"/>
              <w:left w:w="85" w:type="dxa"/>
              <w:bottom w:w="0" w:type="dxa"/>
              <w:right w:w="85" w:type="dxa"/>
            </w:tcMar>
            <w:hideMark/>
          </w:tcPr>
          <w:p w:rsidR="005F0D89" w:rsidRPr="00821DB0" w:rsidRDefault="00154EEF" w:rsidP="00154EEF">
            <w:pPr>
              <w:jc w:val="both"/>
            </w:pPr>
            <w:r w:rsidRPr="00821DB0">
              <w:rPr>
                <w:lang w:val="mk-MK"/>
              </w:rPr>
              <w:t>Турци</w:t>
            </w:r>
            <w:r w:rsidRPr="00821DB0">
              <w:t xml:space="preserve"> </w:t>
            </w:r>
          </w:p>
        </w:tc>
        <w:tc>
          <w:tcPr>
            <w:tcW w:w="1378" w:type="dxa"/>
            <w:gridSpan w:val="2"/>
            <w:tcBorders>
              <w:top w:val="single" w:sz="8" w:space="0" w:color="000000"/>
              <w:left w:val="single" w:sz="8" w:space="0" w:color="000000"/>
              <w:bottom w:val="single" w:sz="8" w:space="0" w:color="000000"/>
              <w:right w:val="single" w:sz="8" w:space="0" w:color="000000"/>
            </w:tcBorders>
            <w:shd w:val="clear" w:color="auto" w:fill="E8EAEE"/>
            <w:tcMar>
              <w:top w:w="15" w:type="dxa"/>
              <w:left w:w="85" w:type="dxa"/>
              <w:bottom w:w="0" w:type="dxa"/>
              <w:right w:w="85" w:type="dxa"/>
            </w:tcMar>
            <w:hideMark/>
          </w:tcPr>
          <w:p w:rsidR="005F0D89" w:rsidRPr="00821DB0" w:rsidRDefault="00154EEF" w:rsidP="00154EEF">
            <w:pPr>
              <w:jc w:val="both"/>
            </w:pPr>
            <w:r w:rsidRPr="00821DB0">
              <w:rPr>
                <w:lang w:val="mk-MK"/>
              </w:rPr>
              <w:t>Роми</w:t>
            </w:r>
            <w:r w:rsidRPr="00821DB0">
              <w:t xml:space="preserve"> </w:t>
            </w:r>
          </w:p>
        </w:tc>
        <w:tc>
          <w:tcPr>
            <w:tcW w:w="1378" w:type="dxa"/>
            <w:gridSpan w:val="2"/>
            <w:tcBorders>
              <w:top w:val="single" w:sz="8" w:space="0" w:color="000000"/>
              <w:left w:val="single" w:sz="8" w:space="0" w:color="000000"/>
              <w:bottom w:val="single" w:sz="8" w:space="0" w:color="000000"/>
              <w:right w:val="single" w:sz="8" w:space="0" w:color="265991"/>
            </w:tcBorders>
            <w:shd w:val="clear" w:color="auto" w:fill="E8EAEE"/>
            <w:tcMar>
              <w:top w:w="15" w:type="dxa"/>
              <w:left w:w="85" w:type="dxa"/>
              <w:bottom w:w="0" w:type="dxa"/>
              <w:right w:w="85" w:type="dxa"/>
            </w:tcMar>
            <w:hideMark/>
          </w:tcPr>
          <w:p w:rsidR="005F0D89" w:rsidRPr="00821DB0" w:rsidRDefault="00154EEF" w:rsidP="00154EEF">
            <w:pPr>
              <w:jc w:val="both"/>
            </w:pPr>
            <w:r w:rsidRPr="00821DB0">
              <w:rPr>
                <w:lang w:val="mk-MK"/>
              </w:rPr>
              <w:t>други</w:t>
            </w:r>
            <w:r w:rsidRPr="00821DB0">
              <w:t xml:space="preserve"> </w:t>
            </w:r>
          </w:p>
        </w:tc>
      </w:tr>
      <w:tr w:rsidR="00154EEF" w:rsidRPr="00821DB0" w:rsidTr="0098135C">
        <w:trPr>
          <w:trHeight w:val="643"/>
          <w:jc w:val="center"/>
        </w:trPr>
        <w:tc>
          <w:tcPr>
            <w:tcW w:w="0" w:type="auto"/>
            <w:vMerge/>
            <w:tcBorders>
              <w:top w:val="single" w:sz="8" w:space="0" w:color="265991"/>
              <w:left w:val="single" w:sz="8" w:space="0" w:color="265991"/>
              <w:bottom w:val="single" w:sz="18" w:space="0" w:color="265991"/>
              <w:right w:val="single" w:sz="8" w:space="0" w:color="265991"/>
            </w:tcBorders>
            <w:vAlign w:val="center"/>
            <w:hideMark/>
          </w:tcPr>
          <w:p w:rsidR="00154EEF" w:rsidRPr="00821DB0" w:rsidRDefault="00154EEF" w:rsidP="00154EEF">
            <w:pPr>
              <w:jc w:val="both"/>
            </w:pPr>
          </w:p>
        </w:tc>
        <w:tc>
          <w:tcPr>
            <w:tcW w:w="0" w:type="auto"/>
            <w:vMerge/>
            <w:tcBorders>
              <w:top w:val="single" w:sz="8" w:space="0" w:color="265991"/>
              <w:left w:val="single" w:sz="8" w:space="0" w:color="265991"/>
              <w:bottom w:val="single" w:sz="18" w:space="0" w:color="265991"/>
              <w:right w:val="single" w:sz="8" w:space="0" w:color="265991"/>
            </w:tcBorders>
            <w:vAlign w:val="center"/>
            <w:hideMark/>
          </w:tcPr>
          <w:p w:rsidR="00154EEF" w:rsidRPr="00821DB0" w:rsidRDefault="00154EEF" w:rsidP="00154EEF">
            <w:pPr>
              <w:jc w:val="both"/>
            </w:pPr>
          </w:p>
        </w:tc>
        <w:tc>
          <w:tcPr>
            <w:tcW w:w="759" w:type="dxa"/>
            <w:tcBorders>
              <w:top w:val="single" w:sz="8" w:space="0" w:color="000000"/>
              <w:left w:val="single" w:sz="1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м</w:t>
            </w:r>
            <w:r w:rsidRPr="00821DB0">
              <w:t xml:space="preserve"> </w:t>
            </w:r>
          </w:p>
        </w:tc>
        <w:tc>
          <w:tcPr>
            <w:tcW w:w="760" w:type="dxa"/>
            <w:tcBorders>
              <w:top w:val="single" w:sz="8" w:space="0" w:color="000000"/>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ж</w:t>
            </w:r>
            <w:r w:rsidRPr="00821DB0">
              <w:t xml:space="preserve"> </w:t>
            </w:r>
          </w:p>
        </w:tc>
        <w:tc>
          <w:tcPr>
            <w:tcW w:w="899" w:type="dxa"/>
            <w:tcBorders>
              <w:top w:val="single" w:sz="8" w:space="0" w:color="000000"/>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м</w:t>
            </w:r>
            <w:r w:rsidRPr="00821DB0">
              <w:t xml:space="preserve"> </w:t>
            </w:r>
          </w:p>
        </w:tc>
        <w:tc>
          <w:tcPr>
            <w:tcW w:w="899" w:type="dxa"/>
            <w:tcBorders>
              <w:top w:val="single" w:sz="8" w:space="0" w:color="000000"/>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ж</w:t>
            </w:r>
            <w:r w:rsidRPr="00821DB0">
              <w:t xml:space="preserve"> </w:t>
            </w:r>
          </w:p>
        </w:tc>
        <w:tc>
          <w:tcPr>
            <w:tcW w:w="679" w:type="dxa"/>
            <w:tcBorders>
              <w:top w:val="single" w:sz="8" w:space="0" w:color="000000"/>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м</w:t>
            </w:r>
            <w:r w:rsidRPr="00821DB0">
              <w:t xml:space="preserve"> </w:t>
            </w:r>
          </w:p>
        </w:tc>
        <w:tc>
          <w:tcPr>
            <w:tcW w:w="699" w:type="dxa"/>
            <w:tcBorders>
              <w:top w:val="single" w:sz="8" w:space="0" w:color="000000"/>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ж</w:t>
            </w:r>
            <w:r w:rsidRPr="00821DB0">
              <w:t xml:space="preserve"> </w:t>
            </w:r>
          </w:p>
        </w:tc>
        <w:tc>
          <w:tcPr>
            <w:tcW w:w="679" w:type="dxa"/>
            <w:tcBorders>
              <w:top w:val="single" w:sz="8" w:space="0" w:color="000000"/>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м</w:t>
            </w:r>
            <w:r w:rsidRPr="00821DB0">
              <w:t xml:space="preserve"> </w:t>
            </w:r>
          </w:p>
        </w:tc>
        <w:tc>
          <w:tcPr>
            <w:tcW w:w="699" w:type="dxa"/>
            <w:tcBorders>
              <w:top w:val="single" w:sz="8" w:space="0" w:color="000000"/>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ж</w:t>
            </w:r>
            <w:r w:rsidRPr="00821DB0">
              <w:t xml:space="preserve"> </w:t>
            </w:r>
          </w:p>
        </w:tc>
        <w:tc>
          <w:tcPr>
            <w:tcW w:w="679" w:type="dxa"/>
            <w:tcBorders>
              <w:top w:val="single" w:sz="8" w:space="0" w:color="000000"/>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м</w:t>
            </w:r>
            <w:r w:rsidRPr="00821DB0">
              <w:t xml:space="preserve"> </w:t>
            </w:r>
          </w:p>
        </w:tc>
        <w:tc>
          <w:tcPr>
            <w:tcW w:w="699" w:type="dxa"/>
            <w:tcBorders>
              <w:top w:val="single" w:sz="8" w:space="0" w:color="000000"/>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ж</w:t>
            </w:r>
            <w:r w:rsidRPr="00821DB0">
              <w:t xml:space="preserve"> </w:t>
            </w:r>
          </w:p>
        </w:tc>
      </w:tr>
      <w:tr w:rsidR="0098135C" w:rsidRPr="00821DB0" w:rsidTr="0098135C">
        <w:trPr>
          <w:trHeight w:val="643"/>
          <w:jc w:val="center"/>
        </w:trPr>
        <w:tc>
          <w:tcPr>
            <w:tcW w:w="2656" w:type="dxa"/>
            <w:tcBorders>
              <w:top w:val="single" w:sz="18" w:space="0" w:color="265991"/>
              <w:left w:val="single" w:sz="8" w:space="0" w:color="265991"/>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98135C" w:rsidRPr="00821DB0" w:rsidRDefault="0098135C" w:rsidP="00154EEF">
            <w:pPr>
              <w:jc w:val="both"/>
            </w:pPr>
            <w:r w:rsidRPr="00821DB0">
              <w:rPr>
                <w:b/>
                <w:bCs/>
                <w:lang w:val="mk-MK"/>
              </w:rPr>
              <w:t>Број на вработени </w:t>
            </w:r>
            <w:r w:rsidRPr="00821DB0">
              <w:rPr>
                <w:b/>
                <w:bCs/>
              </w:rPr>
              <w:t xml:space="preserve"> </w:t>
            </w:r>
          </w:p>
        </w:tc>
        <w:tc>
          <w:tcPr>
            <w:tcW w:w="2473" w:type="dxa"/>
            <w:tcBorders>
              <w:top w:val="single" w:sz="18" w:space="0" w:color="265991"/>
              <w:left w:val="single" w:sz="8" w:space="0" w:color="265991"/>
              <w:bottom w:val="single" w:sz="8" w:space="0" w:color="265991"/>
              <w:right w:val="single" w:sz="8" w:space="0" w:color="265991"/>
            </w:tcBorders>
            <w:shd w:val="clear" w:color="auto" w:fill="E8EAEE"/>
            <w:tcMar>
              <w:top w:w="15" w:type="dxa"/>
              <w:left w:w="85" w:type="dxa"/>
              <w:bottom w:w="0" w:type="dxa"/>
              <w:right w:w="85" w:type="dxa"/>
            </w:tcMar>
            <w:hideMark/>
          </w:tcPr>
          <w:p w:rsidR="0098135C" w:rsidRPr="00654759" w:rsidRDefault="00654759" w:rsidP="00F42CC6">
            <w:pPr>
              <w:snapToGrid w:val="0"/>
              <w:spacing w:after="0" w:line="240" w:lineRule="auto"/>
              <w:jc w:val="both"/>
              <w:rPr>
                <w:rFonts w:ascii="StobiSerif Regular" w:hAnsi="StobiSerif Regular" w:cs="Arial"/>
                <w:lang w:val="mk-MK"/>
              </w:rPr>
            </w:pPr>
            <w:r>
              <w:rPr>
                <w:rFonts w:ascii="StobiSerif Regular" w:hAnsi="StobiSerif Regular" w:cs="Arial"/>
                <w:lang w:val="mk-MK"/>
              </w:rPr>
              <w:t>7</w:t>
            </w:r>
            <w:r w:rsidR="00651C63">
              <w:rPr>
                <w:rFonts w:ascii="StobiSerif Regular" w:hAnsi="StobiSerif Regular" w:cs="Arial"/>
                <w:lang w:val="mk-MK"/>
              </w:rPr>
              <w:t>9</w:t>
            </w:r>
          </w:p>
        </w:tc>
        <w:tc>
          <w:tcPr>
            <w:tcW w:w="75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hideMark/>
          </w:tcPr>
          <w:p w:rsidR="0098135C" w:rsidRPr="00696657" w:rsidRDefault="0098135C" w:rsidP="00F42CC6">
            <w:pPr>
              <w:snapToGrid w:val="0"/>
              <w:spacing w:after="0" w:line="240" w:lineRule="auto"/>
              <w:jc w:val="both"/>
              <w:rPr>
                <w:rFonts w:ascii="Arial" w:hAnsi="Arial" w:cs="Arial"/>
                <w:lang w:val="mk-MK"/>
              </w:rPr>
            </w:pPr>
            <w:r>
              <w:rPr>
                <w:rFonts w:ascii="Arial" w:hAnsi="Arial" w:cs="Arial"/>
              </w:rPr>
              <w:t>1</w:t>
            </w:r>
            <w:r w:rsidR="00195355">
              <w:rPr>
                <w:rFonts w:ascii="Arial" w:hAnsi="Arial" w:cs="Arial"/>
                <w:lang w:val="mk-MK"/>
              </w:rPr>
              <w:t>5</w:t>
            </w:r>
          </w:p>
        </w:tc>
        <w:tc>
          <w:tcPr>
            <w:tcW w:w="760"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hideMark/>
          </w:tcPr>
          <w:p w:rsidR="0098135C" w:rsidRPr="00195355" w:rsidRDefault="00195355" w:rsidP="00F42CC6">
            <w:pPr>
              <w:snapToGrid w:val="0"/>
              <w:spacing w:after="0" w:line="240" w:lineRule="auto"/>
              <w:jc w:val="both"/>
              <w:rPr>
                <w:rFonts w:ascii="Arial" w:hAnsi="Arial" w:cs="Arial"/>
                <w:lang w:val="mk-MK"/>
              </w:rPr>
            </w:pPr>
            <w:r>
              <w:rPr>
                <w:rFonts w:ascii="Arial" w:hAnsi="Arial" w:cs="Arial"/>
                <w:lang w:val="mk-MK"/>
              </w:rPr>
              <w:t>63</w:t>
            </w:r>
          </w:p>
        </w:tc>
        <w:tc>
          <w:tcPr>
            <w:tcW w:w="89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98135C" w:rsidRPr="00821DB0" w:rsidRDefault="0098135C" w:rsidP="00154EEF">
            <w:pPr>
              <w:jc w:val="both"/>
            </w:pPr>
          </w:p>
        </w:tc>
        <w:tc>
          <w:tcPr>
            <w:tcW w:w="899"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98135C" w:rsidRPr="00821DB0" w:rsidRDefault="0098135C" w:rsidP="00154EEF">
            <w:pPr>
              <w:jc w:val="both"/>
            </w:pPr>
          </w:p>
        </w:tc>
        <w:tc>
          <w:tcPr>
            <w:tcW w:w="67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98135C" w:rsidRPr="00821DB0" w:rsidRDefault="0098135C" w:rsidP="00154EEF">
            <w:pPr>
              <w:jc w:val="both"/>
            </w:pPr>
          </w:p>
        </w:tc>
        <w:tc>
          <w:tcPr>
            <w:tcW w:w="69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98135C" w:rsidRPr="00821DB0" w:rsidRDefault="0098135C" w:rsidP="00154EEF">
            <w:pPr>
              <w:jc w:val="both"/>
            </w:pPr>
          </w:p>
        </w:tc>
        <w:tc>
          <w:tcPr>
            <w:tcW w:w="67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98135C" w:rsidRPr="00821DB0" w:rsidRDefault="0098135C" w:rsidP="00154EEF">
            <w:pPr>
              <w:jc w:val="both"/>
            </w:pPr>
          </w:p>
        </w:tc>
        <w:tc>
          <w:tcPr>
            <w:tcW w:w="69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98135C" w:rsidRPr="00821DB0" w:rsidRDefault="0098135C" w:rsidP="00154EEF">
            <w:pPr>
              <w:jc w:val="both"/>
            </w:pPr>
          </w:p>
        </w:tc>
        <w:tc>
          <w:tcPr>
            <w:tcW w:w="67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98135C" w:rsidRPr="00821DB0" w:rsidRDefault="0098135C" w:rsidP="00154EEF">
            <w:pPr>
              <w:jc w:val="both"/>
            </w:pPr>
          </w:p>
        </w:tc>
        <w:tc>
          <w:tcPr>
            <w:tcW w:w="699"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98135C" w:rsidRPr="00821DB0" w:rsidRDefault="008E653E" w:rsidP="00154EEF">
            <w:pPr>
              <w:jc w:val="both"/>
            </w:pPr>
            <w:r>
              <w:t>1</w:t>
            </w:r>
            <w:r w:rsidR="0098135C" w:rsidRPr="00821DB0">
              <w:t xml:space="preserve"> </w:t>
            </w:r>
          </w:p>
        </w:tc>
      </w:tr>
      <w:tr w:rsidR="00154EEF" w:rsidRPr="00821DB0" w:rsidTr="0098135C">
        <w:trPr>
          <w:trHeight w:val="1338"/>
          <w:jc w:val="center"/>
        </w:trPr>
        <w:tc>
          <w:tcPr>
            <w:tcW w:w="2656" w:type="dxa"/>
            <w:tcBorders>
              <w:top w:val="single" w:sz="8" w:space="0" w:color="265991"/>
              <w:left w:val="single" w:sz="8" w:space="0" w:color="265991"/>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b/>
                <w:bCs/>
                <w:lang w:val="mk-MK"/>
              </w:rPr>
              <w:t>Број на наставници кои реализираат одделенска настава</w:t>
            </w:r>
            <w:r w:rsidRPr="00821DB0">
              <w:rPr>
                <w:b/>
                <w:bCs/>
              </w:rPr>
              <w:t xml:space="preserve"> </w:t>
            </w:r>
          </w:p>
        </w:tc>
        <w:tc>
          <w:tcPr>
            <w:tcW w:w="2473" w:type="dxa"/>
            <w:tcBorders>
              <w:top w:val="single" w:sz="8" w:space="0" w:color="265991"/>
              <w:left w:val="single" w:sz="8" w:space="0" w:color="265991"/>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316F39" w:rsidP="00154EEF">
            <w:pPr>
              <w:jc w:val="both"/>
            </w:pPr>
            <w:r>
              <w:rPr>
                <w:lang w:val="mk-MK"/>
              </w:rPr>
              <w:t>2</w:t>
            </w:r>
            <w:r w:rsidR="00696657">
              <w:rPr>
                <w:lang w:val="mk-MK"/>
              </w:rPr>
              <w:t>0</w:t>
            </w:r>
            <w:r w:rsidR="00154EEF" w:rsidRPr="00821DB0">
              <w:t xml:space="preserve"> </w:t>
            </w:r>
          </w:p>
        </w:tc>
        <w:tc>
          <w:tcPr>
            <w:tcW w:w="75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651C63" w:rsidP="00154EEF">
            <w:pPr>
              <w:jc w:val="both"/>
            </w:pPr>
            <w:r>
              <w:rPr>
                <w:lang w:val="mk-MK"/>
              </w:rPr>
              <w:t>1</w:t>
            </w:r>
            <w:r w:rsidR="00154EEF" w:rsidRPr="00821DB0">
              <w:t xml:space="preserve"> </w:t>
            </w:r>
          </w:p>
        </w:tc>
        <w:tc>
          <w:tcPr>
            <w:tcW w:w="760"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316F39" w:rsidP="00154EEF">
            <w:pPr>
              <w:jc w:val="both"/>
            </w:pPr>
            <w:r>
              <w:rPr>
                <w:lang w:val="mk-MK"/>
              </w:rPr>
              <w:t>1</w:t>
            </w:r>
            <w:r w:rsidR="00651C63">
              <w:rPr>
                <w:lang w:val="mk-MK"/>
              </w:rPr>
              <w:t>9</w:t>
            </w:r>
            <w:r w:rsidR="00154EEF" w:rsidRPr="00821DB0">
              <w:t xml:space="preserve"> </w:t>
            </w:r>
          </w:p>
        </w:tc>
        <w:tc>
          <w:tcPr>
            <w:tcW w:w="89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899"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r>
      <w:tr w:rsidR="00154EEF" w:rsidRPr="00821DB0" w:rsidTr="0098135C">
        <w:trPr>
          <w:trHeight w:val="1361"/>
          <w:jc w:val="center"/>
        </w:trPr>
        <w:tc>
          <w:tcPr>
            <w:tcW w:w="2656" w:type="dxa"/>
            <w:tcBorders>
              <w:top w:val="single" w:sz="8" w:space="0" w:color="265991"/>
              <w:left w:val="single" w:sz="8" w:space="0" w:color="265991"/>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b/>
                <w:bCs/>
                <w:lang w:val="mk-MK"/>
              </w:rPr>
              <w:lastRenderedPageBreak/>
              <w:t>Број на наставен кадар во предметна настава</w:t>
            </w:r>
            <w:r w:rsidRPr="00821DB0">
              <w:rPr>
                <w:b/>
                <w:bCs/>
              </w:rPr>
              <w:t xml:space="preserve"> </w:t>
            </w:r>
          </w:p>
        </w:tc>
        <w:tc>
          <w:tcPr>
            <w:tcW w:w="2473" w:type="dxa"/>
            <w:tcBorders>
              <w:top w:val="single" w:sz="8" w:space="0" w:color="265991"/>
              <w:left w:val="single" w:sz="8" w:space="0" w:color="265991"/>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654759" w:rsidRDefault="00654759" w:rsidP="00154EEF">
            <w:pPr>
              <w:jc w:val="both"/>
              <w:rPr>
                <w:lang w:val="mk-MK"/>
              </w:rPr>
            </w:pPr>
            <w:r>
              <w:rPr>
                <w:lang w:val="mk-MK"/>
              </w:rPr>
              <w:t>3</w:t>
            </w:r>
            <w:r w:rsidR="00651C63">
              <w:rPr>
                <w:lang w:val="mk-MK"/>
              </w:rPr>
              <w:t>4</w:t>
            </w:r>
          </w:p>
        </w:tc>
        <w:tc>
          <w:tcPr>
            <w:tcW w:w="75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95355" w:rsidP="00195355">
            <w:pPr>
              <w:jc w:val="both"/>
            </w:pPr>
            <w:r>
              <w:rPr>
                <w:lang w:val="mk-MK"/>
              </w:rPr>
              <w:t>6</w:t>
            </w:r>
            <w:r w:rsidR="00154EEF" w:rsidRPr="00821DB0">
              <w:t xml:space="preserve"> </w:t>
            </w:r>
          </w:p>
        </w:tc>
        <w:tc>
          <w:tcPr>
            <w:tcW w:w="760"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195355" w:rsidRDefault="00154EEF" w:rsidP="00154EEF">
            <w:pPr>
              <w:jc w:val="both"/>
              <w:rPr>
                <w:lang w:val="mk-MK"/>
              </w:rPr>
            </w:pPr>
            <w:r w:rsidRPr="00821DB0">
              <w:t>2</w:t>
            </w:r>
            <w:r w:rsidR="00195355">
              <w:rPr>
                <w:lang w:val="mk-MK"/>
              </w:rPr>
              <w:t>7</w:t>
            </w:r>
          </w:p>
        </w:tc>
        <w:tc>
          <w:tcPr>
            <w:tcW w:w="89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899"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98135C" w:rsidRDefault="0098135C" w:rsidP="00154EEF">
            <w:pPr>
              <w:jc w:val="both"/>
            </w:pPr>
            <w:r>
              <w:t>1</w:t>
            </w:r>
          </w:p>
        </w:tc>
      </w:tr>
      <w:tr w:rsidR="00154EEF" w:rsidRPr="00821DB0" w:rsidTr="0098135C">
        <w:trPr>
          <w:trHeight w:val="1088"/>
          <w:jc w:val="center"/>
        </w:trPr>
        <w:tc>
          <w:tcPr>
            <w:tcW w:w="2656" w:type="dxa"/>
            <w:tcBorders>
              <w:top w:val="single" w:sz="8" w:space="0" w:color="265991"/>
              <w:left w:val="single" w:sz="8" w:space="0" w:color="265991"/>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b/>
                <w:bCs/>
                <w:lang w:val="mk-MK"/>
              </w:rPr>
              <w:t>Број на стручни соработници</w:t>
            </w:r>
            <w:r w:rsidRPr="00821DB0">
              <w:rPr>
                <w:b/>
                <w:bCs/>
              </w:rPr>
              <w:t xml:space="preserve"> </w:t>
            </w:r>
          </w:p>
        </w:tc>
        <w:tc>
          <w:tcPr>
            <w:tcW w:w="2473" w:type="dxa"/>
            <w:tcBorders>
              <w:top w:val="single" w:sz="8" w:space="0" w:color="265991"/>
              <w:left w:val="single" w:sz="8" w:space="0" w:color="265991"/>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654759" w:rsidP="00154EEF">
            <w:pPr>
              <w:jc w:val="both"/>
            </w:pPr>
            <w:r>
              <w:rPr>
                <w:lang w:val="mk-MK"/>
              </w:rPr>
              <w:t>6</w:t>
            </w:r>
            <w:r w:rsidR="00154EEF" w:rsidRPr="00821DB0">
              <w:t xml:space="preserve"> </w:t>
            </w:r>
          </w:p>
        </w:tc>
        <w:tc>
          <w:tcPr>
            <w:tcW w:w="75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760"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654759" w:rsidP="00154EEF">
            <w:pPr>
              <w:jc w:val="both"/>
            </w:pPr>
            <w:r>
              <w:rPr>
                <w:lang w:val="mk-MK"/>
              </w:rPr>
              <w:t>6</w:t>
            </w:r>
            <w:r w:rsidR="00154EEF" w:rsidRPr="00821DB0">
              <w:t xml:space="preserve"> </w:t>
            </w:r>
          </w:p>
        </w:tc>
        <w:tc>
          <w:tcPr>
            <w:tcW w:w="89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899"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r>
      <w:tr w:rsidR="00154EEF" w:rsidRPr="00821DB0" w:rsidTr="0098135C">
        <w:trPr>
          <w:trHeight w:val="740"/>
          <w:jc w:val="center"/>
        </w:trPr>
        <w:tc>
          <w:tcPr>
            <w:tcW w:w="2656" w:type="dxa"/>
            <w:tcBorders>
              <w:top w:val="single" w:sz="8" w:space="0" w:color="265991"/>
              <w:left w:val="single" w:sz="8" w:space="0" w:color="265991"/>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b/>
                <w:bCs/>
                <w:lang w:val="mk-MK"/>
              </w:rPr>
              <w:t>Административни работници</w:t>
            </w:r>
            <w:r w:rsidRPr="00821DB0">
              <w:rPr>
                <w:b/>
                <w:bCs/>
              </w:rPr>
              <w:t xml:space="preserve"> </w:t>
            </w:r>
          </w:p>
        </w:tc>
        <w:tc>
          <w:tcPr>
            <w:tcW w:w="2473" w:type="dxa"/>
            <w:tcBorders>
              <w:top w:val="single" w:sz="8" w:space="0" w:color="265991"/>
              <w:left w:val="single" w:sz="8" w:space="0" w:color="265991"/>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3F1725" w:rsidP="00154EEF">
            <w:pPr>
              <w:jc w:val="both"/>
            </w:pPr>
            <w:r>
              <w:rPr>
                <w:lang w:val="mk-MK"/>
              </w:rPr>
              <w:t>3</w:t>
            </w:r>
            <w:r w:rsidR="00154EEF" w:rsidRPr="00821DB0">
              <w:t xml:space="preserve"> </w:t>
            </w:r>
          </w:p>
        </w:tc>
        <w:tc>
          <w:tcPr>
            <w:tcW w:w="75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3F1725" w:rsidP="00154EEF">
            <w:pPr>
              <w:jc w:val="both"/>
            </w:pPr>
            <w:r>
              <w:rPr>
                <w:lang w:val="mk-MK"/>
              </w:rPr>
              <w:t>/</w:t>
            </w:r>
            <w:r w:rsidR="00154EEF" w:rsidRPr="00821DB0">
              <w:t xml:space="preserve"> </w:t>
            </w:r>
          </w:p>
        </w:tc>
        <w:tc>
          <w:tcPr>
            <w:tcW w:w="760"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3</w:t>
            </w:r>
            <w:r w:rsidRPr="00821DB0">
              <w:t xml:space="preserve"> </w:t>
            </w:r>
          </w:p>
        </w:tc>
        <w:tc>
          <w:tcPr>
            <w:tcW w:w="89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899"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r>
      <w:tr w:rsidR="0098135C" w:rsidRPr="00821DB0" w:rsidTr="00F42CC6">
        <w:trPr>
          <w:trHeight w:val="370"/>
          <w:jc w:val="center"/>
        </w:trPr>
        <w:tc>
          <w:tcPr>
            <w:tcW w:w="2656" w:type="dxa"/>
            <w:tcBorders>
              <w:top w:val="single" w:sz="8" w:space="0" w:color="265991"/>
              <w:left w:val="single" w:sz="8" w:space="0" w:color="265991"/>
              <w:bottom w:val="single" w:sz="8" w:space="0" w:color="265991"/>
              <w:right w:val="single" w:sz="8" w:space="0" w:color="265991"/>
            </w:tcBorders>
            <w:shd w:val="clear" w:color="auto" w:fill="auto"/>
            <w:tcMar>
              <w:top w:w="15" w:type="dxa"/>
              <w:left w:w="85" w:type="dxa"/>
              <w:bottom w:w="0" w:type="dxa"/>
              <w:right w:w="85" w:type="dxa"/>
            </w:tcMar>
            <w:vAlign w:val="center"/>
            <w:hideMark/>
          </w:tcPr>
          <w:p w:rsidR="0098135C" w:rsidRPr="00821DB0" w:rsidRDefault="0098135C" w:rsidP="00154EEF">
            <w:pPr>
              <w:jc w:val="both"/>
            </w:pPr>
            <w:r w:rsidRPr="00821DB0">
              <w:rPr>
                <w:b/>
                <w:bCs/>
                <w:lang w:val="mk-MK"/>
              </w:rPr>
              <w:t>Техничка служба</w:t>
            </w:r>
            <w:r w:rsidRPr="00821DB0">
              <w:rPr>
                <w:b/>
                <w:bCs/>
              </w:rPr>
              <w:t xml:space="preserve"> </w:t>
            </w:r>
          </w:p>
        </w:tc>
        <w:tc>
          <w:tcPr>
            <w:tcW w:w="2473" w:type="dxa"/>
            <w:tcBorders>
              <w:top w:val="single" w:sz="8" w:space="0" w:color="265991"/>
              <w:left w:val="single" w:sz="8" w:space="0" w:color="265991"/>
              <w:bottom w:val="single" w:sz="8" w:space="0" w:color="265991"/>
              <w:right w:val="single" w:sz="8" w:space="0" w:color="265991"/>
            </w:tcBorders>
            <w:shd w:val="clear" w:color="auto" w:fill="auto"/>
            <w:tcMar>
              <w:top w:w="15" w:type="dxa"/>
              <w:left w:w="85" w:type="dxa"/>
              <w:bottom w:w="0" w:type="dxa"/>
              <w:right w:w="85" w:type="dxa"/>
            </w:tcMar>
            <w:hideMark/>
          </w:tcPr>
          <w:p w:rsidR="0098135C" w:rsidRPr="0098135C" w:rsidRDefault="0098135C" w:rsidP="00F42CC6">
            <w:pPr>
              <w:snapToGrid w:val="0"/>
              <w:spacing w:after="0" w:line="240" w:lineRule="auto"/>
              <w:jc w:val="both"/>
              <w:rPr>
                <w:rFonts w:ascii="StobiSerif Regular" w:hAnsi="StobiSerif Regular" w:cs="Arial"/>
              </w:rPr>
            </w:pPr>
            <w:r>
              <w:rPr>
                <w:rFonts w:ascii="StobiSerif Regular" w:hAnsi="StobiSerif Regular" w:cs="Arial"/>
                <w:lang w:val="mk-MK"/>
              </w:rPr>
              <w:t>1</w:t>
            </w:r>
            <w:r>
              <w:rPr>
                <w:rFonts w:ascii="StobiSerif Regular" w:hAnsi="StobiSerif Regular" w:cs="Arial"/>
              </w:rPr>
              <w:t>5</w:t>
            </w:r>
          </w:p>
        </w:tc>
        <w:tc>
          <w:tcPr>
            <w:tcW w:w="75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hideMark/>
          </w:tcPr>
          <w:p w:rsidR="0098135C" w:rsidRPr="007E79F3" w:rsidRDefault="0098135C" w:rsidP="00F42CC6">
            <w:pPr>
              <w:snapToGrid w:val="0"/>
              <w:spacing w:after="0" w:line="240" w:lineRule="auto"/>
              <w:jc w:val="both"/>
              <w:rPr>
                <w:rFonts w:ascii="Arial" w:hAnsi="Arial" w:cs="Arial"/>
                <w:lang w:val="mk-MK"/>
              </w:rPr>
            </w:pPr>
            <w:r>
              <w:rPr>
                <w:rFonts w:ascii="Arial" w:hAnsi="Arial" w:cs="Arial"/>
                <w:lang w:val="mk-MK"/>
              </w:rPr>
              <w:t>8</w:t>
            </w:r>
          </w:p>
        </w:tc>
        <w:tc>
          <w:tcPr>
            <w:tcW w:w="760"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hideMark/>
          </w:tcPr>
          <w:p w:rsidR="0098135C" w:rsidRPr="0098135C" w:rsidRDefault="0098135C" w:rsidP="00F42CC6">
            <w:pPr>
              <w:snapToGrid w:val="0"/>
              <w:spacing w:after="0" w:line="240" w:lineRule="auto"/>
              <w:jc w:val="both"/>
              <w:rPr>
                <w:rFonts w:ascii="Arial" w:hAnsi="Arial" w:cs="Arial"/>
              </w:rPr>
            </w:pPr>
            <w:r>
              <w:rPr>
                <w:rFonts w:ascii="Arial" w:hAnsi="Arial" w:cs="Arial"/>
              </w:rPr>
              <w:t>7</w:t>
            </w:r>
          </w:p>
        </w:tc>
        <w:tc>
          <w:tcPr>
            <w:tcW w:w="89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98135C" w:rsidRPr="00821DB0" w:rsidRDefault="0098135C" w:rsidP="00154EEF">
            <w:pPr>
              <w:jc w:val="both"/>
            </w:pPr>
            <w:r w:rsidRPr="00821DB0">
              <w:rPr>
                <w:lang w:val="mk-MK"/>
              </w:rPr>
              <w:t>/</w:t>
            </w:r>
            <w:r w:rsidRPr="00821DB0">
              <w:t xml:space="preserve"> </w:t>
            </w:r>
          </w:p>
        </w:tc>
        <w:tc>
          <w:tcPr>
            <w:tcW w:w="899"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98135C" w:rsidRPr="00821DB0" w:rsidRDefault="0098135C" w:rsidP="00154EEF">
            <w:pPr>
              <w:jc w:val="both"/>
            </w:pPr>
            <w:r w:rsidRPr="00821DB0">
              <w:rPr>
                <w:lang w:val="mk-MK"/>
              </w:rPr>
              <w:t>/</w:t>
            </w:r>
            <w:r w:rsidRPr="00821DB0">
              <w:t xml:space="preserve"> </w:t>
            </w:r>
          </w:p>
        </w:tc>
        <w:tc>
          <w:tcPr>
            <w:tcW w:w="67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98135C" w:rsidRPr="00821DB0" w:rsidRDefault="0098135C"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98135C" w:rsidRPr="00821DB0" w:rsidRDefault="0098135C"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98135C" w:rsidRPr="00821DB0" w:rsidRDefault="0098135C"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98135C" w:rsidRPr="00821DB0" w:rsidRDefault="0098135C"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98135C" w:rsidRPr="00821DB0" w:rsidRDefault="0098135C"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98135C" w:rsidRPr="00821DB0" w:rsidRDefault="0098135C" w:rsidP="00154EEF">
            <w:pPr>
              <w:jc w:val="both"/>
            </w:pPr>
            <w:r w:rsidRPr="00821DB0">
              <w:rPr>
                <w:lang w:val="mk-MK"/>
              </w:rPr>
              <w:t>/</w:t>
            </w:r>
            <w:r w:rsidRPr="00821DB0">
              <w:t xml:space="preserve"> </w:t>
            </w:r>
          </w:p>
        </w:tc>
      </w:tr>
      <w:tr w:rsidR="00154EEF" w:rsidRPr="00821DB0" w:rsidTr="0098135C">
        <w:trPr>
          <w:trHeight w:val="740"/>
          <w:jc w:val="center"/>
        </w:trPr>
        <w:tc>
          <w:tcPr>
            <w:tcW w:w="2656" w:type="dxa"/>
            <w:tcBorders>
              <w:top w:val="single" w:sz="8" w:space="0" w:color="265991"/>
              <w:left w:val="single" w:sz="8" w:space="0" w:color="265991"/>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b/>
                <w:bCs/>
                <w:lang w:val="mk-MK"/>
              </w:rPr>
              <w:t>Помошник-директор</w:t>
            </w:r>
            <w:r w:rsidRPr="00821DB0">
              <w:rPr>
                <w:b/>
                <w:bCs/>
              </w:rPr>
              <w:t xml:space="preserve"> </w:t>
            </w:r>
          </w:p>
        </w:tc>
        <w:tc>
          <w:tcPr>
            <w:tcW w:w="2473" w:type="dxa"/>
            <w:tcBorders>
              <w:top w:val="single" w:sz="8" w:space="0" w:color="265991"/>
              <w:left w:val="single" w:sz="8" w:space="0" w:color="265991"/>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75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760"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89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899"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265991"/>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265991"/>
            </w:tcBorders>
            <w:shd w:val="clear" w:color="auto" w:fill="E8EAEE"/>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r>
      <w:tr w:rsidR="00154EEF" w:rsidRPr="00821DB0" w:rsidTr="0098135C">
        <w:trPr>
          <w:trHeight w:val="808"/>
          <w:jc w:val="center"/>
        </w:trPr>
        <w:tc>
          <w:tcPr>
            <w:tcW w:w="2656" w:type="dxa"/>
            <w:tcBorders>
              <w:top w:val="single" w:sz="8" w:space="0" w:color="265991"/>
              <w:left w:val="single" w:sz="8" w:space="0" w:color="265991"/>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b/>
                <w:bCs/>
                <w:lang w:val="mk-MK"/>
              </w:rPr>
              <w:t>Директор</w:t>
            </w:r>
            <w:r w:rsidRPr="00821DB0">
              <w:rPr>
                <w:b/>
                <w:bCs/>
              </w:rPr>
              <w:t xml:space="preserve"> </w:t>
            </w:r>
          </w:p>
        </w:tc>
        <w:tc>
          <w:tcPr>
            <w:tcW w:w="2473" w:type="dxa"/>
            <w:tcBorders>
              <w:top w:val="single" w:sz="8" w:space="0" w:color="265991"/>
              <w:left w:val="single" w:sz="8" w:space="0" w:color="265991"/>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1</w:t>
            </w:r>
            <w:r w:rsidRPr="00821DB0">
              <w:t xml:space="preserve"> </w:t>
            </w:r>
          </w:p>
        </w:tc>
        <w:tc>
          <w:tcPr>
            <w:tcW w:w="75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760"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1</w:t>
            </w:r>
            <w:r w:rsidRPr="00821DB0">
              <w:t xml:space="preserve"> </w:t>
            </w:r>
          </w:p>
        </w:tc>
        <w:tc>
          <w:tcPr>
            <w:tcW w:w="89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899"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265991"/>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79" w:type="dxa"/>
            <w:tcBorders>
              <w:top w:val="single" w:sz="8" w:space="0" w:color="265991"/>
              <w:left w:val="single" w:sz="8" w:space="0" w:color="000000"/>
              <w:bottom w:val="single" w:sz="8" w:space="0" w:color="265991"/>
              <w:right w:val="single" w:sz="8" w:space="0" w:color="000000"/>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c>
          <w:tcPr>
            <w:tcW w:w="699" w:type="dxa"/>
            <w:tcBorders>
              <w:top w:val="single" w:sz="8" w:space="0" w:color="265991"/>
              <w:left w:val="single" w:sz="8" w:space="0" w:color="000000"/>
              <w:bottom w:val="single" w:sz="8" w:space="0" w:color="265991"/>
              <w:right w:val="single" w:sz="8" w:space="0" w:color="265991"/>
            </w:tcBorders>
            <w:shd w:val="clear" w:color="auto" w:fill="auto"/>
            <w:tcMar>
              <w:top w:w="15" w:type="dxa"/>
              <w:left w:w="85" w:type="dxa"/>
              <w:bottom w:w="0" w:type="dxa"/>
              <w:right w:w="85" w:type="dxa"/>
            </w:tcMar>
            <w:vAlign w:val="center"/>
            <w:hideMark/>
          </w:tcPr>
          <w:p w:rsidR="005F0D89" w:rsidRPr="00821DB0" w:rsidRDefault="00154EEF" w:rsidP="00154EEF">
            <w:pPr>
              <w:jc w:val="both"/>
            </w:pPr>
            <w:r w:rsidRPr="00821DB0">
              <w:rPr>
                <w:lang w:val="mk-MK"/>
              </w:rPr>
              <w:t>/</w:t>
            </w:r>
            <w:r w:rsidRPr="00821DB0">
              <w:t xml:space="preserve"> </w:t>
            </w:r>
          </w:p>
        </w:tc>
      </w:tr>
    </w:tbl>
    <w:p w:rsidR="00154EEF" w:rsidRDefault="00154EEF" w:rsidP="00154EEF">
      <w:pPr>
        <w:jc w:val="both"/>
        <w:rPr>
          <w:lang w:val="mk-MK"/>
        </w:rPr>
      </w:pPr>
    </w:p>
    <w:p w:rsidR="004D31DF" w:rsidRPr="004D31DF" w:rsidRDefault="004D31DF" w:rsidP="003F54DC">
      <w:pPr>
        <w:kinsoku w:val="0"/>
        <w:overflowPunct w:val="0"/>
        <w:spacing w:after="0" w:line="240" w:lineRule="auto"/>
        <w:jc w:val="center"/>
        <w:textAlignment w:val="baseline"/>
        <w:rPr>
          <w:rFonts w:ascii="Times New Roman" w:hAnsi="Times New Roman"/>
          <w:sz w:val="24"/>
          <w:szCs w:val="24"/>
        </w:rPr>
      </w:pPr>
      <w:r w:rsidRPr="004D31DF">
        <w:rPr>
          <w:rFonts w:ascii="Arial" w:eastAsia="+mn-ea" w:hAnsi="Arial" w:cs="Arial"/>
          <w:b/>
          <w:bCs/>
          <w:i/>
          <w:iCs/>
          <w:color w:val="000000"/>
          <w:kern w:val="24"/>
          <w:sz w:val="28"/>
          <w:szCs w:val="28"/>
          <w:lang w:val="mk-MK"/>
        </w:rPr>
        <w:t>Степен на образование на вработени           Старосна структура на вработени</w:t>
      </w:r>
    </w:p>
    <w:tbl>
      <w:tblPr>
        <w:tblW w:w="12040" w:type="dxa"/>
        <w:jc w:val="center"/>
        <w:tblCellMar>
          <w:left w:w="0" w:type="dxa"/>
          <w:right w:w="0" w:type="dxa"/>
        </w:tblCellMar>
        <w:tblLook w:val="04A0" w:firstRow="1" w:lastRow="0" w:firstColumn="1" w:lastColumn="0" w:noHBand="0" w:noVBand="1"/>
      </w:tblPr>
      <w:tblGrid>
        <w:gridCol w:w="3010"/>
        <w:gridCol w:w="3010"/>
        <w:gridCol w:w="3010"/>
        <w:gridCol w:w="3010"/>
      </w:tblGrid>
      <w:tr w:rsidR="004D31DF" w:rsidRPr="00821DB0" w:rsidTr="003F54DC">
        <w:trPr>
          <w:trHeight w:val="656"/>
          <w:jc w:val="center"/>
        </w:trPr>
        <w:tc>
          <w:tcPr>
            <w:tcW w:w="3000" w:type="dxa"/>
            <w:tcBorders>
              <w:top w:val="single" w:sz="24" w:space="0" w:color="000000"/>
              <w:left w:val="single" w:sz="24" w:space="0" w:color="000000"/>
              <w:bottom w:val="single" w:sz="18" w:space="0" w:color="265991"/>
              <w:right w:val="single" w:sz="8" w:space="0" w:color="265991"/>
            </w:tcBorders>
            <w:shd w:val="clear" w:color="auto" w:fill="auto"/>
            <w:tcMar>
              <w:top w:w="15" w:type="dxa"/>
              <w:left w:w="108" w:type="dxa"/>
              <w:bottom w:w="0" w:type="dxa"/>
              <w:right w:w="108" w:type="dxa"/>
            </w:tcMar>
            <w:vAlign w:val="center"/>
            <w:hideMark/>
          </w:tcPr>
          <w:p w:rsidR="005F0D89" w:rsidRPr="00821DB0" w:rsidRDefault="004D31DF" w:rsidP="004D31DF">
            <w:pPr>
              <w:jc w:val="both"/>
            </w:pPr>
            <w:r w:rsidRPr="00821DB0">
              <w:rPr>
                <w:b/>
                <w:bCs/>
                <w:lang w:val="mk-MK"/>
              </w:rPr>
              <w:t>Образование</w:t>
            </w:r>
            <w:r w:rsidRPr="00821DB0">
              <w:rPr>
                <w:b/>
                <w:bCs/>
              </w:rPr>
              <w:t xml:space="preserve"> </w:t>
            </w:r>
          </w:p>
        </w:tc>
        <w:tc>
          <w:tcPr>
            <w:tcW w:w="3000" w:type="dxa"/>
            <w:tcBorders>
              <w:top w:val="single" w:sz="24" w:space="0" w:color="000000"/>
              <w:left w:val="single" w:sz="8" w:space="0" w:color="265991"/>
              <w:bottom w:val="single" w:sz="18" w:space="0" w:color="265991"/>
              <w:right w:val="single" w:sz="24" w:space="0" w:color="000000"/>
            </w:tcBorders>
            <w:shd w:val="clear" w:color="auto" w:fill="auto"/>
            <w:tcMar>
              <w:top w:w="15" w:type="dxa"/>
              <w:left w:w="108" w:type="dxa"/>
              <w:bottom w:w="0" w:type="dxa"/>
              <w:right w:w="108" w:type="dxa"/>
            </w:tcMar>
            <w:vAlign w:val="center"/>
            <w:hideMark/>
          </w:tcPr>
          <w:p w:rsidR="005F0D89" w:rsidRPr="00821DB0" w:rsidRDefault="004D31DF" w:rsidP="004D31DF">
            <w:pPr>
              <w:jc w:val="both"/>
            </w:pPr>
            <w:r w:rsidRPr="00821DB0">
              <w:rPr>
                <w:b/>
                <w:bCs/>
                <w:lang w:val="mk-MK"/>
              </w:rPr>
              <w:t>Број на вработени</w:t>
            </w:r>
            <w:r w:rsidRPr="00821DB0">
              <w:rPr>
                <w:b/>
                <w:bCs/>
              </w:rPr>
              <w:t xml:space="preserve"> </w:t>
            </w:r>
          </w:p>
        </w:tc>
        <w:tc>
          <w:tcPr>
            <w:tcW w:w="3000" w:type="dxa"/>
            <w:tcBorders>
              <w:top w:val="single" w:sz="24" w:space="0" w:color="000000"/>
              <w:left w:val="single" w:sz="24" w:space="0" w:color="000000"/>
              <w:bottom w:val="single" w:sz="18" w:space="0" w:color="265991"/>
              <w:right w:val="single" w:sz="8" w:space="0" w:color="265991"/>
            </w:tcBorders>
            <w:shd w:val="clear" w:color="auto" w:fill="auto"/>
            <w:tcMar>
              <w:top w:w="15" w:type="dxa"/>
              <w:left w:w="108" w:type="dxa"/>
              <w:bottom w:w="0" w:type="dxa"/>
              <w:right w:w="108" w:type="dxa"/>
            </w:tcMar>
            <w:hideMark/>
          </w:tcPr>
          <w:p w:rsidR="005F0D89" w:rsidRPr="00821DB0" w:rsidRDefault="004D31DF" w:rsidP="004D31DF">
            <w:pPr>
              <w:jc w:val="both"/>
            </w:pPr>
            <w:r w:rsidRPr="00821DB0">
              <w:rPr>
                <w:b/>
                <w:bCs/>
                <w:lang w:val="mk-MK"/>
              </w:rPr>
              <w:t>Години</w:t>
            </w:r>
            <w:r w:rsidRPr="00821DB0">
              <w:rPr>
                <w:b/>
                <w:bCs/>
              </w:rPr>
              <w:t xml:space="preserve"> </w:t>
            </w:r>
          </w:p>
        </w:tc>
        <w:tc>
          <w:tcPr>
            <w:tcW w:w="3000" w:type="dxa"/>
            <w:tcBorders>
              <w:top w:val="single" w:sz="24" w:space="0" w:color="000000"/>
              <w:left w:val="single" w:sz="8" w:space="0" w:color="265991"/>
              <w:bottom w:val="single" w:sz="18" w:space="0" w:color="265991"/>
              <w:right w:val="single" w:sz="24" w:space="0" w:color="000000"/>
            </w:tcBorders>
            <w:shd w:val="clear" w:color="auto" w:fill="auto"/>
            <w:tcMar>
              <w:top w:w="15" w:type="dxa"/>
              <w:left w:w="108" w:type="dxa"/>
              <w:bottom w:w="0" w:type="dxa"/>
              <w:right w:w="108" w:type="dxa"/>
            </w:tcMar>
            <w:hideMark/>
          </w:tcPr>
          <w:p w:rsidR="005F0D89" w:rsidRPr="00821DB0" w:rsidRDefault="004D31DF" w:rsidP="004D31DF">
            <w:pPr>
              <w:jc w:val="both"/>
            </w:pPr>
            <w:r w:rsidRPr="00821DB0">
              <w:rPr>
                <w:b/>
                <w:bCs/>
                <w:lang w:val="mk-MK"/>
              </w:rPr>
              <w:t>Број на вработени</w:t>
            </w:r>
            <w:r w:rsidRPr="00821DB0">
              <w:rPr>
                <w:b/>
                <w:bCs/>
              </w:rPr>
              <w:t xml:space="preserve"> </w:t>
            </w:r>
          </w:p>
        </w:tc>
      </w:tr>
      <w:tr w:rsidR="004D31DF" w:rsidRPr="00821DB0" w:rsidTr="003F54DC">
        <w:trPr>
          <w:trHeight w:val="1017"/>
          <w:jc w:val="center"/>
        </w:trPr>
        <w:tc>
          <w:tcPr>
            <w:tcW w:w="3000" w:type="dxa"/>
            <w:tcBorders>
              <w:top w:val="single" w:sz="18" w:space="0" w:color="265991"/>
              <w:left w:val="single" w:sz="24" w:space="0" w:color="000000"/>
              <w:bottom w:val="single" w:sz="8" w:space="0" w:color="265991"/>
              <w:right w:val="single" w:sz="8" w:space="0" w:color="265991"/>
            </w:tcBorders>
            <w:shd w:val="clear" w:color="auto" w:fill="E8EAEE"/>
            <w:tcMar>
              <w:top w:w="15" w:type="dxa"/>
              <w:left w:w="108" w:type="dxa"/>
              <w:bottom w:w="0" w:type="dxa"/>
              <w:right w:w="108" w:type="dxa"/>
            </w:tcMar>
            <w:vAlign w:val="center"/>
            <w:hideMark/>
          </w:tcPr>
          <w:p w:rsidR="005F0D89" w:rsidRPr="00821DB0" w:rsidRDefault="004D31DF" w:rsidP="004D31DF">
            <w:pPr>
              <w:jc w:val="both"/>
            </w:pPr>
            <w:r w:rsidRPr="00821DB0">
              <w:rPr>
                <w:b/>
                <w:bCs/>
                <w:lang w:val="mk-MK"/>
              </w:rPr>
              <w:t>Високо образование</w:t>
            </w:r>
            <w:r w:rsidRPr="00821DB0">
              <w:rPr>
                <w:b/>
                <w:bCs/>
              </w:rPr>
              <w:t xml:space="preserve"> </w:t>
            </w:r>
          </w:p>
        </w:tc>
        <w:tc>
          <w:tcPr>
            <w:tcW w:w="3000" w:type="dxa"/>
            <w:tcBorders>
              <w:top w:val="single" w:sz="18" w:space="0" w:color="265991"/>
              <w:left w:val="single" w:sz="8" w:space="0" w:color="265991"/>
              <w:bottom w:val="single" w:sz="8" w:space="0" w:color="265991"/>
              <w:right w:val="single" w:sz="24" w:space="0" w:color="000000"/>
            </w:tcBorders>
            <w:shd w:val="clear" w:color="auto" w:fill="E8EAEE"/>
            <w:tcMar>
              <w:top w:w="15" w:type="dxa"/>
              <w:left w:w="108" w:type="dxa"/>
              <w:bottom w:w="0" w:type="dxa"/>
              <w:right w:w="108" w:type="dxa"/>
            </w:tcMar>
            <w:vAlign w:val="center"/>
            <w:hideMark/>
          </w:tcPr>
          <w:p w:rsidR="005F0D89" w:rsidRPr="00454BB8" w:rsidRDefault="004D31DF" w:rsidP="004D31DF">
            <w:pPr>
              <w:jc w:val="both"/>
              <w:rPr>
                <w:lang w:val="mk-MK"/>
              </w:rPr>
            </w:pPr>
            <w:r w:rsidRPr="00821DB0">
              <w:t>5</w:t>
            </w:r>
            <w:r w:rsidR="002B747D">
              <w:rPr>
                <w:lang w:val="mk-MK"/>
              </w:rPr>
              <w:t>9</w:t>
            </w:r>
          </w:p>
        </w:tc>
        <w:tc>
          <w:tcPr>
            <w:tcW w:w="3000" w:type="dxa"/>
            <w:tcBorders>
              <w:top w:val="single" w:sz="18" w:space="0" w:color="265991"/>
              <w:left w:val="single" w:sz="24" w:space="0" w:color="000000"/>
              <w:bottom w:val="single" w:sz="8" w:space="0" w:color="265991"/>
              <w:right w:val="single" w:sz="8" w:space="0" w:color="265991"/>
            </w:tcBorders>
            <w:shd w:val="clear" w:color="auto" w:fill="E8EAEE"/>
            <w:tcMar>
              <w:top w:w="15" w:type="dxa"/>
              <w:left w:w="108" w:type="dxa"/>
              <w:bottom w:w="0" w:type="dxa"/>
              <w:right w:w="108" w:type="dxa"/>
            </w:tcMar>
            <w:hideMark/>
          </w:tcPr>
          <w:p w:rsidR="005F0D89" w:rsidRPr="00821DB0" w:rsidRDefault="004D31DF" w:rsidP="004D31DF">
            <w:pPr>
              <w:jc w:val="both"/>
            </w:pPr>
            <w:r w:rsidRPr="00821DB0">
              <w:rPr>
                <w:lang w:val="mk-MK"/>
              </w:rPr>
              <w:t>20-30</w:t>
            </w:r>
            <w:r w:rsidRPr="00821DB0">
              <w:t xml:space="preserve"> </w:t>
            </w:r>
          </w:p>
        </w:tc>
        <w:tc>
          <w:tcPr>
            <w:tcW w:w="3000" w:type="dxa"/>
            <w:tcBorders>
              <w:top w:val="single" w:sz="18" w:space="0" w:color="265991"/>
              <w:left w:val="single" w:sz="8" w:space="0" w:color="265991"/>
              <w:bottom w:val="single" w:sz="8" w:space="0" w:color="265991"/>
              <w:right w:val="single" w:sz="24" w:space="0" w:color="000000"/>
            </w:tcBorders>
            <w:shd w:val="clear" w:color="auto" w:fill="E8EAEE"/>
            <w:tcMar>
              <w:top w:w="15" w:type="dxa"/>
              <w:left w:w="108" w:type="dxa"/>
              <w:bottom w:w="0" w:type="dxa"/>
              <w:right w:w="108" w:type="dxa"/>
            </w:tcMar>
            <w:hideMark/>
          </w:tcPr>
          <w:p w:rsidR="005F0D89" w:rsidRPr="00821DB0" w:rsidRDefault="00633C9E" w:rsidP="004D31DF">
            <w:pPr>
              <w:jc w:val="both"/>
            </w:pPr>
            <w:r>
              <w:rPr>
                <w:lang w:val="mk-MK"/>
              </w:rPr>
              <w:t>3</w:t>
            </w:r>
            <w:r w:rsidR="004D31DF" w:rsidRPr="00821DB0">
              <w:t xml:space="preserve"> </w:t>
            </w:r>
          </w:p>
        </w:tc>
      </w:tr>
      <w:tr w:rsidR="004D31DF" w:rsidRPr="00821DB0" w:rsidTr="003F54DC">
        <w:trPr>
          <w:trHeight w:val="1017"/>
          <w:jc w:val="center"/>
        </w:trPr>
        <w:tc>
          <w:tcPr>
            <w:tcW w:w="3000" w:type="dxa"/>
            <w:tcBorders>
              <w:top w:val="single" w:sz="8" w:space="0" w:color="265991"/>
              <w:left w:val="single" w:sz="24" w:space="0" w:color="000000"/>
              <w:bottom w:val="single" w:sz="8" w:space="0" w:color="265991"/>
              <w:right w:val="single" w:sz="8" w:space="0" w:color="265991"/>
            </w:tcBorders>
            <w:shd w:val="clear" w:color="auto" w:fill="auto"/>
            <w:tcMar>
              <w:top w:w="15" w:type="dxa"/>
              <w:left w:w="108" w:type="dxa"/>
              <w:bottom w:w="0" w:type="dxa"/>
              <w:right w:w="108" w:type="dxa"/>
            </w:tcMar>
            <w:vAlign w:val="center"/>
            <w:hideMark/>
          </w:tcPr>
          <w:p w:rsidR="005F0D89" w:rsidRPr="00821DB0" w:rsidRDefault="004D31DF" w:rsidP="004D31DF">
            <w:pPr>
              <w:jc w:val="both"/>
            </w:pPr>
            <w:r w:rsidRPr="00821DB0">
              <w:rPr>
                <w:b/>
                <w:bCs/>
                <w:lang w:val="mk-MK"/>
              </w:rPr>
              <w:t>Виша стручна спрема</w:t>
            </w:r>
            <w:r w:rsidRPr="00821DB0">
              <w:rPr>
                <w:b/>
                <w:bCs/>
              </w:rPr>
              <w:t xml:space="preserve"> </w:t>
            </w:r>
          </w:p>
        </w:tc>
        <w:tc>
          <w:tcPr>
            <w:tcW w:w="3000" w:type="dxa"/>
            <w:tcBorders>
              <w:top w:val="single" w:sz="8" w:space="0" w:color="265991"/>
              <w:left w:val="single" w:sz="8" w:space="0" w:color="265991"/>
              <w:bottom w:val="single" w:sz="8" w:space="0" w:color="265991"/>
              <w:right w:val="single" w:sz="24" w:space="0" w:color="000000"/>
            </w:tcBorders>
            <w:shd w:val="clear" w:color="auto" w:fill="auto"/>
            <w:tcMar>
              <w:top w:w="15" w:type="dxa"/>
              <w:left w:w="108" w:type="dxa"/>
              <w:bottom w:w="0" w:type="dxa"/>
              <w:right w:w="108" w:type="dxa"/>
            </w:tcMar>
            <w:vAlign w:val="center"/>
            <w:hideMark/>
          </w:tcPr>
          <w:p w:rsidR="005F0D89" w:rsidRPr="00821DB0" w:rsidRDefault="002B747D" w:rsidP="002B747D">
            <w:pPr>
              <w:jc w:val="both"/>
            </w:pPr>
            <w:r>
              <w:rPr>
                <w:lang w:val="mk-MK"/>
              </w:rPr>
              <w:t>2</w:t>
            </w:r>
            <w:r w:rsidR="004D31DF" w:rsidRPr="00821DB0">
              <w:t xml:space="preserve"> </w:t>
            </w:r>
          </w:p>
        </w:tc>
        <w:tc>
          <w:tcPr>
            <w:tcW w:w="3000" w:type="dxa"/>
            <w:tcBorders>
              <w:top w:val="single" w:sz="8" w:space="0" w:color="265991"/>
              <w:left w:val="single" w:sz="24" w:space="0" w:color="000000"/>
              <w:bottom w:val="single" w:sz="8" w:space="0" w:color="265991"/>
              <w:right w:val="single" w:sz="8" w:space="0" w:color="265991"/>
            </w:tcBorders>
            <w:shd w:val="clear" w:color="auto" w:fill="auto"/>
            <w:tcMar>
              <w:top w:w="15" w:type="dxa"/>
              <w:left w:w="108" w:type="dxa"/>
              <w:bottom w:w="0" w:type="dxa"/>
              <w:right w:w="108" w:type="dxa"/>
            </w:tcMar>
            <w:hideMark/>
          </w:tcPr>
          <w:p w:rsidR="005F0D89" w:rsidRPr="00821DB0" w:rsidRDefault="004D31DF" w:rsidP="004D31DF">
            <w:pPr>
              <w:jc w:val="both"/>
            </w:pPr>
            <w:r w:rsidRPr="00821DB0">
              <w:rPr>
                <w:lang w:val="mk-MK"/>
              </w:rPr>
              <w:t>31-40</w:t>
            </w:r>
            <w:r w:rsidRPr="00821DB0">
              <w:t xml:space="preserve"> </w:t>
            </w:r>
          </w:p>
        </w:tc>
        <w:tc>
          <w:tcPr>
            <w:tcW w:w="3000" w:type="dxa"/>
            <w:tcBorders>
              <w:top w:val="single" w:sz="8" w:space="0" w:color="265991"/>
              <w:left w:val="single" w:sz="8" w:space="0" w:color="265991"/>
              <w:bottom w:val="single" w:sz="8" w:space="0" w:color="265991"/>
              <w:right w:val="single" w:sz="24" w:space="0" w:color="000000"/>
            </w:tcBorders>
            <w:shd w:val="clear" w:color="auto" w:fill="auto"/>
            <w:tcMar>
              <w:top w:w="15" w:type="dxa"/>
              <w:left w:w="108" w:type="dxa"/>
              <w:bottom w:w="0" w:type="dxa"/>
              <w:right w:w="108" w:type="dxa"/>
            </w:tcMar>
            <w:hideMark/>
          </w:tcPr>
          <w:p w:rsidR="005F0D89" w:rsidRPr="00633C9E" w:rsidRDefault="00454BB8" w:rsidP="004D31DF">
            <w:pPr>
              <w:jc w:val="both"/>
              <w:rPr>
                <w:lang w:val="mk-MK"/>
              </w:rPr>
            </w:pPr>
            <w:r>
              <w:rPr>
                <w:lang w:val="mk-MK"/>
              </w:rPr>
              <w:t>34</w:t>
            </w:r>
          </w:p>
        </w:tc>
      </w:tr>
      <w:tr w:rsidR="004D31DF" w:rsidRPr="00821DB0" w:rsidTr="003F54DC">
        <w:trPr>
          <w:trHeight w:val="1017"/>
          <w:jc w:val="center"/>
        </w:trPr>
        <w:tc>
          <w:tcPr>
            <w:tcW w:w="3000" w:type="dxa"/>
            <w:tcBorders>
              <w:top w:val="single" w:sz="8" w:space="0" w:color="265991"/>
              <w:left w:val="single" w:sz="24" w:space="0" w:color="000000"/>
              <w:bottom w:val="single" w:sz="8" w:space="0" w:color="265991"/>
              <w:right w:val="single" w:sz="8" w:space="0" w:color="265991"/>
            </w:tcBorders>
            <w:shd w:val="clear" w:color="auto" w:fill="E8EAEE"/>
            <w:tcMar>
              <w:top w:w="15" w:type="dxa"/>
              <w:left w:w="108" w:type="dxa"/>
              <w:bottom w:w="0" w:type="dxa"/>
              <w:right w:w="108" w:type="dxa"/>
            </w:tcMar>
            <w:vAlign w:val="center"/>
            <w:hideMark/>
          </w:tcPr>
          <w:p w:rsidR="005F0D89" w:rsidRPr="00821DB0" w:rsidRDefault="004D31DF" w:rsidP="004D31DF">
            <w:pPr>
              <w:jc w:val="both"/>
            </w:pPr>
            <w:r w:rsidRPr="00821DB0">
              <w:rPr>
                <w:b/>
                <w:bCs/>
                <w:lang w:val="mk-MK"/>
              </w:rPr>
              <w:t>Средно образование</w:t>
            </w:r>
            <w:r w:rsidRPr="00821DB0">
              <w:rPr>
                <w:b/>
                <w:bCs/>
              </w:rPr>
              <w:t xml:space="preserve"> </w:t>
            </w:r>
          </w:p>
        </w:tc>
        <w:tc>
          <w:tcPr>
            <w:tcW w:w="3000" w:type="dxa"/>
            <w:tcBorders>
              <w:top w:val="single" w:sz="8" w:space="0" w:color="265991"/>
              <w:left w:val="single" w:sz="8" w:space="0" w:color="265991"/>
              <w:bottom w:val="single" w:sz="8" w:space="0" w:color="265991"/>
              <w:right w:val="single" w:sz="24" w:space="0" w:color="000000"/>
            </w:tcBorders>
            <w:shd w:val="clear" w:color="auto" w:fill="E8EAEE"/>
            <w:tcMar>
              <w:top w:w="15" w:type="dxa"/>
              <w:left w:w="108" w:type="dxa"/>
              <w:bottom w:w="0" w:type="dxa"/>
              <w:right w:w="108" w:type="dxa"/>
            </w:tcMar>
            <w:vAlign w:val="center"/>
            <w:hideMark/>
          </w:tcPr>
          <w:p w:rsidR="005F0D89" w:rsidRPr="00821DB0" w:rsidRDefault="004D31DF" w:rsidP="004D31DF">
            <w:pPr>
              <w:jc w:val="both"/>
            </w:pPr>
            <w:r w:rsidRPr="00821DB0">
              <w:rPr>
                <w:lang w:val="mk-MK"/>
              </w:rPr>
              <w:t>7</w:t>
            </w:r>
            <w:r w:rsidRPr="00821DB0">
              <w:t xml:space="preserve"> </w:t>
            </w:r>
          </w:p>
        </w:tc>
        <w:tc>
          <w:tcPr>
            <w:tcW w:w="3000" w:type="dxa"/>
            <w:tcBorders>
              <w:top w:val="single" w:sz="8" w:space="0" w:color="265991"/>
              <w:left w:val="single" w:sz="24" w:space="0" w:color="000000"/>
              <w:bottom w:val="single" w:sz="8" w:space="0" w:color="265991"/>
              <w:right w:val="single" w:sz="8" w:space="0" w:color="265991"/>
            </w:tcBorders>
            <w:shd w:val="clear" w:color="auto" w:fill="E8EAEE"/>
            <w:tcMar>
              <w:top w:w="15" w:type="dxa"/>
              <w:left w:w="108" w:type="dxa"/>
              <w:bottom w:w="0" w:type="dxa"/>
              <w:right w:w="108" w:type="dxa"/>
            </w:tcMar>
            <w:hideMark/>
          </w:tcPr>
          <w:p w:rsidR="005F0D89" w:rsidRPr="00821DB0" w:rsidRDefault="004D31DF" w:rsidP="004D31DF">
            <w:pPr>
              <w:jc w:val="both"/>
            </w:pPr>
            <w:r w:rsidRPr="00821DB0">
              <w:rPr>
                <w:lang w:val="mk-MK"/>
              </w:rPr>
              <w:t>41-50</w:t>
            </w:r>
            <w:r w:rsidRPr="00821DB0">
              <w:t xml:space="preserve"> </w:t>
            </w:r>
          </w:p>
        </w:tc>
        <w:tc>
          <w:tcPr>
            <w:tcW w:w="3000" w:type="dxa"/>
            <w:tcBorders>
              <w:top w:val="single" w:sz="8" w:space="0" w:color="265991"/>
              <w:left w:val="single" w:sz="8" w:space="0" w:color="265991"/>
              <w:bottom w:val="single" w:sz="8" w:space="0" w:color="265991"/>
              <w:right w:val="single" w:sz="24" w:space="0" w:color="000000"/>
            </w:tcBorders>
            <w:shd w:val="clear" w:color="auto" w:fill="E8EAEE"/>
            <w:tcMar>
              <w:top w:w="15" w:type="dxa"/>
              <w:left w:w="108" w:type="dxa"/>
              <w:bottom w:w="0" w:type="dxa"/>
              <w:right w:w="108" w:type="dxa"/>
            </w:tcMar>
            <w:hideMark/>
          </w:tcPr>
          <w:p w:rsidR="005F0D89" w:rsidRDefault="00633C9E" w:rsidP="004D31DF">
            <w:pPr>
              <w:jc w:val="both"/>
              <w:rPr>
                <w:lang w:val="mk-MK"/>
              </w:rPr>
            </w:pPr>
            <w:r>
              <w:rPr>
                <w:lang w:val="mk-MK"/>
              </w:rPr>
              <w:t>2</w:t>
            </w:r>
            <w:r w:rsidR="002B747D">
              <w:rPr>
                <w:lang w:val="mk-MK"/>
              </w:rPr>
              <w:t>2</w:t>
            </w:r>
          </w:p>
          <w:p w:rsidR="0099378A" w:rsidRPr="00633C9E" w:rsidRDefault="0099378A" w:rsidP="004D31DF">
            <w:pPr>
              <w:jc w:val="both"/>
              <w:rPr>
                <w:lang w:val="mk-MK"/>
              </w:rPr>
            </w:pPr>
          </w:p>
        </w:tc>
      </w:tr>
      <w:tr w:rsidR="004D31DF" w:rsidRPr="00821DB0" w:rsidTr="003F54DC">
        <w:trPr>
          <w:trHeight w:val="1017"/>
          <w:jc w:val="center"/>
        </w:trPr>
        <w:tc>
          <w:tcPr>
            <w:tcW w:w="3000" w:type="dxa"/>
            <w:tcBorders>
              <w:top w:val="single" w:sz="8" w:space="0" w:color="265991"/>
              <w:left w:val="single" w:sz="24" w:space="0" w:color="000000"/>
              <w:bottom w:val="single" w:sz="8" w:space="0" w:color="265991"/>
              <w:right w:val="single" w:sz="8" w:space="0" w:color="265991"/>
            </w:tcBorders>
            <w:shd w:val="clear" w:color="auto" w:fill="auto"/>
            <w:tcMar>
              <w:top w:w="15" w:type="dxa"/>
              <w:left w:w="108" w:type="dxa"/>
              <w:bottom w:w="0" w:type="dxa"/>
              <w:right w:w="108" w:type="dxa"/>
            </w:tcMar>
            <w:vAlign w:val="center"/>
            <w:hideMark/>
          </w:tcPr>
          <w:p w:rsidR="005F0D89" w:rsidRPr="00821DB0" w:rsidRDefault="004D31DF" w:rsidP="004D31DF">
            <w:pPr>
              <w:jc w:val="both"/>
            </w:pPr>
            <w:r w:rsidRPr="00821DB0">
              <w:rPr>
                <w:b/>
                <w:bCs/>
                <w:lang w:val="mk-MK"/>
              </w:rPr>
              <w:lastRenderedPageBreak/>
              <w:t>Основно образоване</w:t>
            </w:r>
            <w:r w:rsidRPr="00821DB0">
              <w:rPr>
                <w:b/>
                <w:bCs/>
              </w:rPr>
              <w:t xml:space="preserve"> </w:t>
            </w:r>
          </w:p>
        </w:tc>
        <w:tc>
          <w:tcPr>
            <w:tcW w:w="3000" w:type="dxa"/>
            <w:tcBorders>
              <w:top w:val="single" w:sz="8" w:space="0" w:color="265991"/>
              <w:left w:val="single" w:sz="8" w:space="0" w:color="265991"/>
              <w:bottom w:val="single" w:sz="8" w:space="0" w:color="265991"/>
              <w:right w:val="single" w:sz="24" w:space="0" w:color="000000"/>
            </w:tcBorders>
            <w:shd w:val="clear" w:color="auto" w:fill="auto"/>
            <w:tcMar>
              <w:top w:w="15" w:type="dxa"/>
              <w:left w:w="108" w:type="dxa"/>
              <w:bottom w:w="0" w:type="dxa"/>
              <w:right w:w="108" w:type="dxa"/>
            </w:tcMar>
            <w:vAlign w:val="center"/>
            <w:hideMark/>
          </w:tcPr>
          <w:p w:rsidR="005F0D89" w:rsidRPr="00821DB0" w:rsidRDefault="00633C9E" w:rsidP="004D31DF">
            <w:pPr>
              <w:jc w:val="both"/>
            </w:pPr>
            <w:r>
              <w:rPr>
                <w:lang w:val="mk-MK"/>
              </w:rPr>
              <w:t>7</w:t>
            </w:r>
            <w:r w:rsidR="004D31DF" w:rsidRPr="00821DB0">
              <w:t xml:space="preserve"> </w:t>
            </w:r>
          </w:p>
        </w:tc>
        <w:tc>
          <w:tcPr>
            <w:tcW w:w="3000" w:type="dxa"/>
            <w:tcBorders>
              <w:top w:val="single" w:sz="8" w:space="0" w:color="265991"/>
              <w:left w:val="single" w:sz="24" w:space="0" w:color="000000"/>
              <w:bottom w:val="single" w:sz="8" w:space="0" w:color="265991"/>
              <w:right w:val="single" w:sz="8" w:space="0" w:color="265991"/>
            </w:tcBorders>
            <w:shd w:val="clear" w:color="auto" w:fill="auto"/>
            <w:tcMar>
              <w:top w:w="15" w:type="dxa"/>
              <w:left w:w="108" w:type="dxa"/>
              <w:bottom w:w="0" w:type="dxa"/>
              <w:right w:w="108" w:type="dxa"/>
            </w:tcMar>
            <w:hideMark/>
          </w:tcPr>
          <w:p w:rsidR="005F0D89" w:rsidRPr="00821DB0" w:rsidRDefault="004D31DF" w:rsidP="004D31DF">
            <w:pPr>
              <w:jc w:val="both"/>
            </w:pPr>
            <w:r w:rsidRPr="00821DB0">
              <w:rPr>
                <w:lang w:val="mk-MK"/>
              </w:rPr>
              <w:t>51-60</w:t>
            </w:r>
            <w:r w:rsidRPr="00821DB0">
              <w:t xml:space="preserve"> </w:t>
            </w:r>
          </w:p>
        </w:tc>
        <w:tc>
          <w:tcPr>
            <w:tcW w:w="3000" w:type="dxa"/>
            <w:tcBorders>
              <w:top w:val="single" w:sz="8" w:space="0" w:color="265991"/>
              <w:left w:val="single" w:sz="8" w:space="0" w:color="265991"/>
              <w:bottom w:val="single" w:sz="8" w:space="0" w:color="265991"/>
              <w:right w:val="single" w:sz="24" w:space="0" w:color="000000"/>
            </w:tcBorders>
            <w:shd w:val="clear" w:color="auto" w:fill="auto"/>
            <w:tcMar>
              <w:top w:w="15" w:type="dxa"/>
              <w:left w:w="108" w:type="dxa"/>
              <w:bottom w:w="0" w:type="dxa"/>
              <w:right w:w="108" w:type="dxa"/>
            </w:tcMar>
            <w:hideMark/>
          </w:tcPr>
          <w:p w:rsidR="00294CBA" w:rsidRPr="00633C9E" w:rsidRDefault="00633C9E" w:rsidP="004D31DF">
            <w:pPr>
              <w:jc w:val="both"/>
              <w:rPr>
                <w:lang w:val="mk-MK"/>
              </w:rPr>
            </w:pPr>
            <w:r>
              <w:rPr>
                <w:lang w:val="mk-MK"/>
              </w:rPr>
              <w:t>20</w:t>
            </w:r>
          </w:p>
          <w:p w:rsidR="005F0D89" w:rsidRPr="00821DB0" w:rsidRDefault="004D31DF" w:rsidP="004D31DF">
            <w:pPr>
              <w:jc w:val="both"/>
            </w:pPr>
            <w:r w:rsidRPr="00821DB0">
              <w:t xml:space="preserve"> </w:t>
            </w:r>
          </w:p>
        </w:tc>
      </w:tr>
      <w:tr w:rsidR="004D31DF" w:rsidRPr="00821DB0" w:rsidTr="003F54DC">
        <w:trPr>
          <w:trHeight w:val="509"/>
          <w:jc w:val="center"/>
        </w:trPr>
        <w:tc>
          <w:tcPr>
            <w:tcW w:w="3000" w:type="dxa"/>
            <w:tcBorders>
              <w:top w:val="single" w:sz="8" w:space="0" w:color="265991"/>
              <w:left w:val="single" w:sz="24" w:space="0" w:color="000000"/>
              <w:bottom w:val="single" w:sz="24" w:space="0" w:color="000000"/>
              <w:right w:val="single" w:sz="8" w:space="0" w:color="265991"/>
            </w:tcBorders>
            <w:shd w:val="clear" w:color="auto" w:fill="E8EAEE"/>
            <w:tcMar>
              <w:top w:w="15" w:type="dxa"/>
              <w:left w:w="108" w:type="dxa"/>
              <w:bottom w:w="0" w:type="dxa"/>
              <w:right w:w="108" w:type="dxa"/>
            </w:tcMar>
            <w:vAlign w:val="center"/>
            <w:hideMark/>
          </w:tcPr>
          <w:p w:rsidR="005F0D89" w:rsidRPr="00821DB0" w:rsidRDefault="004D31DF" w:rsidP="004D31DF">
            <w:pPr>
              <w:jc w:val="both"/>
            </w:pPr>
            <w:r w:rsidRPr="00821DB0">
              <w:rPr>
                <w:b/>
                <w:bCs/>
                <w:lang w:val="mk-MK"/>
              </w:rPr>
              <w:t>М-р.</w:t>
            </w:r>
            <w:r w:rsidRPr="00821DB0">
              <w:rPr>
                <w:b/>
                <w:bCs/>
              </w:rPr>
              <w:t xml:space="preserve"> </w:t>
            </w:r>
          </w:p>
        </w:tc>
        <w:tc>
          <w:tcPr>
            <w:tcW w:w="3000" w:type="dxa"/>
            <w:tcBorders>
              <w:top w:val="single" w:sz="8" w:space="0" w:color="265991"/>
              <w:left w:val="single" w:sz="8" w:space="0" w:color="265991"/>
              <w:bottom w:val="single" w:sz="24" w:space="0" w:color="000000"/>
              <w:right w:val="single" w:sz="24" w:space="0" w:color="000000"/>
            </w:tcBorders>
            <w:shd w:val="clear" w:color="auto" w:fill="E8EAEE"/>
            <w:tcMar>
              <w:top w:w="15" w:type="dxa"/>
              <w:left w:w="108" w:type="dxa"/>
              <w:bottom w:w="0" w:type="dxa"/>
              <w:right w:w="108" w:type="dxa"/>
            </w:tcMar>
            <w:vAlign w:val="center"/>
            <w:hideMark/>
          </w:tcPr>
          <w:p w:rsidR="005F0D89" w:rsidRPr="00821DB0" w:rsidRDefault="00056CB5" w:rsidP="004D31DF">
            <w:pPr>
              <w:jc w:val="both"/>
            </w:pPr>
            <w:r>
              <w:rPr>
                <w:lang w:val="mk-MK"/>
              </w:rPr>
              <w:t>3</w:t>
            </w:r>
            <w:r w:rsidR="004D31DF" w:rsidRPr="00821DB0">
              <w:t xml:space="preserve"> </w:t>
            </w:r>
          </w:p>
        </w:tc>
        <w:tc>
          <w:tcPr>
            <w:tcW w:w="3000" w:type="dxa"/>
            <w:tcBorders>
              <w:top w:val="single" w:sz="8" w:space="0" w:color="265991"/>
              <w:left w:val="single" w:sz="24" w:space="0" w:color="000000"/>
              <w:bottom w:val="single" w:sz="24" w:space="0" w:color="000000"/>
              <w:right w:val="single" w:sz="8" w:space="0" w:color="265991"/>
            </w:tcBorders>
            <w:shd w:val="clear" w:color="auto" w:fill="E8EAEE"/>
            <w:tcMar>
              <w:top w:w="15" w:type="dxa"/>
              <w:left w:w="108" w:type="dxa"/>
              <w:bottom w:w="0" w:type="dxa"/>
              <w:right w:w="108" w:type="dxa"/>
            </w:tcMar>
            <w:hideMark/>
          </w:tcPr>
          <w:p w:rsidR="005F0D89" w:rsidRPr="00821DB0" w:rsidRDefault="004D31DF" w:rsidP="004D31DF">
            <w:pPr>
              <w:jc w:val="both"/>
            </w:pPr>
            <w:r w:rsidRPr="00821DB0">
              <w:rPr>
                <w:lang w:val="mk-MK"/>
              </w:rPr>
              <w:t>61-пензија</w:t>
            </w:r>
            <w:r w:rsidRPr="00821DB0">
              <w:t xml:space="preserve"> </w:t>
            </w:r>
          </w:p>
        </w:tc>
        <w:tc>
          <w:tcPr>
            <w:tcW w:w="3000" w:type="dxa"/>
            <w:tcBorders>
              <w:top w:val="single" w:sz="8" w:space="0" w:color="265991"/>
              <w:left w:val="single" w:sz="8" w:space="0" w:color="265991"/>
              <w:bottom w:val="single" w:sz="24" w:space="0" w:color="000000"/>
              <w:right w:val="single" w:sz="24" w:space="0" w:color="000000"/>
            </w:tcBorders>
            <w:shd w:val="clear" w:color="auto" w:fill="E8EAEE"/>
            <w:tcMar>
              <w:top w:w="15" w:type="dxa"/>
              <w:left w:w="108" w:type="dxa"/>
              <w:bottom w:w="0" w:type="dxa"/>
              <w:right w:w="108" w:type="dxa"/>
            </w:tcMar>
            <w:hideMark/>
          </w:tcPr>
          <w:p w:rsidR="005F0D89" w:rsidRPr="00821DB0" w:rsidRDefault="002B747D" w:rsidP="004D31DF">
            <w:pPr>
              <w:jc w:val="both"/>
            </w:pPr>
            <w:r>
              <w:rPr>
                <w:lang w:val="mk-MK"/>
              </w:rPr>
              <w:t>/</w:t>
            </w:r>
            <w:r w:rsidR="004D31DF" w:rsidRPr="00821DB0">
              <w:t xml:space="preserve"> </w:t>
            </w:r>
          </w:p>
        </w:tc>
      </w:tr>
    </w:tbl>
    <w:p w:rsidR="003F54DC" w:rsidRDefault="003F54DC" w:rsidP="004D31DF">
      <w:pPr>
        <w:jc w:val="both"/>
        <w:rPr>
          <w:lang w:val="mk-MK"/>
        </w:rPr>
      </w:pPr>
    </w:p>
    <w:p w:rsidR="00027E41" w:rsidRDefault="00027E41" w:rsidP="004D31DF">
      <w:pPr>
        <w:jc w:val="both"/>
        <w:rPr>
          <w:lang w:val="mk-MK"/>
        </w:rPr>
      </w:pPr>
    </w:p>
    <w:p w:rsidR="00027E41" w:rsidRDefault="00027E41" w:rsidP="004D31DF">
      <w:pPr>
        <w:jc w:val="both"/>
        <w:rPr>
          <w:lang w:val="mk-MK"/>
        </w:rPr>
      </w:pPr>
    </w:p>
    <w:p w:rsidR="00027E41" w:rsidRDefault="00027E41" w:rsidP="004D31DF">
      <w:pPr>
        <w:jc w:val="both"/>
        <w:rPr>
          <w:lang w:val="mk-MK"/>
        </w:rPr>
      </w:pPr>
    </w:p>
    <w:p w:rsidR="00027E41" w:rsidRDefault="00027E41" w:rsidP="004D31DF">
      <w:pPr>
        <w:jc w:val="both"/>
        <w:rPr>
          <w:lang w:val="mk-MK"/>
        </w:rPr>
      </w:pPr>
    </w:p>
    <w:p w:rsidR="00027E41" w:rsidRDefault="00027E41" w:rsidP="004D31DF">
      <w:pPr>
        <w:jc w:val="both"/>
        <w:rPr>
          <w:lang w:val="mk-MK"/>
        </w:rPr>
      </w:pPr>
    </w:p>
    <w:p w:rsidR="00027E41" w:rsidRDefault="00027E41" w:rsidP="004D31DF">
      <w:pPr>
        <w:jc w:val="both"/>
        <w:rPr>
          <w:lang w:val="mk-MK"/>
        </w:rPr>
      </w:pPr>
    </w:p>
    <w:p w:rsidR="00027E41" w:rsidRDefault="00027E41" w:rsidP="004D31DF">
      <w:pPr>
        <w:jc w:val="both"/>
        <w:rPr>
          <w:lang w:val="mk-MK"/>
        </w:rPr>
      </w:pPr>
    </w:p>
    <w:p w:rsidR="00CB71E4" w:rsidRPr="00CB71E4" w:rsidRDefault="00CB71E4" w:rsidP="00CB71E4">
      <w:pPr>
        <w:jc w:val="both"/>
      </w:pPr>
      <w:r w:rsidRPr="00CB71E4">
        <w:rPr>
          <w:b/>
          <w:bCs/>
          <w:lang w:val="mk-MK"/>
        </w:rPr>
        <w:t>Ученици</w:t>
      </w:r>
      <w:r w:rsidRPr="00CB71E4">
        <w:rPr>
          <w:b/>
          <w:bCs/>
        </w:rPr>
        <w:t xml:space="preserve">: </w:t>
      </w:r>
    </w:p>
    <w:tbl>
      <w:tblPr>
        <w:tblW w:w="12360" w:type="dxa"/>
        <w:jc w:val="center"/>
        <w:tblCellMar>
          <w:left w:w="0" w:type="dxa"/>
          <w:right w:w="0" w:type="dxa"/>
        </w:tblCellMar>
        <w:tblLook w:val="04A0" w:firstRow="1" w:lastRow="0" w:firstColumn="1" w:lastColumn="0" w:noHBand="0" w:noVBand="1"/>
      </w:tblPr>
      <w:tblGrid>
        <w:gridCol w:w="2215"/>
        <w:gridCol w:w="1340"/>
        <w:gridCol w:w="939"/>
        <w:gridCol w:w="939"/>
        <w:gridCol w:w="938"/>
        <w:gridCol w:w="938"/>
        <w:gridCol w:w="938"/>
        <w:gridCol w:w="938"/>
        <w:gridCol w:w="938"/>
        <w:gridCol w:w="938"/>
        <w:gridCol w:w="1299"/>
      </w:tblGrid>
      <w:tr w:rsidR="00CB71E4" w:rsidRPr="00821DB0" w:rsidTr="003F54DC">
        <w:trPr>
          <w:trHeight w:val="1134"/>
          <w:jc w:val="center"/>
        </w:trPr>
        <w:tc>
          <w:tcPr>
            <w:tcW w:w="2215" w:type="dxa"/>
            <w:tcBorders>
              <w:top w:val="single" w:sz="8" w:space="0" w:color="265991"/>
              <w:left w:val="single" w:sz="8" w:space="0" w:color="265991"/>
              <w:bottom w:val="single" w:sz="1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CB71E4" w:rsidP="00CB71E4">
            <w:pPr>
              <w:jc w:val="both"/>
            </w:pPr>
            <w:r w:rsidRPr="00821DB0">
              <w:rPr>
                <w:b/>
                <w:bCs/>
                <w:i/>
                <w:iCs/>
                <w:lang w:val="mk-MK"/>
              </w:rPr>
              <w:t>Одделение</w:t>
            </w:r>
            <w:r w:rsidRPr="00821DB0">
              <w:rPr>
                <w:b/>
                <w:bCs/>
                <w:i/>
                <w:iCs/>
              </w:rPr>
              <w:t xml:space="preserve"> </w:t>
            </w:r>
          </w:p>
        </w:tc>
        <w:tc>
          <w:tcPr>
            <w:tcW w:w="1340" w:type="dxa"/>
            <w:tcBorders>
              <w:top w:val="single" w:sz="8" w:space="0" w:color="265991"/>
              <w:left w:val="single" w:sz="8" w:space="0" w:color="265991"/>
              <w:bottom w:val="single" w:sz="1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CB71E4" w:rsidP="00CB71E4">
            <w:pPr>
              <w:jc w:val="both"/>
            </w:pPr>
            <w:r w:rsidRPr="00821DB0">
              <w:rPr>
                <w:b/>
                <w:bCs/>
                <w:i/>
                <w:iCs/>
                <w:lang w:val="mk-MK"/>
              </w:rPr>
              <w:t>Бр. на паралелки</w:t>
            </w:r>
            <w:r w:rsidRPr="00821DB0">
              <w:rPr>
                <w:b/>
                <w:bCs/>
                <w:i/>
                <w:iCs/>
              </w:rPr>
              <w:t xml:space="preserve"> </w:t>
            </w:r>
          </w:p>
        </w:tc>
        <w:tc>
          <w:tcPr>
            <w:tcW w:w="1878" w:type="dxa"/>
            <w:gridSpan w:val="2"/>
            <w:tcBorders>
              <w:top w:val="single" w:sz="8" w:space="0" w:color="265991"/>
              <w:left w:val="single" w:sz="8" w:space="0" w:color="265991"/>
              <w:bottom w:val="single" w:sz="1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CB71E4" w:rsidP="00CB71E4">
            <w:pPr>
              <w:jc w:val="both"/>
            </w:pPr>
            <w:r w:rsidRPr="00821DB0">
              <w:rPr>
                <w:b/>
                <w:bCs/>
                <w:i/>
                <w:iCs/>
                <w:lang w:val="mk-MK"/>
              </w:rPr>
              <w:t>Македонци</w:t>
            </w:r>
            <w:r w:rsidRPr="00821DB0">
              <w:rPr>
                <w:b/>
                <w:bCs/>
                <w:i/>
                <w:iCs/>
              </w:rPr>
              <w:t xml:space="preserve"> </w:t>
            </w:r>
          </w:p>
        </w:tc>
        <w:tc>
          <w:tcPr>
            <w:tcW w:w="1876" w:type="dxa"/>
            <w:gridSpan w:val="2"/>
            <w:tcBorders>
              <w:top w:val="single" w:sz="8" w:space="0" w:color="265991"/>
              <w:left w:val="single" w:sz="8" w:space="0" w:color="265991"/>
              <w:bottom w:val="single" w:sz="1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CB71E4" w:rsidP="00CB71E4">
            <w:pPr>
              <w:jc w:val="both"/>
            </w:pPr>
            <w:r w:rsidRPr="00821DB0">
              <w:rPr>
                <w:b/>
                <w:bCs/>
                <w:i/>
                <w:iCs/>
                <w:lang w:val="mk-MK"/>
              </w:rPr>
              <w:t>Албанци</w:t>
            </w:r>
            <w:r w:rsidRPr="00821DB0">
              <w:rPr>
                <w:b/>
                <w:bCs/>
                <w:i/>
                <w:iCs/>
              </w:rPr>
              <w:t xml:space="preserve"> </w:t>
            </w:r>
          </w:p>
        </w:tc>
        <w:tc>
          <w:tcPr>
            <w:tcW w:w="1876" w:type="dxa"/>
            <w:gridSpan w:val="2"/>
            <w:tcBorders>
              <w:top w:val="single" w:sz="8" w:space="0" w:color="265991"/>
              <w:left w:val="single" w:sz="8" w:space="0" w:color="265991"/>
              <w:bottom w:val="single" w:sz="1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CB71E4" w:rsidP="00CB71E4">
            <w:pPr>
              <w:jc w:val="both"/>
            </w:pPr>
            <w:r w:rsidRPr="00821DB0">
              <w:rPr>
                <w:b/>
                <w:bCs/>
                <w:i/>
                <w:iCs/>
                <w:lang w:val="mk-MK"/>
              </w:rPr>
              <w:t>Турци</w:t>
            </w:r>
            <w:r w:rsidRPr="00821DB0">
              <w:rPr>
                <w:b/>
                <w:bCs/>
                <w:i/>
                <w:iCs/>
              </w:rPr>
              <w:t xml:space="preserve"> </w:t>
            </w:r>
          </w:p>
        </w:tc>
        <w:tc>
          <w:tcPr>
            <w:tcW w:w="1876" w:type="dxa"/>
            <w:gridSpan w:val="2"/>
            <w:tcBorders>
              <w:top w:val="single" w:sz="8" w:space="0" w:color="265991"/>
              <w:left w:val="single" w:sz="8" w:space="0" w:color="265991"/>
              <w:bottom w:val="single" w:sz="1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CB71E4" w:rsidP="00CB71E4">
            <w:pPr>
              <w:jc w:val="both"/>
            </w:pPr>
            <w:r w:rsidRPr="00821DB0">
              <w:rPr>
                <w:b/>
                <w:bCs/>
                <w:i/>
                <w:iCs/>
                <w:lang w:val="mk-MK"/>
              </w:rPr>
              <w:t>Роми</w:t>
            </w:r>
            <w:r w:rsidRPr="00821DB0">
              <w:rPr>
                <w:b/>
                <w:bCs/>
                <w:i/>
                <w:iCs/>
              </w:rPr>
              <w:t xml:space="preserve"> </w:t>
            </w:r>
          </w:p>
        </w:tc>
        <w:tc>
          <w:tcPr>
            <w:tcW w:w="1299" w:type="dxa"/>
            <w:tcBorders>
              <w:top w:val="single" w:sz="8" w:space="0" w:color="265991"/>
              <w:left w:val="single" w:sz="8" w:space="0" w:color="265991"/>
              <w:bottom w:val="single" w:sz="1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CB71E4" w:rsidP="00CB71E4">
            <w:pPr>
              <w:jc w:val="both"/>
            </w:pPr>
            <w:r w:rsidRPr="00821DB0">
              <w:rPr>
                <w:b/>
                <w:bCs/>
                <w:i/>
                <w:iCs/>
                <w:lang w:val="mk-MK"/>
              </w:rPr>
              <w:t>Вкупен број на ученици</w:t>
            </w:r>
            <w:r w:rsidRPr="00821DB0">
              <w:rPr>
                <w:b/>
                <w:bCs/>
                <w:i/>
                <w:iCs/>
              </w:rPr>
              <w:t xml:space="preserve"> </w:t>
            </w:r>
          </w:p>
        </w:tc>
      </w:tr>
      <w:tr w:rsidR="00CB71E4" w:rsidRPr="00821DB0" w:rsidTr="003F54DC">
        <w:trPr>
          <w:trHeight w:val="315"/>
          <w:jc w:val="center"/>
        </w:trPr>
        <w:tc>
          <w:tcPr>
            <w:tcW w:w="3555" w:type="dxa"/>
            <w:gridSpan w:val="2"/>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b/>
                <w:bCs/>
                <w:lang w:val="mk-MK"/>
              </w:rPr>
              <w:t> </w:t>
            </w:r>
            <w:r w:rsidRPr="00821DB0">
              <w:rPr>
                <w:b/>
                <w:bCs/>
              </w:rPr>
              <w:t xml:space="preserve"> </w:t>
            </w:r>
          </w:p>
        </w:tc>
        <w:tc>
          <w:tcPr>
            <w:tcW w:w="939" w:type="dxa"/>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М</w:t>
            </w:r>
            <w:r w:rsidRPr="00821DB0">
              <w:t xml:space="preserve"> </w:t>
            </w:r>
          </w:p>
        </w:tc>
        <w:tc>
          <w:tcPr>
            <w:tcW w:w="939" w:type="dxa"/>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Ж</w:t>
            </w:r>
            <w:r w:rsidRPr="00821DB0">
              <w:t xml:space="preserve"> </w:t>
            </w:r>
          </w:p>
        </w:tc>
        <w:tc>
          <w:tcPr>
            <w:tcW w:w="938" w:type="dxa"/>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М</w:t>
            </w:r>
            <w:r w:rsidRPr="00821DB0">
              <w:t xml:space="preserve"> </w:t>
            </w:r>
          </w:p>
        </w:tc>
        <w:tc>
          <w:tcPr>
            <w:tcW w:w="938" w:type="dxa"/>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Ж</w:t>
            </w:r>
            <w:r w:rsidRPr="00821DB0">
              <w:t xml:space="preserve"> </w:t>
            </w:r>
          </w:p>
        </w:tc>
        <w:tc>
          <w:tcPr>
            <w:tcW w:w="938" w:type="dxa"/>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М</w:t>
            </w:r>
            <w:r w:rsidRPr="00821DB0">
              <w:t xml:space="preserve"> </w:t>
            </w:r>
          </w:p>
        </w:tc>
        <w:tc>
          <w:tcPr>
            <w:tcW w:w="938" w:type="dxa"/>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Ж</w:t>
            </w:r>
            <w:r w:rsidRPr="00821DB0">
              <w:t xml:space="preserve"> </w:t>
            </w:r>
          </w:p>
        </w:tc>
        <w:tc>
          <w:tcPr>
            <w:tcW w:w="938" w:type="dxa"/>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М</w:t>
            </w:r>
            <w:r w:rsidRPr="00821DB0">
              <w:t xml:space="preserve"> </w:t>
            </w:r>
          </w:p>
        </w:tc>
        <w:tc>
          <w:tcPr>
            <w:tcW w:w="938" w:type="dxa"/>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Ж</w:t>
            </w:r>
            <w:r w:rsidRPr="00821DB0">
              <w:t xml:space="preserve"> </w:t>
            </w:r>
          </w:p>
        </w:tc>
        <w:tc>
          <w:tcPr>
            <w:tcW w:w="1299" w:type="dxa"/>
            <w:tcBorders>
              <w:top w:val="single" w:sz="1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 </w:t>
            </w:r>
            <w:r w:rsidRPr="00821DB0">
              <w:t xml:space="preserve"> </w:t>
            </w:r>
          </w:p>
        </w:tc>
      </w:tr>
      <w:tr w:rsidR="00CB71E4" w:rsidRPr="00821DB0" w:rsidTr="003F54DC">
        <w:trPr>
          <w:trHeight w:val="315"/>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b/>
                <w:bCs/>
              </w:rPr>
              <w:t xml:space="preserve">I </w:t>
            </w:r>
          </w:p>
        </w:tc>
        <w:tc>
          <w:tcPr>
            <w:tcW w:w="1340"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855380" w:rsidP="00CB71E4">
            <w:pPr>
              <w:jc w:val="both"/>
            </w:pPr>
            <w:r>
              <w:t>3</w:t>
            </w:r>
            <w:r w:rsidR="00CB71E4"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99378A" w:rsidRDefault="006C058F" w:rsidP="00CB71E4">
            <w:pPr>
              <w:jc w:val="both"/>
            </w:pPr>
            <w:r>
              <w:rPr>
                <w:b/>
                <w:bCs/>
                <w:lang w:val="mk-MK"/>
              </w:rPr>
              <w:t>3</w:t>
            </w:r>
            <w:r w:rsidR="0099378A">
              <w:rPr>
                <w:b/>
                <w:bCs/>
              </w:rPr>
              <w:t>4</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99378A" w:rsidRDefault="006C058F" w:rsidP="0099378A">
            <w:pPr>
              <w:jc w:val="both"/>
            </w:pPr>
            <w:r>
              <w:rPr>
                <w:b/>
                <w:bCs/>
                <w:lang w:val="mk-MK"/>
              </w:rPr>
              <w:t>2</w:t>
            </w:r>
            <w:r w:rsidR="0099378A">
              <w:rPr>
                <w:b/>
                <w:bCs/>
              </w:rPr>
              <w:t>6</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CB71E4" w:rsidRPr="00821DB0" w:rsidRDefault="00CB71E4" w:rsidP="00CB71E4">
            <w:pPr>
              <w:jc w:val="both"/>
            </w:pP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CB71E4" w:rsidRPr="00821DB0" w:rsidRDefault="00CB71E4" w:rsidP="00CB71E4">
            <w:pPr>
              <w:jc w:val="both"/>
            </w:pP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CB71E4" w:rsidRPr="00821DB0" w:rsidRDefault="00CB71E4" w:rsidP="00CB71E4">
            <w:pPr>
              <w:jc w:val="both"/>
            </w:pP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CB71E4" w:rsidRPr="00821DB0" w:rsidRDefault="00CB71E4" w:rsidP="00CB71E4">
            <w:pPr>
              <w:jc w:val="both"/>
            </w:pP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CB71E4" w:rsidRPr="00821DB0" w:rsidRDefault="00CB71E4" w:rsidP="00CB71E4">
            <w:pPr>
              <w:jc w:val="both"/>
            </w:pP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CB71E4" w:rsidRPr="00821DB0" w:rsidRDefault="00CB71E4" w:rsidP="00CB71E4">
            <w:pPr>
              <w:jc w:val="both"/>
            </w:pPr>
          </w:p>
        </w:tc>
        <w:tc>
          <w:tcPr>
            <w:tcW w:w="129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99378A" w:rsidRDefault="006C058F" w:rsidP="00CB71E4">
            <w:pPr>
              <w:jc w:val="both"/>
            </w:pPr>
            <w:r>
              <w:t>6</w:t>
            </w:r>
            <w:r w:rsidR="0099378A">
              <w:t>0</w:t>
            </w:r>
          </w:p>
        </w:tc>
      </w:tr>
      <w:tr w:rsidR="00CB71E4" w:rsidRPr="00821DB0" w:rsidTr="003F54DC">
        <w:trPr>
          <w:trHeight w:val="315"/>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b/>
                <w:bCs/>
              </w:rPr>
              <w:t xml:space="preserve">II </w:t>
            </w:r>
          </w:p>
        </w:tc>
        <w:tc>
          <w:tcPr>
            <w:tcW w:w="1340"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21DB0" w:rsidRDefault="00CB71E4" w:rsidP="00CB71E4">
            <w:pPr>
              <w:jc w:val="both"/>
            </w:pPr>
            <w:r w:rsidRPr="00821DB0">
              <w:rPr>
                <w:lang w:val="mk-MK"/>
              </w:rPr>
              <w:t>4</w:t>
            </w:r>
            <w:r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21DB0" w:rsidRDefault="00855380" w:rsidP="00CB71E4">
            <w:pPr>
              <w:jc w:val="both"/>
            </w:pPr>
            <w:r>
              <w:rPr>
                <w:b/>
                <w:bCs/>
              </w:rPr>
              <w:t>35</w:t>
            </w:r>
            <w:r w:rsidR="00CB71E4" w:rsidRPr="00821DB0">
              <w:rPr>
                <w:b/>
                <w:bCs/>
              </w:rPr>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99378A" w:rsidRDefault="0099378A" w:rsidP="00CB71E4">
            <w:pPr>
              <w:jc w:val="both"/>
            </w:pPr>
            <w:r>
              <w:rPr>
                <w:b/>
                <w:bCs/>
              </w:rPr>
              <w:t>27</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55380" w:rsidRDefault="00855380" w:rsidP="00CB71E4">
            <w:pPr>
              <w:jc w:val="both"/>
            </w:pPr>
            <w:r>
              <w:t>1</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99378A" w:rsidRDefault="0099378A" w:rsidP="00CB71E4">
            <w:pPr>
              <w:jc w:val="both"/>
            </w:pPr>
            <w:r>
              <w:rPr>
                <w:lang w:val="mk-MK"/>
              </w:rPr>
              <w:t>63</w:t>
            </w:r>
          </w:p>
        </w:tc>
      </w:tr>
      <w:tr w:rsidR="00CB71E4" w:rsidRPr="00821DB0" w:rsidTr="003F54DC">
        <w:trPr>
          <w:trHeight w:val="315"/>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b/>
                <w:bCs/>
              </w:rPr>
              <w:t xml:space="preserve">III </w:t>
            </w:r>
          </w:p>
        </w:tc>
        <w:tc>
          <w:tcPr>
            <w:tcW w:w="1340"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651ADE" w:rsidP="00CB71E4">
            <w:pPr>
              <w:jc w:val="both"/>
            </w:pPr>
            <w:r>
              <w:t>4</w:t>
            </w:r>
            <w:r w:rsidR="00CB71E4"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99378A" w:rsidRDefault="0099378A" w:rsidP="00CB71E4">
            <w:pPr>
              <w:jc w:val="both"/>
            </w:pPr>
            <w:r>
              <w:rPr>
                <w:b/>
                <w:bCs/>
              </w:rPr>
              <w:t>22</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99378A" w:rsidP="0099378A">
            <w:pPr>
              <w:jc w:val="both"/>
            </w:pPr>
            <w:r>
              <w:rPr>
                <w:b/>
                <w:bCs/>
              </w:rPr>
              <w:t>36</w:t>
            </w:r>
            <w:r w:rsidR="00CB71E4" w:rsidRPr="00821DB0">
              <w:rPr>
                <w:b/>
                <w:bCs/>
              </w:rPr>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CB71E4" w:rsidRPr="00821DB0" w:rsidRDefault="00CB71E4" w:rsidP="00CB71E4">
            <w:pPr>
              <w:jc w:val="both"/>
            </w:pP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99378A" w:rsidP="00CB71E4">
            <w:pPr>
              <w:jc w:val="both"/>
            </w:pPr>
            <w:r>
              <w:t>58</w:t>
            </w:r>
            <w:r w:rsidR="00CB71E4" w:rsidRPr="00821DB0">
              <w:t xml:space="preserve"> </w:t>
            </w:r>
          </w:p>
        </w:tc>
      </w:tr>
      <w:tr w:rsidR="00CB71E4" w:rsidRPr="00821DB0" w:rsidTr="003F54DC">
        <w:trPr>
          <w:trHeight w:val="315"/>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b/>
                <w:bCs/>
              </w:rPr>
              <w:t xml:space="preserve">IV </w:t>
            </w:r>
          </w:p>
        </w:tc>
        <w:tc>
          <w:tcPr>
            <w:tcW w:w="1340"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21DB0" w:rsidRDefault="006C058F" w:rsidP="00CB71E4">
            <w:pPr>
              <w:jc w:val="both"/>
            </w:pPr>
            <w:r>
              <w:rPr>
                <w:lang w:val="mk-MK"/>
              </w:rPr>
              <w:t>4</w:t>
            </w:r>
            <w:r w:rsidR="00CB71E4"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55380" w:rsidRDefault="009E56E9" w:rsidP="00CB71E4">
            <w:pPr>
              <w:jc w:val="both"/>
            </w:pPr>
            <w:r w:rsidRPr="00821DB0">
              <w:rPr>
                <w:b/>
                <w:bCs/>
                <w:lang w:val="mk-MK"/>
              </w:rPr>
              <w:t>3</w:t>
            </w:r>
            <w:r w:rsidR="00855380">
              <w:rPr>
                <w:b/>
                <w:bCs/>
              </w:rPr>
              <w:t>9</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55380" w:rsidRDefault="006C058F" w:rsidP="00CB71E4">
            <w:pPr>
              <w:jc w:val="both"/>
            </w:pPr>
            <w:r>
              <w:rPr>
                <w:b/>
                <w:bCs/>
              </w:rPr>
              <w:t>2</w:t>
            </w:r>
            <w:r w:rsidR="00855380">
              <w:rPr>
                <w:b/>
                <w:bCs/>
              </w:rPr>
              <w:t>1</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B53D80" w:rsidP="00CB71E4">
            <w:pPr>
              <w:jc w:val="both"/>
            </w:pPr>
            <w:r>
              <w:t>/</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855380" w:rsidP="00855380">
            <w:pPr>
              <w:jc w:val="both"/>
            </w:pPr>
            <w:r>
              <w:t>60</w:t>
            </w:r>
            <w:r w:rsidR="00CB71E4" w:rsidRPr="00821DB0">
              <w:t xml:space="preserve"> </w:t>
            </w:r>
          </w:p>
        </w:tc>
      </w:tr>
      <w:tr w:rsidR="00CB71E4" w:rsidRPr="00821DB0" w:rsidTr="003F54DC">
        <w:trPr>
          <w:trHeight w:val="315"/>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b/>
                <w:bCs/>
              </w:rPr>
              <w:lastRenderedPageBreak/>
              <w:t xml:space="preserve">V </w:t>
            </w:r>
          </w:p>
        </w:tc>
        <w:tc>
          <w:tcPr>
            <w:tcW w:w="1340"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855380" w:rsidP="00CB71E4">
            <w:pPr>
              <w:jc w:val="both"/>
            </w:pPr>
            <w:r>
              <w:t>4</w:t>
            </w:r>
            <w:r w:rsidR="00CB71E4"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55380" w:rsidRDefault="00CB71E4" w:rsidP="00CB71E4">
            <w:pPr>
              <w:jc w:val="both"/>
            </w:pPr>
            <w:r w:rsidRPr="00821DB0">
              <w:rPr>
                <w:b/>
                <w:bCs/>
              </w:rPr>
              <w:t>3</w:t>
            </w:r>
            <w:r w:rsidR="00855380">
              <w:rPr>
                <w:b/>
                <w:bCs/>
              </w:rPr>
              <w:t>3</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6C058F" w:rsidP="00CB71E4">
            <w:pPr>
              <w:jc w:val="both"/>
            </w:pPr>
            <w:r>
              <w:rPr>
                <w:b/>
                <w:bCs/>
              </w:rPr>
              <w:t>2</w:t>
            </w:r>
            <w:r w:rsidR="00855380">
              <w:rPr>
                <w:b/>
                <w:bCs/>
              </w:rPr>
              <w:t>0</w:t>
            </w:r>
            <w:r w:rsidR="00CB71E4" w:rsidRPr="00821DB0">
              <w:rPr>
                <w:b/>
                <w:bCs/>
              </w:rPr>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6C058F" w:rsidP="00CB71E4">
            <w:pPr>
              <w:jc w:val="both"/>
            </w:pPr>
            <w:r>
              <w:rPr>
                <w:lang w:val="mk-MK"/>
              </w:rPr>
              <w:t>/</w:t>
            </w:r>
            <w:r w:rsidR="00CB71E4"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855380" w:rsidP="00855380">
            <w:pPr>
              <w:jc w:val="both"/>
            </w:pPr>
            <w:r>
              <w:rPr>
                <w:lang w:val="mk-MK"/>
              </w:rPr>
              <w:t>5</w:t>
            </w:r>
            <w:r>
              <w:t>3</w:t>
            </w:r>
            <w:r w:rsidR="00CB71E4" w:rsidRPr="00821DB0">
              <w:t xml:space="preserve"> </w:t>
            </w:r>
          </w:p>
        </w:tc>
      </w:tr>
      <w:tr w:rsidR="00CB71E4" w:rsidRPr="00821DB0" w:rsidTr="003F54DC">
        <w:trPr>
          <w:trHeight w:val="315"/>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b/>
                <w:bCs/>
              </w:rPr>
              <w:t xml:space="preserve">VI </w:t>
            </w:r>
          </w:p>
        </w:tc>
        <w:tc>
          <w:tcPr>
            <w:tcW w:w="1340"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21DB0" w:rsidRDefault="00855380" w:rsidP="00855380">
            <w:pPr>
              <w:jc w:val="both"/>
            </w:pPr>
            <w:r>
              <w:t>4</w:t>
            </w:r>
            <w:r w:rsidR="00CB71E4"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55380" w:rsidRDefault="006C058F" w:rsidP="00CB71E4">
            <w:pPr>
              <w:jc w:val="both"/>
            </w:pPr>
            <w:r>
              <w:rPr>
                <w:b/>
                <w:bCs/>
              </w:rPr>
              <w:t>3</w:t>
            </w:r>
            <w:r w:rsidR="00855380">
              <w:rPr>
                <w:b/>
                <w:bCs/>
              </w:rPr>
              <w:t>7</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21DB0" w:rsidRDefault="006C058F" w:rsidP="00CB71E4">
            <w:pPr>
              <w:jc w:val="both"/>
            </w:pPr>
            <w:r>
              <w:rPr>
                <w:b/>
                <w:bCs/>
                <w:lang w:val="mk-MK"/>
              </w:rPr>
              <w:t>24</w:t>
            </w:r>
            <w:r w:rsidR="00CB71E4" w:rsidRPr="00821DB0">
              <w:rPr>
                <w:b/>
                <w:bCs/>
              </w:rPr>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55380" w:rsidRDefault="00855380" w:rsidP="00CB71E4">
            <w:pPr>
              <w:jc w:val="both"/>
            </w:pPr>
            <w:r>
              <w:t>/</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855380" w:rsidP="00CB71E4">
            <w:pPr>
              <w:jc w:val="both"/>
            </w:pPr>
            <w:r>
              <w:t>61</w:t>
            </w:r>
            <w:r w:rsidR="00CB71E4" w:rsidRPr="00821DB0">
              <w:t xml:space="preserve"> </w:t>
            </w:r>
          </w:p>
        </w:tc>
      </w:tr>
      <w:tr w:rsidR="00CB71E4" w:rsidRPr="00821DB0" w:rsidTr="003F54DC">
        <w:trPr>
          <w:trHeight w:val="523"/>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b/>
                <w:bCs/>
              </w:rPr>
              <w:t xml:space="preserve">VII </w:t>
            </w:r>
          </w:p>
        </w:tc>
        <w:tc>
          <w:tcPr>
            <w:tcW w:w="1340"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855380" w:rsidP="00CB71E4">
            <w:pPr>
              <w:jc w:val="both"/>
            </w:pPr>
            <w:r>
              <w:t>3</w:t>
            </w:r>
            <w:r w:rsidR="00CB71E4"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6C058F" w:rsidP="00855380">
            <w:pPr>
              <w:jc w:val="both"/>
            </w:pPr>
            <w:r>
              <w:rPr>
                <w:b/>
                <w:bCs/>
                <w:lang w:val="mk-MK"/>
              </w:rPr>
              <w:t>3</w:t>
            </w:r>
            <w:r w:rsidR="00855380">
              <w:rPr>
                <w:b/>
                <w:bCs/>
              </w:rPr>
              <w:t>4</w:t>
            </w:r>
            <w:r w:rsidR="00CB71E4" w:rsidRPr="00821DB0">
              <w:rPr>
                <w:b/>
                <w:bCs/>
              </w:rPr>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855380" w:rsidP="00CB71E4">
            <w:pPr>
              <w:jc w:val="both"/>
            </w:pPr>
            <w:r>
              <w:rPr>
                <w:b/>
                <w:bCs/>
              </w:rPr>
              <w:t>23</w:t>
            </w:r>
            <w:r w:rsidR="00CB71E4" w:rsidRPr="00821DB0">
              <w:rPr>
                <w:b/>
                <w:bCs/>
              </w:rPr>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55380" w:rsidRDefault="00855380" w:rsidP="00CB71E4">
            <w:pPr>
              <w:jc w:val="both"/>
            </w:pPr>
            <w:r>
              <w:t>1</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855380" w:rsidP="00CB71E4">
            <w:pPr>
              <w:jc w:val="both"/>
            </w:pPr>
            <w:r>
              <w:t>58</w:t>
            </w:r>
            <w:r w:rsidR="00CB71E4" w:rsidRPr="00821DB0">
              <w:t xml:space="preserve"> </w:t>
            </w:r>
          </w:p>
        </w:tc>
      </w:tr>
      <w:tr w:rsidR="00CB71E4" w:rsidRPr="00821DB0" w:rsidTr="003F54DC">
        <w:trPr>
          <w:trHeight w:val="315"/>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b/>
                <w:bCs/>
              </w:rPr>
              <w:t xml:space="preserve">VIII </w:t>
            </w:r>
          </w:p>
        </w:tc>
        <w:tc>
          <w:tcPr>
            <w:tcW w:w="1340"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651ADE" w:rsidRDefault="00651ADE" w:rsidP="00CB71E4">
            <w:pPr>
              <w:jc w:val="both"/>
            </w:pPr>
            <w:r>
              <w:t>4</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55380" w:rsidRDefault="00855380" w:rsidP="00CB71E4">
            <w:pPr>
              <w:jc w:val="both"/>
            </w:pPr>
            <w:r>
              <w:rPr>
                <w:b/>
                <w:bCs/>
              </w:rPr>
              <w:t>33</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21DB0" w:rsidRDefault="006C058F" w:rsidP="00CB71E4">
            <w:pPr>
              <w:jc w:val="both"/>
            </w:pPr>
            <w:r>
              <w:rPr>
                <w:b/>
                <w:bCs/>
              </w:rPr>
              <w:t>3</w:t>
            </w:r>
            <w:r w:rsidR="00855380">
              <w:rPr>
                <w:b/>
                <w:bCs/>
              </w:rPr>
              <w:t>6</w:t>
            </w:r>
            <w:r w:rsidR="00CB71E4" w:rsidRPr="00821DB0">
              <w:rPr>
                <w:b/>
                <w:bCs/>
              </w:rPr>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CB71E4" w:rsidRPr="00821DB0" w:rsidRDefault="00CB71E4" w:rsidP="00CB71E4">
            <w:pPr>
              <w:jc w:val="both"/>
            </w:pP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55380" w:rsidRDefault="00855380" w:rsidP="00CB71E4">
            <w:pPr>
              <w:jc w:val="both"/>
            </w:pPr>
            <w:r>
              <w:t>69</w:t>
            </w:r>
          </w:p>
        </w:tc>
      </w:tr>
      <w:tr w:rsidR="00CB71E4" w:rsidRPr="00821DB0" w:rsidTr="003F54DC">
        <w:trPr>
          <w:trHeight w:val="315"/>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b/>
                <w:bCs/>
              </w:rPr>
              <w:t xml:space="preserve">IX </w:t>
            </w:r>
          </w:p>
        </w:tc>
        <w:tc>
          <w:tcPr>
            <w:tcW w:w="1340"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6C058F" w:rsidP="00CB71E4">
            <w:pPr>
              <w:jc w:val="both"/>
            </w:pPr>
            <w:r>
              <w:rPr>
                <w:lang w:val="mk-MK"/>
              </w:rPr>
              <w:t>4</w:t>
            </w:r>
            <w:r w:rsidR="00CB71E4"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855380" w:rsidP="006C058F">
            <w:pPr>
              <w:jc w:val="both"/>
            </w:pPr>
            <w:r>
              <w:rPr>
                <w:b/>
                <w:bCs/>
              </w:rPr>
              <w:t>21</w:t>
            </w:r>
            <w:r w:rsidR="00CB71E4" w:rsidRPr="00821DB0">
              <w:rPr>
                <w:b/>
                <w:bCs/>
              </w:rPr>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855380" w:rsidP="00CB71E4">
            <w:pPr>
              <w:jc w:val="both"/>
            </w:pPr>
            <w:r>
              <w:rPr>
                <w:b/>
                <w:bCs/>
                <w:lang w:val="mk-MK"/>
              </w:rPr>
              <w:t>3</w:t>
            </w:r>
            <w:r>
              <w:rPr>
                <w:b/>
                <w:bCs/>
              </w:rPr>
              <w:t>3</w:t>
            </w:r>
            <w:r w:rsidR="00CB71E4" w:rsidRPr="00821DB0">
              <w:rPr>
                <w:b/>
                <w:bCs/>
              </w:rPr>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B53D80" w:rsidP="00CB71E4">
            <w:pPr>
              <w:jc w:val="both"/>
            </w:pPr>
            <w:r>
              <w:t>/</w:t>
            </w:r>
            <w:r w:rsidR="00CB71E4"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855380" w:rsidP="00CB71E4">
            <w:pPr>
              <w:jc w:val="both"/>
            </w:pPr>
            <w:r>
              <w:t>54</w:t>
            </w:r>
            <w:r w:rsidR="00CB71E4" w:rsidRPr="00821DB0">
              <w:t xml:space="preserve"> </w:t>
            </w:r>
          </w:p>
        </w:tc>
      </w:tr>
      <w:tr w:rsidR="00CB71E4" w:rsidRPr="00821DB0" w:rsidTr="003F54DC">
        <w:trPr>
          <w:trHeight w:val="724"/>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b/>
                <w:bCs/>
                <w:lang w:val="mk-MK"/>
              </w:rPr>
              <w:t>Вкупно</w:t>
            </w:r>
            <w:r w:rsidRPr="00821DB0">
              <w:rPr>
                <w:b/>
                <w:bCs/>
              </w:rPr>
              <w:t xml:space="preserve"> </w:t>
            </w:r>
          </w:p>
        </w:tc>
        <w:tc>
          <w:tcPr>
            <w:tcW w:w="1340"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21DB0" w:rsidRDefault="00CB71E4" w:rsidP="00CB71E4">
            <w:pPr>
              <w:jc w:val="both"/>
            </w:pPr>
            <w:r w:rsidRPr="00821DB0">
              <w:t>3</w:t>
            </w:r>
            <w:r w:rsidR="00651ADE">
              <w:t>4</w:t>
            </w:r>
            <w:r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55380" w:rsidRDefault="006C058F" w:rsidP="00CB71E4">
            <w:pPr>
              <w:jc w:val="both"/>
            </w:pPr>
            <w:r>
              <w:rPr>
                <w:b/>
                <w:bCs/>
                <w:lang w:val="mk-MK"/>
              </w:rPr>
              <w:t>2</w:t>
            </w:r>
            <w:r w:rsidR="00855380">
              <w:rPr>
                <w:b/>
                <w:bCs/>
              </w:rPr>
              <w:t>88</w:t>
            </w:r>
          </w:p>
        </w:tc>
        <w:tc>
          <w:tcPr>
            <w:tcW w:w="93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vAlign w:val="center"/>
            <w:hideMark/>
          </w:tcPr>
          <w:p w:rsidR="005F0D89" w:rsidRPr="00855380" w:rsidRDefault="00CB71E4" w:rsidP="00CB71E4">
            <w:pPr>
              <w:jc w:val="both"/>
            </w:pPr>
            <w:r w:rsidRPr="00821DB0">
              <w:rPr>
                <w:b/>
                <w:bCs/>
                <w:lang w:val="mk-MK"/>
              </w:rPr>
              <w:t>2</w:t>
            </w:r>
            <w:r w:rsidR="00855380">
              <w:rPr>
                <w:b/>
                <w:bCs/>
              </w:rPr>
              <w:t>46</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b/>
                <w:bCs/>
              </w:rPr>
              <w:t xml:space="preserve">1 </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855380" w:rsidP="00CB71E4">
            <w:pPr>
              <w:jc w:val="both"/>
            </w:pPr>
            <w:r>
              <w:rPr>
                <w:b/>
                <w:bCs/>
              </w:rPr>
              <w:t>1</w:t>
            </w:r>
          </w:p>
        </w:tc>
        <w:tc>
          <w:tcPr>
            <w:tcW w:w="938"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E8EAEE"/>
            <w:tcMar>
              <w:top w:w="15" w:type="dxa"/>
              <w:left w:w="95" w:type="dxa"/>
              <w:bottom w:w="0" w:type="dxa"/>
              <w:right w:w="95" w:type="dxa"/>
            </w:tcMar>
            <w:hideMark/>
          </w:tcPr>
          <w:p w:rsidR="005F0D89" w:rsidRPr="00821DB0" w:rsidRDefault="00CB71E4" w:rsidP="00CB71E4">
            <w:pPr>
              <w:jc w:val="both"/>
            </w:pPr>
            <w:r w:rsidRPr="00821DB0">
              <w:rPr>
                <w:lang w:val="mk-MK"/>
              </w:rPr>
              <w:t>5</w:t>
            </w:r>
            <w:r w:rsidR="00855380">
              <w:rPr>
                <w:lang w:val="mk-MK"/>
              </w:rPr>
              <w:t>36</w:t>
            </w:r>
          </w:p>
        </w:tc>
      </w:tr>
      <w:tr w:rsidR="00CB71E4" w:rsidRPr="00821DB0" w:rsidTr="003F54DC">
        <w:trPr>
          <w:trHeight w:val="855"/>
          <w:jc w:val="center"/>
        </w:trPr>
        <w:tc>
          <w:tcPr>
            <w:tcW w:w="2215"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b/>
                <w:bCs/>
                <w:lang w:val="mk-MK"/>
              </w:rPr>
              <w:t>Паралелка за ученици со ПОП</w:t>
            </w:r>
            <w:r w:rsidRPr="00821DB0">
              <w:rPr>
                <w:b/>
                <w:bCs/>
              </w:rPr>
              <w:t xml:space="preserve"> </w:t>
            </w:r>
          </w:p>
        </w:tc>
        <w:tc>
          <w:tcPr>
            <w:tcW w:w="1340"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CB71E4" w:rsidP="00CB71E4">
            <w:pPr>
              <w:jc w:val="both"/>
            </w:pPr>
            <w:r w:rsidRPr="00821DB0">
              <w:rPr>
                <w:lang w:val="mk-MK"/>
              </w:rPr>
              <w:t>1 </w:t>
            </w:r>
            <w:r w:rsidRPr="00821DB0">
              <w:t xml:space="preserve"> </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855380" w:rsidP="00CB71E4">
            <w:pPr>
              <w:jc w:val="both"/>
            </w:pPr>
            <w:r>
              <w:rPr>
                <w:b/>
                <w:bCs/>
              </w:rPr>
              <w:t>1</w:t>
            </w:r>
          </w:p>
        </w:tc>
        <w:tc>
          <w:tcPr>
            <w:tcW w:w="93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vAlign w:val="center"/>
            <w:hideMark/>
          </w:tcPr>
          <w:p w:rsidR="005F0D89" w:rsidRPr="00821DB0" w:rsidRDefault="00855380" w:rsidP="00CB71E4">
            <w:pPr>
              <w:jc w:val="both"/>
            </w:pPr>
            <w:r>
              <w:t>/</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938"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5F0D89" w:rsidRPr="00821DB0" w:rsidRDefault="00CB71E4" w:rsidP="00CB71E4">
            <w:pPr>
              <w:jc w:val="both"/>
            </w:pPr>
            <w:r w:rsidRPr="00821DB0">
              <w:rPr>
                <w:lang w:val="mk-MK"/>
              </w:rPr>
              <w:t>/</w:t>
            </w:r>
            <w:r w:rsidRPr="00821DB0">
              <w:t xml:space="preserve"> </w:t>
            </w:r>
          </w:p>
        </w:tc>
        <w:tc>
          <w:tcPr>
            <w:tcW w:w="1299" w:type="dxa"/>
            <w:tcBorders>
              <w:top w:val="single" w:sz="8" w:space="0" w:color="265991"/>
              <w:left w:val="single" w:sz="8" w:space="0" w:color="265991"/>
              <w:bottom w:val="single" w:sz="8" w:space="0" w:color="265991"/>
              <w:right w:val="single" w:sz="8" w:space="0" w:color="265991"/>
            </w:tcBorders>
            <w:shd w:val="clear" w:color="auto" w:fill="auto"/>
            <w:tcMar>
              <w:top w:w="15" w:type="dxa"/>
              <w:left w:w="95" w:type="dxa"/>
              <w:bottom w:w="0" w:type="dxa"/>
              <w:right w:w="95" w:type="dxa"/>
            </w:tcMar>
            <w:hideMark/>
          </w:tcPr>
          <w:p w:rsidR="00635166" w:rsidRPr="00651ADE" w:rsidRDefault="00855380" w:rsidP="00635166">
            <w:pPr>
              <w:jc w:val="center"/>
            </w:pPr>
            <w:r>
              <w:t>1</w:t>
            </w:r>
          </w:p>
        </w:tc>
      </w:tr>
    </w:tbl>
    <w:p w:rsidR="003F54DC" w:rsidRDefault="003F54DC" w:rsidP="004D31DF">
      <w:pPr>
        <w:jc w:val="both"/>
        <w:rPr>
          <w:lang w:val="mk-MK"/>
        </w:rPr>
      </w:pPr>
    </w:p>
    <w:p w:rsidR="00FC74AD" w:rsidRDefault="00FC74AD" w:rsidP="004D31DF">
      <w:pPr>
        <w:jc w:val="both"/>
        <w:rPr>
          <w:lang w:val="mk-MK"/>
        </w:rPr>
      </w:pPr>
    </w:p>
    <w:p w:rsidR="00FC74AD" w:rsidRDefault="00FC74AD" w:rsidP="004D31DF">
      <w:pPr>
        <w:jc w:val="both"/>
        <w:rPr>
          <w:lang w:val="mk-MK"/>
        </w:rPr>
      </w:pPr>
    </w:p>
    <w:p w:rsidR="000D2C93" w:rsidRDefault="000D2C93" w:rsidP="000D2C93">
      <w:pPr>
        <w:jc w:val="center"/>
        <w:rPr>
          <w:rFonts w:ascii="Century Gothic" w:eastAsia="DejaVu Sans Condensed" w:hAnsi="Century Gothic" w:cs="Lohit Hindi"/>
          <w:color w:val="000000"/>
          <w:kern w:val="2"/>
          <w:sz w:val="24"/>
          <w:szCs w:val="24"/>
          <w:lang w:val="mk-MK"/>
        </w:rPr>
      </w:pPr>
      <w:r w:rsidRPr="000D2C93">
        <w:rPr>
          <w:rFonts w:ascii="Century Gothic" w:hAnsi="Century Gothic" w:cs="Lohit Hindi"/>
          <w:b/>
          <w:bCs/>
          <w:i/>
          <w:iCs/>
          <w:color w:val="000000"/>
          <w:kern w:val="2"/>
          <w:sz w:val="24"/>
          <w:szCs w:val="24"/>
          <w:lang w:val="mk-MK"/>
        </w:rPr>
        <w:t>Подрачно училиште во с. Долно Ѓуѓанци</w:t>
      </w:r>
      <w:r w:rsidRPr="000D2C93">
        <w:rPr>
          <w:rFonts w:ascii="Century Gothic" w:eastAsia="DejaVu Sans Condensed" w:hAnsi="Century Gothic" w:cs="Lohit Hindi"/>
          <w:color w:val="000000"/>
          <w:kern w:val="2"/>
          <w:sz w:val="24"/>
          <w:szCs w:val="24"/>
        </w:rPr>
        <w:t xml:space="preserve"> </w:t>
      </w:r>
    </w:p>
    <w:p w:rsidR="003F54DC" w:rsidRPr="003F54DC" w:rsidRDefault="003F54DC" w:rsidP="00CB3F14">
      <w:pPr>
        <w:ind w:firstLine="720"/>
        <w:jc w:val="both"/>
        <w:rPr>
          <w:lang w:val="mk-MK"/>
        </w:rPr>
      </w:pPr>
      <w:r w:rsidRPr="00CB71E4">
        <w:rPr>
          <w:lang w:val="mk-MK"/>
        </w:rPr>
        <w:t>Учи</w:t>
      </w:r>
      <w:r w:rsidR="00CB3F14">
        <w:rPr>
          <w:lang w:val="mk-MK"/>
        </w:rPr>
        <w:t>л</w:t>
      </w:r>
      <w:r w:rsidRPr="00CB71E4">
        <w:rPr>
          <w:lang w:val="mk-MK"/>
        </w:rPr>
        <w:t>иштето е од развиен тип и во него се образуваат ученици  започнувајки од I до IX одд. Во склоп на училиштето работи и подрачното училиште во село Д. Ѓуѓанци каде наставата се изведува од прво до петто одделение.</w:t>
      </w:r>
      <w:r w:rsidRPr="00CB71E4">
        <w:t xml:space="preserve"> </w:t>
      </w:r>
    </w:p>
    <w:tbl>
      <w:tblPr>
        <w:tblW w:w="9760" w:type="dxa"/>
        <w:jc w:val="center"/>
        <w:tblCellMar>
          <w:left w:w="0" w:type="dxa"/>
          <w:right w:w="0" w:type="dxa"/>
        </w:tblCellMar>
        <w:tblLook w:val="04A0" w:firstRow="1" w:lastRow="0" w:firstColumn="1" w:lastColumn="0" w:noHBand="0" w:noVBand="1"/>
      </w:tblPr>
      <w:tblGrid>
        <w:gridCol w:w="1626"/>
        <w:gridCol w:w="1626"/>
        <w:gridCol w:w="1627"/>
        <w:gridCol w:w="1627"/>
        <w:gridCol w:w="1627"/>
        <w:gridCol w:w="1627"/>
      </w:tblGrid>
      <w:tr w:rsidR="000D2C93" w:rsidRPr="00821DB0" w:rsidTr="003F54DC">
        <w:trPr>
          <w:trHeight w:val="550"/>
          <w:jc w:val="center"/>
        </w:trPr>
        <w:tc>
          <w:tcPr>
            <w:tcW w:w="1620" w:type="dxa"/>
            <w:tcBorders>
              <w:top w:val="single" w:sz="8" w:space="0" w:color="265991"/>
              <w:left w:val="single" w:sz="8" w:space="0" w:color="265991"/>
              <w:bottom w:val="single" w:sz="18" w:space="0" w:color="265991"/>
              <w:right w:val="single" w:sz="8" w:space="0" w:color="265991"/>
            </w:tcBorders>
            <w:shd w:val="clear" w:color="auto" w:fill="auto"/>
            <w:tcMar>
              <w:top w:w="17" w:type="dxa"/>
              <w:left w:w="108" w:type="dxa"/>
              <w:bottom w:w="0" w:type="dxa"/>
              <w:right w:w="108" w:type="dxa"/>
            </w:tcMar>
            <w:vAlign w:val="center"/>
            <w:hideMark/>
          </w:tcPr>
          <w:p w:rsidR="005F0D89" w:rsidRPr="00821DB0" w:rsidRDefault="000D2C93" w:rsidP="000D2C93">
            <w:pPr>
              <w:jc w:val="both"/>
            </w:pPr>
            <w:r w:rsidRPr="00821DB0">
              <w:rPr>
                <w:b/>
                <w:bCs/>
                <w:lang w:val="mk-MK"/>
              </w:rPr>
              <w:t>Одделение</w:t>
            </w:r>
            <w:r w:rsidRPr="00821DB0">
              <w:rPr>
                <w:b/>
                <w:bCs/>
              </w:rPr>
              <w:t xml:space="preserve"> </w:t>
            </w:r>
          </w:p>
        </w:tc>
        <w:tc>
          <w:tcPr>
            <w:tcW w:w="1620" w:type="dxa"/>
            <w:tcBorders>
              <w:top w:val="single" w:sz="8" w:space="0" w:color="265991"/>
              <w:left w:val="single" w:sz="8" w:space="0" w:color="265991"/>
              <w:bottom w:val="single" w:sz="18" w:space="0" w:color="265991"/>
              <w:right w:val="single" w:sz="8" w:space="0" w:color="265991"/>
            </w:tcBorders>
            <w:shd w:val="clear" w:color="auto" w:fill="auto"/>
            <w:tcMar>
              <w:top w:w="17" w:type="dxa"/>
              <w:left w:w="108" w:type="dxa"/>
              <w:bottom w:w="0" w:type="dxa"/>
              <w:right w:w="108" w:type="dxa"/>
            </w:tcMar>
            <w:vAlign w:val="center"/>
            <w:hideMark/>
          </w:tcPr>
          <w:p w:rsidR="005F0D89" w:rsidRPr="00821DB0" w:rsidRDefault="000D2C93" w:rsidP="000D2C93">
            <w:pPr>
              <w:jc w:val="both"/>
            </w:pPr>
            <w:r w:rsidRPr="00821DB0">
              <w:rPr>
                <w:b/>
                <w:bCs/>
                <w:lang w:val="mk-MK"/>
              </w:rPr>
              <w:t>Број на паралелки</w:t>
            </w:r>
            <w:r w:rsidRPr="00821DB0">
              <w:rPr>
                <w:b/>
                <w:bCs/>
              </w:rPr>
              <w:t xml:space="preserve"> </w:t>
            </w:r>
          </w:p>
        </w:tc>
        <w:tc>
          <w:tcPr>
            <w:tcW w:w="1620" w:type="dxa"/>
            <w:tcBorders>
              <w:top w:val="single" w:sz="8" w:space="0" w:color="265991"/>
              <w:left w:val="single" w:sz="8" w:space="0" w:color="265991"/>
              <w:bottom w:val="single" w:sz="18" w:space="0" w:color="265991"/>
              <w:right w:val="single" w:sz="8" w:space="0" w:color="265991"/>
            </w:tcBorders>
            <w:shd w:val="clear" w:color="auto" w:fill="auto"/>
            <w:tcMar>
              <w:top w:w="17" w:type="dxa"/>
              <w:left w:w="108" w:type="dxa"/>
              <w:bottom w:w="0" w:type="dxa"/>
              <w:right w:w="108" w:type="dxa"/>
            </w:tcMar>
            <w:vAlign w:val="center"/>
            <w:hideMark/>
          </w:tcPr>
          <w:p w:rsidR="005F0D89" w:rsidRPr="00821DB0" w:rsidRDefault="000D2C93" w:rsidP="000D2C93">
            <w:pPr>
              <w:jc w:val="both"/>
            </w:pPr>
            <w:r w:rsidRPr="00821DB0">
              <w:rPr>
                <w:b/>
                <w:bCs/>
                <w:lang w:val="mk-MK"/>
              </w:rPr>
              <w:t>Машки</w:t>
            </w:r>
            <w:r w:rsidRPr="00821DB0">
              <w:rPr>
                <w:b/>
                <w:bCs/>
              </w:rPr>
              <w:t xml:space="preserve"> </w:t>
            </w:r>
          </w:p>
        </w:tc>
        <w:tc>
          <w:tcPr>
            <w:tcW w:w="1620" w:type="dxa"/>
            <w:tcBorders>
              <w:top w:val="single" w:sz="8" w:space="0" w:color="265991"/>
              <w:left w:val="single" w:sz="8" w:space="0" w:color="265991"/>
              <w:bottom w:val="single" w:sz="18" w:space="0" w:color="265991"/>
              <w:right w:val="single" w:sz="8" w:space="0" w:color="265991"/>
            </w:tcBorders>
            <w:shd w:val="clear" w:color="auto" w:fill="auto"/>
            <w:tcMar>
              <w:top w:w="17" w:type="dxa"/>
              <w:left w:w="108" w:type="dxa"/>
              <w:bottom w:w="0" w:type="dxa"/>
              <w:right w:w="108" w:type="dxa"/>
            </w:tcMar>
            <w:vAlign w:val="center"/>
            <w:hideMark/>
          </w:tcPr>
          <w:p w:rsidR="005F0D89" w:rsidRPr="00821DB0" w:rsidRDefault="000D2C93" w:rsidP="000D2C93">
            <w:pPr>
              <w:jc w:val="both"/>
            </w:pPr>
            <w:r w:rsidRPr="00821DB0">
              <w:rPr>
                <w:b/>
                <w:bCs/>
                <w:lang w:val="mk-MK"/>
              </w:rPr>
              <w:t>Женски</w:t>
            </w:r>
            <w:r w:rsidRPr="00821DB0">
              <w:rPr>
                <w:b/>
                <w:bCs/>
              </w:rPr>
              <w:t xml:space="preserve"> </w:t>
            </w:r>
          </w:p>
        </w:tc>
        <w:tc>
          <w:tcPr>
            <w:tcW w:w="1620" w:type="dxa"/>
            <w:tcBorders>
              <w:top w:val="single" w:sz="8" w:space="0" w:color="265991"/>
              <w:left w:val="single" w:sz="8" w:space="0" w:color="265991"/>
              <w:bottom w:val="single" w:sz="18" w:space="0" w:color="265991"/>
              <w:right w:val="single" w:sz="8" w:space="0" w:color="265991"/>
            </w:tcBorders>
            <w:shd w:val="clear" w:color="auto" w:fill="auto"/>
            <w:tcMar>
              <w:top w:w="17" w:type="dxa"/>
              <w:left w:w="108" w:type="dxa"/>
              <w:bottom w:w="0" w:type="dxa"/>
              <w:right w:w="108" w:type="dxa"/>
            </w:tcMar>
            <w:vAlign w:val="center"/>
            <w:hideMark/>
          </w:tcPr>
          <w:p w:rsidR="005F0D89" w:rsidRPr="00821DB0" w:rsidRDefault="000D2C93" w:rsidP="000D2C93">
            <w:pPr>
              <w:jc w:val="both"/>
            </w:pPr>
            <w:r w:rsidRPr="00821DB0">
              <w:rPr>
                <w:b/>
                <w:bCs/>
                <w:lang w:val="mk-MK"/>
              </w:rPr>
              <w:t>Број на ученици</w:t>
            </w:r>
            <w:r w:rsidRPr="00821DB0">
              <w:rPr>
                <w:b/>
                <w:bCs/>
              </w:rPr>
              <w:t xml:space="preserve"> </w:t>
            </w:r>
          </w:p>
        </w:tc>
        <w:tc>
          <w:tcPr>
            <w:tcW w:w="1620" w:type="dxa"/>
            <w:tcBorders>
              <w:top w:val="single" w:sz="8" w:space="0" w:color="265991"/>
              <w:left w:val="single" w:sz="8" w:space="0" w:color="265991"/>
              <w:bottom w:val="single" w:sz="18" w:space="0" w:color="265991"/>
              <w:right w:val="single" w:sz="8" w:space="0" w:color="265991"/>
            </w:tcBorders>
            <w:shd w:val="clear" w:color="auto" w:fill="auto"/>
            <w:tcMar>
              <w:top w:w="17" w:type="dxa"/>
              <w:left w:w="108" w:type="dxa"/>
              <w:bottom w:w="0" w:type="dxa"/>
              <w:right w:w="108" w:type="dxa"/>
            </w:tcMar>
            <w:vAlign w:val="center"/>
            <w:hideMark/>
          </w:tcPr>
          <w:p w:rsidR="005F0D89" w:rsidRPr="00821DB0" w:rsidRDefault="000D2C93" w:rsidP="000D2C93">
            <w:pPr>
              <w:jc w:val="both"/>
            </w:pPr>
            <w:r w:rsidRPr="00821DB0">
              <w:rPr>
                <w:b/>
                <w:bCs/>
                <w:lang w:val="mk-MK"/>
              </w:rPr>
              <w:t>Вкупно</w:t>
            </w:r>
            <w:r w:rsidRPr="00821DB0">
              <w:rPr>
                <w:b/>
                <w:bCs/>
              </w:rPr>
              <w:t xml:space="preserve"> </w:t>
            </w:r>
          </w:p>
        </w:tc>
      </w:tr>
      <w:tr w:rsidR="000D2C93" w:rsidRPr="00821DB0" w:rsidTr="003F54DC">
        <w:trPr>
          <w:trHeight w:val="264"/>
          <w:jc w:val="center"/>
        </w:trPr>
        <w:tc>
          <w:tcPr>
            <w:tcW w:w="1620" w:type="dxa"/>
            <w:tcBorders>
              <w:top w:val="single" w:sz="18" w:space="0" w:color="265991"/>
              <w:left w:val="single" w:sz="8" w:space="0" w:color="265991"/>
              <w:bottom w:val="single" w:sz="8" w:space="0" w:color="265991"/>
              <w:right w:val="single" w:sz="8" w:space="0" w:color="265991"/>
            </w:tcBorders>
            <w:shd w:val="clear" w:color="auto" w:fill="E8EAEE"/>
            <w:tcMar>
              <w:top w:w="17" w:type="dxa"/>
              <w:left w:w="108" w:type="dxa"/>
              <w:bottom w:w="0" w:type="dxa"/>
              <w:right w:w="108" w:type="dxa"/>
            </w:tcMar>
            <w:hideMark/>
          </w:tcPr>
          <w:p w:rsidR="005F0D89" w:rsidRPr="00821DB0" w:rsidRDefault="009C7A21" w:rsidP="000D2C93">
            <w:pPr>
              <w:jc w:val="both"/>
            </w:pPr>
            <w:r>
              <w:rPr>
                <w:b/>
                <w:bCs/>
              </w:rPr>
              <w:t>I</w:t>
            </w:r>
            <w:r w:rsidR="000D2C93" w:rsidRPr="00821DB0">
              <w:rPr>
                <w:b/>
                <w:bCs/>
              </w:rPr>
              <w:t xml:space="preserve"> </w:t>
            </w:r>
          </w:p>
        </w:tc>
        <w:tc>
          <w:tcPr>
            <w:tcW w:w="1620" w:type="dxa"/>
            <w:vMerge w:val="restart"/>
            <w:tcBorders>
              <w:top w:val="single" w:sz="18" w:space="0" w:color="265991"/>
              <w:left w:val="single" w:sz="8" w:space="0" w:color="265991"/>
              <w:bottom w:val="single" w:sz="8" w:space="0" w:color="265991"/>
              <w:right w:val="single" w:sz="8" w:space="0" w:color="265991"/>
            </w:tcBorders>
            <w:shd w:val="clear" w:color="auto" w:fill="E8EAEE"/>
            <w:tcMar>
              <w:top w:w="17" w:type="dxa"/>
              <w:left w:w="108" w:type="dxa"/>
              <w:bottom w:w="0" w:type="dxa"/>
              <w:right w:w="108" w:type="dxa"/>
            </w:tcMar>
            <w:hideMark/>
          </w:tcPr>
          <w:p w:rsidR="000D2C93" w:rsidRPr="00821DB0" w:rsidRDefault="000D2C93" w:rsidP="000D2C93">
            <w:pPr>
              <w:jc w:val="both"/>
            </w:pPr>
            <w:r w:rsidRPr="00821DB0">
              <w:t> </w:t>
            </w:r>
          </w:p>
          <w:p w:rsidR="005F0D89" w:rsidRPr="00821DB0" w:rsidRDefault="000D2C93" w:rsidP="000D2C93">
            <w:pPr>
              <w:jc w:val="both"/>
            </w:pPr>
            <w:r w:rsidRPr="00821DB0">
              <w:t xml:space="preserve">1 </w:t>
            </w:r>
          </w:p>
        </w:tc>
        <w:tc>
          <w:tcPr>
            <w:tcW w:w="1620" w:type="dxa"/>
            <w:tcBorders>
              <w:top w:val="single" w:sz="18" w:space="0" w:color="265991"/>
              <w:left w:val="single" w:sz="8" w:space="0" w:color="265991"/>
              <w:bottom w:val="single" w:sz="8" w:space="0" w:color="265991"/>
              <w:right w:val="single" w:sz="8" w:space="0" w:color="265991"/>
            </w:tcBorders>
            <w:shd w:val="clear" w:color="auto" w:fill="E8EAEE"/>
            <w:tcMar>
              <w:top w:w="17" w:type="dxa"/>
              <w:left w:w="108" w:type="dxa"/>
              <w:bottom w:w="0" w:type="dxa"/>
              <w:right w:w="108" w:type="dxa"/>
            </w:tcMar>
            <w:hideMark/>
          </w:tcPr>
          <w:p w:rsidR="005F0D89" w:rsidRPr="006C058F" w:rsidRDefault="00611329" w:rsidP="000D2C93">
            <w:pPr>
              <w:jc w:val="both"/>
              <w:rPr>
                <w:lang w:val="mk-MK"/>
              </w:rPr>
            </w:pPr>
            <w:r>
              <w:rPr>
                <w:lang w:val="mk-MK"/>
              </w:rPr>
              <w:t>/</w:t>
            </w:r>
          </w:p>
        </w:tc>
        <w:tc>
          <w:tcPr>
            <w:tcW w:w="1620" w:type="dxa"/>
            <w:tcBorders>
              <w:top w:val="single" w:sz="18" w:space="0" w:color="265991"/>
              <w:left w:val="single" w:sz="8" w:space="0" w:color="265991"/>
              <w:bottom w:val="single" w:sz="8" w:space="0" w:color="265991"/>
              <w:right w:val="single" w:sz="8" w:space="0" w:color="265991"/>
            </w:tcBorders>
            <w:shd w:val="clear" w:color="auto" w:fill="E8EAEE"/>
            <w:tcMar>
              <w:top w:w="17" w:type="dxa"/>
              <w:left w:w="108" w:type="dxa"/>
              <w:bottom w:w="0" w:type="dxa"/>
              <w:right w:w="108" w:type="dxa"/>
            </w:tcMar>
            <w:hideMark/>
          </w:tcPr>
          <w:p w:rsidR="005F0D89" w:rsidRPr="006C058F" w:rsidRDefault="000D2C93" w:rsidP="000D2C93">
            <w:pPr>
              <w:jc w:val="both"/>
              <w:rPr>
                <w:lang w:val="mk-MK"/>
              </w:rPr>
            </w:pPr>
            <w:r w:rsidRPr="00821DB0">
              <w:t xml:space="preserve">  </w:t>
            </w:r>
            <w:r w:rsidR="00611329">
              <w:rPr>
                <w:lang w:val="mk-MK"/>
              </w:rPr>
              <w:t>1</w:t>
            </w:r>
          </w:p>
        </w:tc>
        <w:tc>
          <w:tcPr>
            <w:tcW w:w="1620" w:type="dxa"/>
            <w:tcBorders>
              <w:top w:val="single" w:sz="18" w:space="0" w:color="265991"/>
              <w:left w:val="single" w:sz="8" w:space="0" w:color="265991"/>
              <w:bottom w:val="single" w:sz="8" w:space="0" w:color="265991"/>
              <w:right w:val="single" w:sz="8" w:space="0" w:color="265991"/>
            </w:tcBorders>
            <w:shd w:val="clear" w:color="auto" w:fill="E8EAEE"/>
            <w:tcMar>
              <w:top w:w="17" w:type="dxa"/>
              <w:left w:w="108" w:type="dxa"/>
              <w:bottom w:w="0" w:type="dxa"/>
              <w:right w:w="108" w:type="dxa"/>
            </w:tcMar>
            <w:hideMark/>
          </w:tcPr>
          <w:p w:rsidR="005F0D89" w:rsidRPr="00821DB0" w:rsidRDefault="000D2C93" w:rsidP="000D2C93">
            <w:pPr>
              <w:jc w:val="both"/>
            </w:pPr>
            <w:r w:rsidRPr="00821DB0">
              <w:t xml:space="preserve">1 </w:t>
            </w:r>
          </w:p>
        </w:tc>
        <w:tc>
          <w:tcPr>
            <w:tcW w:w="1620" w:type="dxa"/>
            <w:vMerge w:val="restart"/>
            <w:tcBorders>
              <w:top w:val="single" w:sz="18" w:space="0" w:color="265991"/>
              <w:left w:val="single" w:sz="8" w:space="0" w:color="265991"/>
              <w:bottom w:val="single" w:sz="8" w:space="0" w:color="265991"/>
              <w:right w:val="single" w:sz="8" w:space="0" w:color="265991"/>
            </w:tcBorders>
            <w:shd w:val="clear" w:color="auto" w:fill="E8EAEE"/>
            <w:tcMar>
              <w:top w:w="17" w:type="dxa"/>
              <w:left w:w="108" w:type="dxa"/>
              <w:bottom w:w="0" w:type="dxa"/>
              <w:right w:w="108" w:type="dxa"/>
            </w:tcMar>
            <w:hideMark/>
          </w:tcPr>
          <w:p w:rsidR="005F0D89" w:rsidRDefault="005F0D89" w:rsidP="000D2C93">
            <w:pPr>
              <w:jc w:val="both"/>
            </w:pPr>
          </w:p>
          <w:p w:rsidR="009C7A21" w:rsidRDefault="009C7A21" w:rsidP="000D2C93">
            <w:pPr>
              <w:jc w:val="both"/>
            </w:pPr>
          </w:p>
          <w:p w:rsidR="009C7A21" w:rsidRPr="00821DB0" w:rsidRDefault="009C7A21" w:rsidP="009C7A21">
            <w:pPr>
              <w:jc w:val="center"/>
            </w:pPr>
            <w:r>
              <w:t>4</w:t>
            </w:r>
          </w:p>
        </w:tc>
      </w:tr>
      <w:tr w:rsidR="000D2C93" w:rsidRPr="00821DB0" w:rsidTr="003F54DC">
        <w:trPr>
          <w:trHeight w:val="264"/>
          <w:jc w:val="center"/>
        </w:trPr>
        <w:tc>
          <w:tcPr>
            <w:tcW w:w="1620" w:type="dxa"/>
            <w:tcBorders>
              <w:top w:val="single" w:sz="8" w:space="0" w:color="265991"/>
              <w:left w:val="single" w:sz="8" w:space="0" w:color="265991"/>
              <w:bottom w:val="single" w:sz="8" w:space="0" w:color="265991"/>
              <w:right w:val="single" w:sz="8" w:space="0" w:color="265991"/>
            </w:tcBorders>
            <w:shd w:val="clear" w:color="auto" w:fill="auto"/>
            <w:tcMar>
              <w:top w:w="17" w:type="dxa"/>
              <w:left w:w="108" w:type="dxa"/>
              <w:bottom w:w="0" w:type="dxa"/>
              <w:right w:w="108" w:type="dxa"/>
            </w:tcMar>
            <w:hideMark/>
          </w:tcPr>
          <w:p w:rsidR="005F0D89" w:rsidRPr="006C058F" w:rsidRDefault="006C058F" w:rsidP="000D2C93">
            <w:pPr>
              <w:jc w:val="both"/>
              <w:rPr>
                <w:lang w:val="mk-MK"/>
              </w:rPr>
            </w:pPr>
            <w:r>
              <w:rPr>
                <w:b/>
                <w:bCs/>
              </w:rPr>
              <w:t>II</w:t>
            </w:r>
          </w:p>
        </w:tc>
        <w:tc>
          <w:tcPr>
            <w:tcW w:w="0" w:type="auto"/>
            <w:vMerge/>
            <w:tcBorders>
              <w:top w:val="single" w:sz="18" w:space="0" w:color="265991"/>
              <w:left w:val="single" w:sz="8" w:space="0" w:color="265991"/>
              <w:bottom w:val="single" w:sz="8" w:space="0" w:color="265991"/>
              <w:right w:val="single" w:sz="8" w:space="0" w:color="265991"/>
            </w:tcBorders>
            <w:tcMar>
              <w:top w:w="17" w:type="dxa"/>
              <w:left w:w="108" w:type="dxa"/>
              <w:bottom w:w="0" w:type="dxa"/>
              <w:right w:w="108" w:type="dxa"/>
            </w:tcMar>
            <w:vAlign w:val="center"/>
            <w:hideMark/>
          </w:tcPr>
          <w:p w:rsidR="000D2C93" w:rsidRPr="00821DB0" w:rsidRDefault="000D2C93" w:rsidP="000D2C93">
            <w:pPr>
              <w:jc w:val="both"/>
            </w:pPr>
          </w:p>
        </w:tc>
        <w:tc>
          <w:tcPr>
            <w:tcW w:w="1620" w:type="dxa"/>
            <w:tcBorders>
              <w:top w:val="single" w:sz="8" w:space="0" w:color="265991"/>
              <w:left w:val="single" w:sz="8" w:space="0" w:color="265991"/>
              <w:bottom w:val="single" w:sz="8" w:space="0" w:color="265991"/>
              <w:right w:val="single" w:sz="8" w:space="0" w:color="265991"/>
            </w:tcBorders>
            <w:shd w:val="clear" w:color="auto" w:fill="auto"/>
            <w:tcMar>
              <w:top w:w="17" w:type="dxa"/>
              <w:left w:w="108" w:type="dxa"/>
              <w:bottom w:w="0" w:type="dxa"/>
              <w:right w:w="108" w:type="dxa"/>
            </w:tcMar>
            <w:hideMark/>
          </w:tcPr>
          <w:p w:rsidR="005F0D89" w:rsidRPr="0099378A" w:rsidRDefault="0099378A" w:rsidP="000D2C93">
            <w:pPr>
              <w:jc w:val="both"/>
            </w:pPr>
            <w:r>
              <w:t>1</w:t>
            </w:r>
          </w:p>
        </w:tc>
        <w:tc>
          <w:tcPr>
            <w:tcW w:w="1620" w:type="dxa"/>
            <w:tcBorders>
              <w:top w:val="single" w:sz="8" w:space="0" w:color="265991"/>
              <w:left w:val="single" w:sz="8" w:space="0" w:color="265991"/>
              <w:bottom w:val="single" w:sz="8" w:space="0" w:color="265991"/>
              <w:right w:val="single" w:sz="8" w:space="0" w:color="265991"/>
            </w:tcBorders>
            <w:shd w:val="clear" w:color="auto" w:fill="auto"/>
            <w:tcMar>
              <w:top w:w="17" w:type="dxa"/>
              <w:left w:w="108" w:type="dxa"/>
              <w:bottom w:w="0" w:type="dxa"/>
              <w:right w:w="108" w:type="dxa"/>
            </w:tcMar>
            <w:hideMark/>
          </w:tcPr>
          <w:p w:rsidR="005F0D89" w:rsidRPr="0099378A" w:rsidRDefault="0099378A" w:rsidP="000D2C93">
            <w:pPr>
              <w:jc w:val="both"/>
            </w:pPr>
            <w:r>
              <w:t>/</w:t>
            </w:r>
          </w:p>
        </w:tc>
        <w:tc>
          <w:tcPr>
            <w:tcW w:w="1620" w:type="dxa"/>
            <w:tcBorders>
              <w:top w:val="single" w:sz="8" w:space="0" w:color="265991"/>
              <w:left w:val="single" w:sz="8" w:space="0" w:color="265991"/>
              <w:bottom w:val="single" w:sz="8" w:space="0" w:color="265991"/>
              <w:right w:val="single" w:sz="8" w:space="0" w:color="265991"/>
            </w:tcBorders>
            <w:shd w:val="clear" w:color="auto" w:fill="auto"/>
            <w:tcMar>
              <w:top w:w="17" w:type="dxa"/>
              <w:left w:w="108" w:type="dxa"/>
              <w:bottom w:w="0" w:type="dxa"/>
              <w:right w:w="108" w:type="dxa"/>
            </w:tcMar>
            <w:hideMark/>
          </w:tcPr>
          <w:p w:rsidR="005F0D89" w:rsidRPr="00821DB0" w:rsidRDefault="000D2C93" w:rsidP="000D2C93">
            <w:pPr>
              <w:jc w:val="both"/>
            </w:pPr>
            <w:r w:rsidRPr="00821DB0">
              <w:t xml:space="preserve">1 </w:t>
            </w:r>
          </w:p>
        </w:tc>
        <w:tc>
          <w:tcPr>
            <w:tcW w:w="0" w:type="auto"/>
            <w:vMerge/>
            <w:tcBorders>
              <w:top w:val="single" w:sz="18" w:space="0" w:color="265991"/>
              <w:left w:val="single" w:sz="8" w:space="0" w:color="265991"/>
              <w:bottom w:val="single" w:sz="8" w:space="0" w:color="265991"/>
              <w:right w:val="single" w:sz="8" w:space="0" w:color="265991"/>
            </w:tcBorders>
            <w:vAlign w:val="center"/>
            <w:hideMark/>
          </w:tcPr>
          <w:p w:rsidR="000D2C93" w:rsidRPr="00821DB0" w:rsidRDefault="000D2C93" w:rsidP="000D2C93">
            <w:pPr>
              <w:jc w:val="both"/>
            </w:pPr>
          </w:p>
        </w:tc>
      </w:tr>
      <w:tr w:rsidR="000D2C93" w:rsidRPr="00821DB0" w:rsidTr="003F54DC">
        <w:trPr>
          <w:trHeight w:val="293"/>
          <w:jc w:val="center"/>
        </w:trPr>
        <w:tc>
          <w:tcPr>
            <w:tcW w:w="1620" w:type="dxa"/>
            <w:tcBorders>
              <w:top w:val="single" w:sz="8" w:space="0" w:color="265991"/>
              <w:left w:val="single" w:sz="8" w:space="0" w:color="265991"/>
              <w:bottom w:val="single" w:sz="8" w:space="0" w:color="265991"/>
              <w:right w:val="single" w:sz="8" w:space="0" w:color="265991"/>
            </w:tcBorders>
            <w:shd w:val="clear" w:color="auto" w:fill="E8EAEE"/>
            <w:tcMar>
              <w:top w:w="17" w:type="dxa"/>
              <w:left w:w="108" w:type="dxa"/>
              <w:bottom w:w="0" w:type="dxa"/>
              <w:right w:w="108" w:type="dxa"/>
            </w:tcMar>
            <w:hideMark/>
          </w:tcPr>
          <w:p w:rsidR="005F0D89" w:rsidRPr="00821DB0" w:rsidRDefault="000D2C93" w:rsidP="000D2C93">
            <w:pPr>
              <w:jc w:val="both"/>
            </w:pPr>
            <w:r w:rsidRPr="00821DB0">
              <w:rPr>
                <w:b/>
                <w:bCs/>
              </w:rPr>
              <w:t>I</w:t>
            </w:r>
            <w:r w:rsidR="0099378A">
              <w:rPr>
                <w:b/>
                <w:bCs/>
              </w:rPr>
              <w:t>II</w:t>
            </w:r>
          </w:p>
        </w:tc>
        <w:tc>
          <w:tcPr>
            <w:tcW w:w="0" w:type="auto"/>
            <w:vMerge/>
            <w:tcBorders>
              <w:top w:val="single" w:sz="18" w:space="0" w:color="265991"/>
              <w:left w:val="single" w:sz="8" w:space="0" w:color="265991"/>
              <w:bottom w:val="single" w:sz="8" w:space="0" w:color="265991"/>
              <w:right w:val="single" w:sz="8" w:space="0" w:color="265991"/>
            </w:tcBorders>
            <w:tcMar>
              <w:top w:w="17" w:type="dxa"/>
              <w:left w:w="108" w:type="dxa"/>
              <w:bottom w:w="0" w:type="dxa"/>
              <w:right w:w="108" w:type="dxa"/>
            </w:tcMar>
            <w:vAlign w:val="center"/>
            <w:hideMark/>
          </w:tcPr>
          <w:p w:rsidR="000D2C93" w:rsidRPr="00821DB0" w:rsidRDefault="000D2C93" w:rsidP="000D2C93">
            <w:pPr>
              <w:jc w:val="both"/>
            </w:pPr>
          </w:p>
        </w:tc>
        <w:tc>
          <w:tcPr>
            <w:tcW w:w="1620" w:type="dxa"/>
            <w:tcBorders>
              <w:top w:val="single" w:sz="8" w:space="0" w:color="265991"/>
              <w:left w:val="single" w:sz="8" w:space="0" w:color="000000"/>
              <w:bottom w:val="single" w:sz="8" w:space="0" w:color="265991"/>
              <w:right w:val="single" w:sz="8" w:space="0" w:color="000000"/>
            </w:tcBorders>
            <w:shd w:val="clear" w:color="auto" w:fill="E8EAEE"/>
            <w:tcMar>
              <w:top w:w="17" w:type="dxa"/>
              <w:left w:w="108" w:type="dxa"/>
              <w:bottom w:w="0" w:type="dxa"/>
              <w:right w:w="108" w:type="dxa"/>
            </w:tcMar>
            <w:hideMark/>
          </w:tcPr>
          <w:p w:rsidR="005F0D89" w:rsidRPr="0099378A" w:rsidRDefault="0099378A" w:rsidP="000D2C93">
            <w:pPr>
              <w:jc w:val="both"/>
            </w:pPr>
            <w:r>
              <w:t>/</w:t>
            </w:r>
          </w:p>
        </w:tc>
        <w:tc>
          <w:tcPr>
            <w:tcW w:w="1620" w:type="dxa"/>
            <w:tcBorders>
              <w:top w:val="single" w:sz="8" w:space="0" w:color="265991"/>
              <w:left w:val="single" w:sz="8" w:space="0" w:color="000000"/>
              <w:bottom w:val="single" w:sz="8" w:space="0" w:color="265991"/>
              <w:right w:val="single" w:sz="8" w:space="0" w:color="000000"/>
            </w:tcBorders>
            <w:shd w:val="clear" w:color="auto" w:fill="E8EAEE"/>
            <w:tcMar>
              <w:top w:w="17" w:type="dxa"/>
              <w:left w:w="108" w:type="dxa"/>
              <w:bottom w:w="0" w:type="dxa"/>
              <w:right w:w="108" w:type="dxa"/>
            </w:tcMar>
            <w:hideMark/>
          </w:tcPr>
          <w:p w:rsidR="005F0D89" w:rsidRPr="0099378A" w:rsidRDefault="0099378A" w:rsidP="000D2C93">
            <w:pPr>
              <w:jc w:val="both"/>
            </w:pPr>
            <w:r>
              <w:t>1</w:t>
            </w:r>
          </w:p>
        </w:tc>
        <w:tc>
          <w:tcPr>
            <w:tcW w:w="1620" w:type="dxa"/>
            <w:tcBorders>
              <w:top w:val="single" w:sz="8" w:space="0" w:color="265991"/>
              <w:left w:val="single" w:sz="8" w:space="0" w:color="000000"/>
              <w:bottom w:val="single" w:sz="8" w:space="0" w:color="265991"/>
              <w:right w:val="single" w:sz="8" w:space="0" w:color="265991"/>
            </w:tcBorders>
            <w:shd w:val="clear" w:color="auto" w:fill="E8EAEE"/>
            <w:tcMar>
              <w:top w:w="17" w:type="dxa"/>
              <w:left w:w="108" w:type="dxa"/>
              <w:bottom w:w="0" w:type="dxa"/>
              <w:right w:w="108" w:type="dxa"/>
            </w:tcMar>
            <w:hideMark/>
          </w:tcPr>
          <w:p w:rsidR="005F0D89" w:rsidRPr="00821DB0" w:rsidRDefault="000D2C93" w:rsidP="000D2C93">
            <w:pPr>
              <w:jc w:val="both"/>
            </w:pPr>
            <w:r w:rsidRPr="00821DB0">
              <w:t>1</w:t>
            </w:r>
          </w:p>
        </w:tc>
        <w:tc>
          <w:tcPr>
            <w:tcW w:w="0" w:type="auto"/>
            <w:vMerge/>
            <w:tcBorders>
              <w:top w:val="single" w:sz="18" w:space="0" w:color="265991"/>
              <w:left w:val="single" w:sz="8" w:space="0" w:color="265991"/>
              <w:bottom w:val="single" w:sz="8" w:space="0" w:color="265991"/>
              <w:right w:val="single" w:sz="8" w:space="0" w:color="265991"/>
            </w:tcBorders>
            <w:vAlign w:val="center"/>
            <w:hideMark/>
          </w:tcPr>
          <w:p w:rsidR="000D2C93" w:rsidRPr="00821DB0" w:rsidRDefault="000D2C93" w:rsidP="000D2C93">
            <w:pPr>
              <w:jc w:val="both"/>
            </w:pPr>
          </w:p>
        </w:tc>
      </w:tr>
      <w:tr w:rsidR="000D2C93" w:rsidRPr="00821DB0" w:rsidTr="003F54DC">
        <w:trPr>
          <w:trHeight w:val="329"/>
          <w:jc w:val="center"/>
        </w:trPr>
        <w:tc>
          <w:tcPr>
            <w:tcW w:w="1620" w:type="dxa"/>
            <w:tcBorders>
              <w:top w:val="single" w:sz="8" w:space="0" w:color="265991"/>
              <w:left w:val="single" w:sz="8" w:space="0" w:color="265991"/>
              <w:bottom w:val="single" w:sz="8" w:space="0" w:color="265991"/>
              <w:right w:val="single" w:sz="8" w:space="0" w:color="265991"/>
            </w:tcBorders>
            <w:shd w:val="clear" w:color="auto" w:fill="E8EAEE"/>
            <w:tcMar>
              <w:top w:w="17" w:type="dxa"/>
              <w:left w:w="108" w:type="dxa"/>
              <w:bottom w:w="0" w:type="dxa"/>
              <w:right w:w="108" w:type="dxa"/>
            </w:tcMar>
            <w:hideMark/>
          </w:tcPr>
          <w:p w:rsidR="005F0D89" w:rsidRPr="00821DB0" w:rsidRDefault="000D2C93" w:rsidP="000D2C93">
            <w:pPr>
              <w:jc w:val="both"/>
            </w:pPr>
            <w:r w:rsidRPr="00821DB0">
              <w:t>V</w:t>
            </w:r>
          </w:p>
        </w:tc>
        <w:tc>
          <w:tcPr>
            <w:tcW w:w="0" w:type="auto"/>
            <w:vMerge/>
            <w:tcBorders>
              <w:top w:val="single" w:sz="18" w:space="0" w:color="265991"/>
              <w:left w:val="single" w:sz="8" w:space="0" w:color="265991"/>
              <w:bottom w:val="single" w:sz="8" w:space="0" w:color="265991"/>
              <w:right w:val="single" w:sz="8" w:space="0" w:color="265991"/>
            </w:tcBorders>
            <w:tcMar>
              <w:top w:w="17" w:type="dxa"/>
              <w:left w:w="108" w:type="dxa"/>
              <w:bottom w:w="0" w:type="dxa"/>
              <w:right w:w="108" w:type="dxa"/>
            </w:tcMar>
            <w:vAlign w:val="center"/>
            <w:hideMark/>
          </w:tcPr>
          <w:p w:rsidR="000D2C93" w:rsidRPr="00821DB0" w:rsidRDefault="000D2C93" w:rsidP="000D2C93">
            <w:pPr>
              <w:jc w:val="both"/>
            </w:pPr>
          </w:p>
        </w:tc>
        <w:tc>
          <w:tcPr>
            <w:tcW w:w="1620" w:type="dxa"/>
            <w:tcBorders>
              <w:top w:val="single" w:sz="8" w:space="0" w:color="265991"/>
              <w:left w:val="single" w:sz="8" w:space="0" w:color="000000"/>
              <w:bottom w:val="single" w:sz="8" w:space="0" w:color="265991"/>
              <w:right w:val="single" w:sz="8" w:space="0" w:color="000000"/>
            </w:tcBorders>
            <w:shd w:val="clear" w:color="auto" w:fill="E8EAEE"/>
            <w:tcMar>
              <w:top w:w="17" w:type="dxa"/>
              <w:left w:w="108" w:type="dxa"/>
              <w:bottom w:w="0" w:type="dxa"/>
              <w:right w:w="108" w:type="dxa"/>
            </w:tcMar>
            <w:hideMark/>
          </w:tcPr>
          <w:p w:rsidR="005F0D89" w:rsidRPr="006C058F" w:rsidRDefault="006C058F" w:rsidP="000D2C93">
            <w:pPr>
              <w:jc w:val="both"/>
              <w:rPr>
                <w:lang w:val="mk-MK"/>
              </w:rPr>
            </w:pPr>
            <w:r>
              <w:rPr>
                <w:lang w:val="mk-MK"/>
              </w:rPr>
              <w:t>1</w:t>
            </w:r>
          </w:p>
        </w:tc>
        <w:tc>
          <w:tcPr>
            <w:tcW w:w="1620" w:type="dxa"/>
            <w:tcBorders>
              <w:top w:val="single" w:sz="8" w:space="0" w:color="265991"/>
              <w:left w:val="single" w:sz="8" w:space="0" w:color="000000"/>
              <w:bottom w:val="single" w:sz="8" w:space="0" w:color="265991"/>
              <w:right w:val="single" w:sz="8" w:space="0" w:color="000000"/>
            </w:tcBorders>
            <w:shd w:val="clear" w:color="auto" w:fill="E8EAEE"/>
            <w:tcMar>
              <w:top w:w="17" w:type="dxa"/>
              <w:left w:w="108" w:type="dxa"/>
              <w:bottom w:w="0" w:type="dxa"/>
              <w:right w:w="108" w:type="dxa"/>
            </w:tcMar>
            <w:hideMark/>
          </w:tcPr>
          <w:p w:rsidR="005F0D89" w:rsidRPr="006C058F" w:rsidRDefault="006C058F" w:rsidP="000D2C93">
            <w:pPr>
              <w:jc w:val="both"/>
              <w:rPr>
                <w:lang w:val="mk-MK"/>
              </w:rPr>
            </w:pPr>
            <w:r>
              <w:rPr>
                <w:lang w:val="mk-MK"/>
              </w:rPr>
              <w:t>/</w:t>
            </w:r>
          </w:p>
        </w:tc>
        <w:tc>
          <w:tcPr>
            <w:tcW w:w="1620" w:type="dxa"/>
            <w:tcBorders>
              <w:top w:val="single" w:sz="8" w:space="0" w:color="265991"/>
              <w:left w:val="single" w:sz="8" w:space="0" w:color="000000"/>
              <w:bottom w:val="single" w:sz="8" w:space="0" w:color="265991"/>
              <w:right w:val="single" w:sz="8" w:space="0" w:color="265991"/>
            </w:tcBorders>
            <w:shd w:val="clear" w:color="auto" w:fill="E8EAEE"/>
            <w:tcMar>
              <w:top w:w="17" w:type="dxa"/>
              <w:left w:w="108" w:type="dxa"/>
              <w:bottom w:w="0" w:type="dxa"/>
              <w:right w:w="108" w:type="dxa"/>
            </w:tcMar>
            <w:hideMark/>
          </w:tcPr>
          <w:p w:rsidR="005F0D89" w:rsidRPr="00821DB0" w:rsidRDefault="009C7A21" w:rsidP="000D2C93">
            <w:pPr>
              <w:jc w:val="both"/>
            </w:pPr>
            <w:r>
              <w:t>1</w:t>
            </w:r>
          </w:p>
        </w:tc>
        <w:tc>
          <w:tcPr>
            <w:tcW w:w="0" w:type="auto"/>
            <w:vMerge/>
            <w:tcBorders>
              <w:top w:val="single" w:sz="18" w:space="0" w:color="265991"/>
              <w:left w:val="single" w:sz="8" w:space="0" w:color="265991"/>
              <w:bottom w:val="single" w:sz="8" w:space="0" w:color="265991"/>
              <w:right w:val="single" w:sz="8" w:space="0" w:color="265991"/>
            </w:tcBorders>
            <w:vAlign w:val="center"/>
            <w:hideMark/>
          </w:tcPr>
          <w:p w:rsidR="000D2C93" w:rsidRPr="00821DB0" w:rsidRDefault="000D2C93" w:rsidP="000D2C93">
            <w:pPr>
              <w:jc w:val="both"/>
            </w:pPr>
          </w:p>
        </w:tc>
      </w:tr>
    </w:tbl>
    <w:p w:rsidR="00CB71E4" w:rsidRDefault="00CB71E4" w:rsidP="004D31DF">
      <w:pPr>
        <w:jc w:val="both"/>
        <w:rPr>
          <w:lang w:val="mk-MK"/>
        </w:rPr>
      </w:pPr>
    </w:p>
    <w:p w:rsidR="0043110C" w:rsidRPr="0043110C" w:rsidRDefault="0043110C" w:rsidP="0043110C">
      <w:pPr>
        <w:spacing w:after="120" w:line="360" w:lineRule="auto"/>
        <w:jc w:val="center"/>
        <w:rPr>
          <w:rFonts w:ascii="Times New Roman" w:hAnsi="Times New Roman"/>
          <w:sz w:val="24"/>
          <w:szCs w:val="24"/>
        </w:rPr>
      </w:pPr>
      <w:r w:rsidRPr="0043110C">
        <w:rPr>
          <w:rFonts w:ascii="Century Gothic" w:hAnsi="Century Gothic" w:cs="Lohit Hindi"/>
          <w:b/>
          <w:bCs/>
          <w:i/>
          <w:iCs/>
          <w:color w:val="C00000"/>
          <w:kern w:val="2"/>
          <w:sz w:val="28"/>
          <w:szCs w:val="28"/>
          <w:lang w:val="mk-MK"/>
        </w:rPr>
        <w:t>МИСИЈА НА УЧИЛИШТЕТО</w:t>
      </w:r>
      <w:r w:rsidRPr="0043110C">
        <w:rPr>
          <w:rFonts w:ascii="Century Gothic" w:eastAsia="DejaVu Sans Condensed" w:hAnsi="Century Gothic" w:cs="Lohit Hindi"/>
          <w:color w:val="000000"/>
          <w:kern w:val="2"/>
          <w:sz w:val="28"/>
          <w:szCs w:val="28"/>
        </w:rPr>
        <w:t xml:space="preserve"> </w:t>
      </w:r>
    </w:p>
    <w:p w:rsidR="0043110C" w:rsidRPr="0043110C" w:rsidRDefault="00CB3F14" w:rsidP="00CB3F14">
      <w:pPr>
        <w:spacing w:after="0" w:line="288" w:lineRule="auto"/>
        <w:ind w:firstLine="720"/>
        <w:jc w:val="both"/>
        <w:rPr>
          <w:rFonts w:ascii="Times New Roman" w:hAnsi="Times New Roman"/>
          <w:sz w:val="24"/>
          <w:szCs w:val="24"/>
        </w:rPr>
      </w:pPr>
      <w:r>
        <w:rPr>
          <w:rFonts w:ascii="Century Gothic" w:hAnsi="Century Gothic" w:cs="Lohit Hindi"/>
          <w:b/>
          <w:bCs/>
          <w:i/>
          <w:iCs/>
          <w:color w:val="262626"/>
          <w:kern w:val="2"/>
          <w:sz w:val="28"/>
          <w:szCs w:val="28"/>
          <w:lang w:val="mk-MK"/>
        </w:rPr>
        <w:t xml:space="preserve">ООУ „Кирил и Методиј“ </w:t>
      </w:r>
      <w:r w:rsidR="0043110C" w:rsidRPr="0043110C">
        <w:rPr>
          <w:rFonts w:ascii="Century Gothic" w:hAnsi="Century Gothic" w:cs="Lohit Hindi"/>
          <w:b/>
          <w:bCs/>
          <w:i/>
          <w:iCs/>
          <w:color w:val="262626"/>
          <w:kern w:val="2"/>
          <w:sz w:val="28"/>
          <w:szCs w:val="28"/>
          <w:lang w:val="mk-MK"/>
        </w:rPr>
        <w:t>–</w:t>
      </w:r>
      <w:r>
        <w:rPr>
          <w:rFonts w:ascii="Century Gothic" w:hAnsi="Century Gothic" w:cs="Lohit Hindi"/>
          <w:b/>
          <w:bCs/>
          <w:i/>
          <w:iCs/>
          <w:color w:val="262626"/>
          <w:kern w:val="2"/>
          <w:sz w:val="28"/>
          <w:szCs w:val="28"/>
          <w:lang w:val="mk-MK"/>
        </w:rPr>
        <w:t xml:space="preserve"> </w:t>
      </w:r>
      <w:r w:rsidR="0043110C" w:rsidRPr="0043110C">
        <w:rPr>
          <w:rFonts w:ascii="Century Gothic" w:hAnsi="Century Gothic" w:cs="Lohit Hindi"/>
          <w:b/>
          <w:bCs/>
          <w:i/>
          <w:iCs/>
          <w:color w:val="262626"/>
          <w:kern w:val="2"/>
          <w:sz w:val="28"/>
          <w:szCs w:val="28"/>
          <w:lang w:val="mk-MK"/>
        </w:rPr>
        <w:t>синоним за квалитетно образование за сите ученици</w:t>
      </w:r>
      <w:r w:rsidR="0043110C" w:rsidRPr="0043110C">
        <w:rPr>
          <w:rFonts w:ascii="Century Gothic" w:hAnsi="Century Gothic" w:cs="Lohit Hindi"/>
          <w:b/>
          <w:bCs/>
          <w:i/>
          <w:iCs/>
          <w:color w:val="262626"/>
          <w:kern w:val="2"/>
          <w:sz w:val="28"/>
          <w:szCs w:val="28"/>
        </w:rPr>
        <w:t>,</w:t>
      </w:r>
      <w:r w:rsidR="0043110C" w:rsidRPr="0043110C">
        <w:rPr>
          <w:rFonts w:ascii="Century Gothic" w:hAnsi="Century Gothic" w:cs="Lohit Hindi"/>
          <w:b/>
          <w:bCs/>
          <w:i/>
          <w:iCs/>
          <w:color w:val="262626"/>
          <w:kern w:val="2"/>
          <w:sz w:val="28"/>
          <w:szCs w:val="28"/>
          <w:lang w:val="mk-MK"/>
        </w:rPr>
        <w:t xml:space="preserve"> користејќи современи методи и облици на работење. Поттикнува развој на општата култура ,трасира пат за </w:t>
      </w:r>
      <w:r>
        <w:rPr>
          <w:rFonts w:ascii="Century Gothic" w:hAnsi="Century Gothic" w:cs="Lohit Hindi"/>
          <w:b/>
          <w:bCs/>
          <w:i/>
          <w:iCs/>
          <w:color w:val="262626"/>
          <w:kern w:val="2"/>
          <w:sz w:val="28"/>
          <w:szCs w:val="28"/>
          <w:lang w:val="mk-MK"/>
        </w:rPr>
        <w:t>личен раст и развој на ученикот</w:t>
      </w:r>
      <w:r w:rsidR="0043110C" w:rsidRPr="0043110C">
        <w:rPr>
          <w:rFonts w:ascii="Century Gothic" w:hAnsi="Century Gothic" w:cs="Lohit Hindi"/>
          <w:b/>
          <w:bCs/>
          <w:i/>
          <w:iCs/>
          <w:color w:val="262626"/>
          <w:kern w:val="2"/>
          <w:sz w:val="28"/>
          <w:szCs w:val="28"/>
          <w:lang w:val="mk-MK"/>
        </w:rPr>
        <w:t>. Со отворена комуникација се создава топло, прија</w:t>
      </w:r>
      <w:r>
        <w:rPr>
          <w:rFonts w:ascii="Century Gothic" w:hAnsi="Century Gothic" w:cs="Lohit Hindi"/>
          <w:b/>
          <w:bCs/>
          <w:i/>
          <w:iCs/>
          <w:color w:val="262626"/>
          <w:kern w:val="2"/>
          <w:sz w:val="28"/>
          <w:szCs w:val="28"/>
          <w:lang w:val="mk-MK"/>
        </w:rPr>
        <w:t>тно и поттикнувачко опкружување</w:t>
      </w:r>
      <w:r w:rsidR="0043110C" w:rsidRPr="0043110C">
        <w:rPr>
          <w:rFonts w:ascii="Century Gothic" w:hAnsi="Century Gothic" w:cs="Lohit Hindi"/>
          <w:b/>
          <w:bCs/>
          <w:i/>
          <w:iCs/>
          <w:color w:val="262626"/>
          <w:kern w:val="2"/>
          <w:sz w:val="28"/>
          <w:szCs w:val="28"/>
          <w:lang w:val="mk-MK"/>
        </w:rPr>
        <w:t>.</w:t>
      </w:r>
      <w:r w:rsidR="0043110C" w:rsidRPr="0043110C">
        <w:rPr>
          <w:rFonts w:ascii="Century Gothic" w:eastAsia="DejaVu Sans Condensed" w:hAnsi="Century Gothic" w:cs="Lohit Hindi"/>
          <w:color w:val="262626"/>
          <w:kern w:val="2"/>
          <w:sz w:val="28"/>
          <w:szCs w:val="28"/>
        </w:rPr>
        <w:t xml:space="preserve"> </w:t>
      </w:r>
    </w:p>
    <w:p w:rsidR="0043110C" w:rsidRPr="0043110C" w:rsidRDefault="00686BB6" w:rsidP="00CB3F14">
      <w:pPr>
        <w:spacing w:after="0" w:line="288" w:lineRule="auto"/>
        <w:jc w:val="both"/>
        <w:rPr>
          <w:rFonts w:ascii="Times New Roman" w:hAnsi="Times New Roman"/>
          <w:sz w:val="24"/>
          <w:szCs w:val="24"/>
        </w:rPr>
      </w:pPr>
      <w:r>
        <w:rPr>
          <w:noProof/>
        </w:rPr>
        <w:drawing>
          <wp:anchor distT="0" distB="0" distL="114300" distR="114300" simplePos="0" relativeHeight="251658240" behindDoc="0" locked="0" layoutInCell="1" allowOverlap="1">
            <wp:simplePos x="0" y="0"/>
            <wp:positionH relativeFrom="column">
              <wp:posOffset>-61595</wp:posOffset>
            </wp:positionH>
            <wp:positionV relativeFrom="paragraph">
              <wp:posOffset>247015</wp:posOffset>
            </wp:positionV>
            <wp:extent cx="1442720" cy="1895475"/>
            <wp:effectExtent l="0" t="0" r="0" b="0"/>
            <wp:wrapNone/>
            <wp:docPr id="136" name="Picture 48" descr="SCSM-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CSM-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272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10C" w:rsidRPr="0043110C">
        <w:rPr>
          <w:rFonts w:ascii="Century Gothic" w:hAnsi="Century Gothic" w:cs="Lohit Hindi"/>
          <w:b/>
          <w:bCs/>
          <w:i/>
          <w:iCs/>
          <w:color w:val="262626"/>
          <w:kern w:val="2"/>
          <w:sz w:val="28"/>
          <w:szCs w:val="28"/>
          <w:lang w:val="mk-MK"/>
        </w:rPr>
        <w:t>Негува доблесни, морални и етички вредности како и мултиетничка толеранција.</w:t>
      </w:r>
      <w:r w:rsidR="0043110C" w:rsidRPr="0043110C">
        <w:rPr>
          <w:rFonts w:ascii="Century Gothic" w:eastAsia="DejaVu Sans Condensed" w:hAnsi="Century Gothic" w:cs="Lohit Hindi"/>
          <w:color w:val="262626"/>
          <w:kern w:val="2"/>
          <w:sz w:val="28"/>
          <w:szCs w:val="28"/>
        </w:rPr>
        <w:t xml:space="preserve"> </w:t>
      </w:r>
    </w:p>
    <w:p w:rsidR="00DA1D2A" w:rsidRDefault="00DA1D2A" w:rsidP="00EA4F91">
      <w:pPr>
        <w:spacing w:before="200" w:after="0" w:line="240" w:lineRule="auto"/>
        <w:jc w:val="center"/>
        <w:rPr>
          <w:rFonts w:ascii="Century Gothic" w:eastAsia="+mn-ea" w:hAnsi="Century Gothic" w:cs="+mn-cs"/>
          <w:b/>
          <w:bCs/>
          <w:i/>
          <w:iCs/>
          <w:color w:val="C00000"/>
          <w:kern w:val="24"/>
          <w:sz w:val="28"/>
          <w:szCs w:val="28"/>
          <w:lang w:val="mk-MK"/>
        </w:rPr>
      </w:pPr>
    </w:p>
    <w:p w:rsidR="0043110C" w:rsidRPr="0043110C" w:rsidRDefault="0043110C" w:rsidP="00EA4F91">
      <w:pPr>
        <w:spacing w:before="200" w:after="0" w:line="240" w:lineRule="auto"/>
        <w:jc w:val="center"/>
        <w:rPr>
          <w:rFonts w:ascii="Times New Roman" w:hAnsi="Times New Roman"/>
          <w:sz w:val="24"/>
          <w:szCs w:val="24"/>
        </w:rPr>
      </w:pPr>
      <w:r w:rsidRPr="0043110C">
        <w:rPr>
          <w:rFonts w:ascii="Century Gothic" w:eastAsia="+mn-ea" w:hAnsi="Century Gothic" w:cs="+mn-cs"/>
          <w:b/>
          <w:bCs/>
          <w:i/>
          <w:iCs/>
          <w:color w:val="C00000"/>
          <w:kern w:val="24"/>
          <w:sz w:val="28"/>
          <w:szCs w:val="28"/>
          <w:lang w:val="mk-MK"/>
        </w:rPr>
        <w:t>ВИЗИЈА НА УЧИЛИШТЕТО</w:t>
      </w:r>
    </w:p>
    <w:p w:rsidR="0043110C" w:rsidRPr="0043110C" w:rsidRDefault="0043110C" w:rsidP="0043110C">
      <w:pPr>
        <w:spacing w:before="200" w:after="0" w:line="240" w:lineRule="auto"/>
        <w:jc w:val="center"/>
        <w:rPr>
          <w:rFonts w:ascii="Times New Roman" w:hAnsi="Times New Roman"/>
          <w:sz w:val="24"/>
          <w:szCs w:val="24"/>
        </w:rPr>
      </w:pPr>
      <w:r w:rsidRPr="0043110C">
        <w:rPr>
          <w:rFonts w:ascii="Century Gothic" w:eastAsia="+mn-ea" w:hAnsi="Century Gothic" w:cs="+mn-cs"/>
          <w:b/>
          <w:bCs/>
          <w:i/>
          <w:iCs/>
          <w:color w:val="262626"/>
          <w:kern w:val="24"/>
          <w:sz w:val="28"/>
          <w:szCs w:val="28"/>
          <w:lang w:val="mk-MK"/>
        </w:rPr>
        <w:t xml:space="preserve">       „ОД ВРУТОЦИТЕ НА ОСНОВНО, КОН УТОКАТА НА ДОЖИВОТНО УЧЕЊЕ “</w:t>
      </w:r>
      <w:r w:rsidRPr="0043110C">
        <w:rPr>
          <w:rFonts w:ascii="Century Gothic" w:eastAsia="+mn-ea" w:hAnsi="Century Gothic" w:cs="+mn-cs"/>
          <w:color w:val="262626"/>
          <w:kern w:val="24"/>
          <w:sz w:val="28"/>
          <w:szCs w:val="28"/>
        </w:rPr>
        <w:t xml:space="preserve"> </w:t>
      </w:r>
    </w:p>
    <w:p w:rsidR="00CB71E4" w:rsidRDefault="00CB71E4" w:rsidP="0043110C">
      <w:pPr>
        <w:jc w:val="center"/>
        <w:rPr>
          <w:lang w:val="mk-MK"/>
        </w:rPr>
      </w:pPr>
    </w:p>
    <w:p w:rsidR="00CB3F14" w:rsidRDefault="00CB3F14" w:rsidP="0043110C">
      <w:pPr>
        <w:jc w:val="center"/>
        <w:rPr>
          <w:lang w:val="mk-MK"/>
        </w:rPr>
      </w:pPr>
    </w:p>
    <w:p w:rsidR="005F0D89" w:rsidRPr="002B1BF9" w:rsidRDefault="005F0D89" w:rsidP="002B1BF9">
      <w:pPr>
        <w:numPr>
          <w:ilvl w:val="0"/>
          <w:numId w:val="6"/>
        </w:numPr>
        <w:jc w:val="center"/>
      </w:pPr>
      <w:r w:rsidRPr="002B1BF9">
        <w:rPr>
          <w:b/>
          <w:bCs/>
          <w:i/>
          <w:iCs/>
          <w:lang w:val="mk-MK"/>
        </w:rPr>
        <w:t>Стекнати искуства</w:t>
      </w:r>
    </w:p>
    <w:p w:rsidR="002B1BF9" w:rsidRPr="002B1BF9" w:rsidRDefault="002B1BF9" w:rsidP="002B1BF9">
      <w:pPr>
        <w:jc w:val="both"/>
      </w:pPr>
      <w:r w:rsidRPr="002B1BF9">
        <w:rPr>
          <w:lang w:val="mk-MK"/>
        </w:rPr>
        <w:t>Во изработка на Годишната програма за работа на училиштето ги користевме поуките и искуствата од работата на училиштето во изминатите учебни години и анализита на работењето на сите органи и тела кои функционираат во училиштето. Годишната програма на ООУ ,,Кирил и Методиј“ е изработена врз основа на:</w:t>
      </w:r>
    </w:p>
    <w:p w:rsidR="005F0D89" w:rsidRPr="002B1BF9" w:rsidRDefault="005F0D89" w:rsidP="002B1BF9">
      <w:pPr>
        <w:numPr>
          <w:ilvl w:val="0"/>
          <w:numId w:val="7"/>
        </w:numPr>
      </w:pPr>
      <w:r w:rsidRPr="002B1BF9">
        <w:rPr>
          <w:b/>
          <w:bCs/>
          <w:i/>
          <w:iCs/>
          <w:lang w:val="mk-MK"/>
        </w:rPr>
        <w:t>Организирањето на наставата, планирањето и подготовката, следењето и оценувањето на учениците, изборот на форми и методи од страна на наставниците, опременоста на училиштето со нагледен наставен материјал, примената на ИКТ .</w:t>
      </w:r>
      <w:r w:rsidRPr="002B1BF9">
        <w:rPr>
          <w:b/>
          <w:bCs/>
          <w:i/>
          <w:iCs/>
        </w:rPr>
        <w:t xml:space="preserve"> </w:t>
      </w:r>
    </w:p>
    <w:p w:rsidR="005F0D89" w:rsidRPr="002B1BF9" w:rsidRDefault="005F0D89" w:rsidP="002B1BF9">
      <w:pPr>
        <w:numPr>
          <w:ilvl w:val="0"/>
          <w:numId w:val="7"/>
        </w:numPr>
      </w:pPr>
      <w:r w:rsidRPr="002B1BF9">
        <w:rPr>
          <w:b/>
          <w:bCs/>
          <w:i/>
          <w:iCs/>
          <w:lang w:val="mk-MK"/>
        </w:rPr>
        <w:t>Континуираното одржување на хигиената во училиштето (училниците, тоалетите, училишниот двор и ходниците) овозможија услови  за здрав живот.</w:t>
      </w:r>
      <w:r w:rsidRPr="002B1BF9">
        <w:rPr>
          <w:b/>
          <w:bCs/>
          <w:i/>
          <w:iCs/>
        </w:rPr>
        <w:t xml:space="preserve"> </w:t>
      </w:r>
    </w:p>
    <w:p w:rsidR="005F0D89" w:rsidRPr="002B1BF9" w:rsidRDefault="005F0D89" w:rsidP="002B1BF9">
      <w:pPr>
        <w:numPr>
          <w:ilvl w:val="0"/>
          <w:numId w:val="7"/>
        </w:numPr>
      </w:pPr>
      <w:r w:rsidRPr="002B1BF9">
        <w:rPr>
          <w:b/>
          <w:bCs/>
          <w:i/>
          <w:iCs/>
          <w:lang w:val="mk-MK"/>
        </w:rPr>
        <w:t>Соработката со родителите, известувањето  и препораките за напредокот на нивните деца покажа  подобар резултат за успехот на учениците.</w:t>
      </w:r>
      <w:r w:rsidRPr="002B1BF9">
        <w:rPr>
          <w:b/>
          <w:bCs/>
          <w:i/>
          <w:iCs/>
        </w:rPr>
        <w:t xml:space="preserve"> </w:t>
      </w:r>
    </w:p>
    <w:p w:rsidR="005F0D89" w:rsidRPr="002B1BF9" w:rsidRDefault="005F0D89" w:rsidP="002B1BF9">
      <w:pPr>
        <w:numPr>
          <w:ilvl w:val="0"/>
          <w:numId w:val="7"/>
        </w:numPr>
      </w:pPr>
      <w:r w:rsidRPr="002B1BF9">
        <w:rPr>
          <w:b/>
          <w:bCs/>
          <w:i/>
          <w:iCs/>
          <w:lang w:val="mk-MK"/>
        </w:rPr>
        <w:t>Посетата на семинари и советувања од страна на наставниците даде добри резултати во модернизација и усовршување на наставата.</w:t>
      </w:r>
      <w:r w:rsidRPr="002B1BF9">
        <w:rPr>
          <w:b/>
          <w:bCs/>
          <w:i/>
          <w:iCs/>
        </w:rPr>
        <w:t xml:space="preserve"> </w:t>
      </w:r>
    </w:p>
    <w:p w:rsidR="005F0D89" w:rsidRPr="002B1BF9" w:rsidRDefault="005F0D89" w:rsidP="002B1BF9">
      <w:pPr>
        <w:numPr>
          <w:ilvl w:val="0"/>
          <w:numId w:val="7"/>
        </w:numPr>
      </w:pPr>
      <w:r w:rsidRPr="002B1BF9">
        <w:rPr>
          <w:b/>
          <w:bCs/>
          <w:i/>
          <w:iCs/>
          <w:lang w:val="mk-MK"/>
        </w:rPr>
        <w:t>Вклученоста на училиштето во неколку  проекти води кон добри резултати.</w:t>
      </w:r>
      <w:r w:rsidRPr="002B1BF9">
        <w:rPr>
          <w:b/>
          <w:bCs/>
          <w:i/>
          <w:iCs/>
        </w:rPr>
        <w:t xml:space="preserve"> </w:t>
      </w:r>
    </w:p>
    <w:p w:rsidR="005F0D89" w:rsidRPr="002B1BF9" w:rsidRDefault="005F0D89" w:rsidP="002B1BF9">
      <w:pPr>
        <w:numPr>
          <w:ilvl w:val="0"/>
          <w:numId w:val="7"/>
        </w:numPr>
      </w:pPr>
      <w:r w:rsidRPr="002B1BF9">
        <w:rPr>
          <w:b/>
          <w:bCs/>
          <w:i/>
          <w:iCs/>
          <w:lang w:val="mk-MK"/>
        </w:rPr>
        <w:t>Уредувањето на кабинети, училишни работилници, игралишта, училишен двор и слично ја направи   училишната средина  пријатно место за работа, учење и престој.</w:t>
      </w:r>
      <w:r w:rsidRPr="002B1BF9">
        <w:rPr>
          <w:b/>
          <w:bCs/>
          <w:i/>
          <w:iCs/>
        </w:rPr>
        <w:t xml:space="preserve"> </w:t>
      </w:r>
    </w:p>
    <w:p w:rsidR="005F0D89" w:rsidRPr="002B1BF9" w:rsidRDefault="005F0D89" w:rsidP="002B1BF9">
      <w:pPr>
        <w:numPr>
          <w:ilvl w:val="0"/>
          <w:numId w:val="7"/>
        </w:numPr>
      </w:pPr>
      <w:r w:rsidRPr="002B1BF9">
        <w:rPr>
          <w:b/>
          <w:bCs/>
          <w:i/>
          <w:iCs/>
          <w:lang w:val="mk-MK"/>
        </w:rPr>
        <w:t xml:space="preserve">  Со изготвувањето на тримесечни, полугодишни и годишни извештаи за успехот и поведението на учениците  континуирано се следат постигањата и успехот на учениците.</w:t>
      </w:r>
      <w:r w:rsidRPr="002B1BF9">
        <w:rPr>
          <w:b/>
          <w:bCs/>
          <w:i/>
          <w:iCs/>
        </w:rPr>
        <w:t xml:space="preserve"> </w:t>
      </w:r>
    </w:p>
    <w:p w:rsidR="005F0D89" w:rsidRPr="002B1BF9" w:rsidRDefault="005F0D89" w:rsidP="002B1BF9">
      <w:pPr>
        <w:numPr>
          <w:ilvl w:val="0"/>
          <w:numId w:val="7"/>
        </w:numPr>
      </w:pPr>
      <w:r w:rsidRPr="002B1BF9">
        <w:rPr>
          <w:b/>
          <w:bCs/>
          <w:i/>
          <w:iCs/>
          <w:lang w:val="mk-MK"/>
        </w:rPr>
        <w:t xml:space="preserve"> Големиот број на млад, високообразовен стручен кадар и наставниците со долгогодишно работно искуство се темел на квалитетот на работата на училиштето.Промоција на училиштето преку локалните медиуми, блог страната, WEB страна и ФБ страна.</w:t>
      </w:r>
      <w:r w:rsidRPr="002B1BF9">
        <w:rPr>
          <w:b/>
          <w:bCs/>
          <w:i/>
          <w:iCs/>
        </w:rPr>
        <w:t xml:space="preserve"> </w:t>
      </w:r>
    </w:p>
    <w:p w:rsidR="00D25E65" w:rsidRDefault="00D25E65" w:rsidP="002B1BF9">
      <w:pPr>
        <w:rPr>
          <w:lang w:val="mk-MK"/>
        </w:rPr>
      </w:pPr>
    </w:p>
    <w:p w:rsidR="003D5624" w:rsidRDefault="003D5624" w:rsidP="002B1BF9">
      <w:pPr>
        <w:rPr>
          <w:lang w:val="mk-MK"/>
        </w:rPr>
      </w:pPr>
    </w:p>
    <w:p w:rsidR="00EA4F91" w:rsidRDefault="00EA4F91" w:rsidP="002B1BF9">
      <w:pPr>
        <w:rPr>
          <w:lang w:val="mk-MK"/>
        </w:rPr>
      </w:pPr>
    </w:p>
    <w:p w:rsidR="00EA4F91" w:rsidRDefault="003D5624" w:rsidP="003D5624">
      <w:pPr>
        <w:spacing w:after="0" w:line="240" w:lineRule="auto"/>
        <w:textAlignment w:val="baseline"/>
        <w:rPr>
          <w:rFonts w:ascii="Arial" w:eastAsia="+mn-ea" w:hAnsi="Arial" w:cs="Arial"/>
          <w:b/>
          <w:bCs/>
          <w:i/>
          <w:iCs/>
          <w:color w:val="006666"/>
          <w:kern w:val="24"/>
          <w:sz w:val="28"/>
          <w:szCs w:val="28"/>
          <w:lang w:val="mk-MK"/>
        </w:rPr>
      </w:pPr>
      <w:r>
        <w:rPr>
          <w:rFonts w:ascii="Arial" w:eastAsia="+mn-ea" w:hAnsi="Arial" w:cs="Arial"/>
          <w:b/>
          <w:bCs/>
          <w:i/>
          <w:iCs/>
          <w:color w:val="006666"/>
          <w:kern w:val="24"/>
          <w:sz w:val="28"/>
          <w:szCs w:val="28"/>
          <w:lang w:val="mk-MK"/>
        </w:rPr>
        <w:t xml:space="preserve">                               </w:t>
      </w:r>
    </w:p>
    <w:p w:rsidR="00CB3F14" w:rsidRDefault="00CB3F14" w:rsidP="003D5624">
      <w:pPr>
        <w:spacing w:after="0" w:line="240" w:lineRule="auto"/>
        <w:textAlignment w:val="baseline"/>
        <w:rPr>
          <w:rFonts w:ascii="Arial" w:eastAsia="+mn-ea" w:hAnsi="Arial" w:cs="Arial"/>
          <w:b/>
          <w:bCs/>
          <w:i/>
          <w:iCs/>
          <w:color w:val="006666"/>
          <w:kern w:val="24"/>
          <w:sz w:val="28"/>
          <w:szCs w:val="28"/>
          <w:lang w:val="mk-MK"/>
        </w:rPr>
      </w:pPr>
    </w:p>
    <w:p w:rsidR="003D5624" w:rsidRDefault="003D5624" w:rsidP="00EA4F91">
      <w:pPr>
        <w:spacing w:after="0" w:line="240" w:lineRule="auto"/>
        <w:jc w:val="center"/>
        <w:textAlignment w:val="baseline"/>
        <w:rPr>
          <w:rFonts w:ascii="Arial" w:eastAsia="+mn-ea" w:hAnsi="Arial" w:cs="Arial"/>
          <w:b/>
          <w:bCs/>
          <w:i/>
          <w:iCs/>
          <w:color w:val="006666"/>
          <w:kern w:val="24"/>
          <w:sz w:val="28"/>
          <w:szCs w:val="28"/>
          <w:lang w:val="mk-MK"/>
        </w:rPr>
      </w:pPr>
      <w:r w:rsidRPr="003D5624">
        <w:rPr>
          <w:rFonts w:ascii="Arial" w:eastAsia="+mn-ea" w:hAnsi="Arial" w:cs="Arial"/>
          <w:b/>
          <w:bCs/>
          <w:i/>
          <w:iCs/>
          <w:color w:val="006666"/>
          <w:kern w:val="24"/>
          <w:sz w:val="28"/>
          <w:szCs w:val="28"/>
          <w:lang w:val="mk-MK"/>
        </w:rPr>
        <w:t>ПОДРАЧЈЕ НА ПРОМЕНИ, ПРИОРИТЕТИ И ЦЕЛИ</w:t>
      </w:r>
    </w:p>
    <w:p w:rsidR="000F0E5B" w:rsidRDefault="000F0E5B" w:rsidP="00EA4F91">
      <w:pPr>
        <w:spacing w:after="0" w:line="240" w:lineRule="auto"/>
        <w:jc w:val="center"/>
        <w:textAlignment w:val="baseline"/>
        <w:rPr>
          <w:rFonts w:ascii="Arial" w:eastAsia="+mn-ea" w:hAnsi="Arial" w:cs="Arial"/>
          <w:i/>
          <w:iCs/>
          <w:color w:val="006666"/>
          <w:kern w:val="24"/>
          <w:sz w:val="28"/>
          <w:szCs w:val="28"/>
          <w:lang w:val="mk-MK"/>
        </w:rPr>
      </w:pPr>
    </w:p>
    <w:p w:rsidR="00EA4F91" w:rsidRPr="00EA4F91" w:rsidRDefault="00EA4F91" w:rsidP="003D5624">
      <w:pPr>
        <w:spacing w:after="0" w:line="240" w:lineRule="auto"/>
        <w:textAlignment w:val="baseline"/>
        <w:rPr>
          <w:rFonts w:ascii="Arial" w:eastAsia="+mn-ea" w:hAnsi="Arial" w:cs="Arial"/>
          <w:i/>
          <w:iCs/>
          <w:color w:val="006666"/>
          <w:kern w:val="24"/>
          <w:sz w:val="28"/>
          <w:szCs w:val="28"/>
          <w:lang w:val="mk-MK"/>
        </w:rPr>
      </w:pPr>
    </w:p>
    <w:p w:rsidR="006D6A60" w:rsidRPr="006D6A60" w:rsidRDefault="006D6A60" w:rsidP="006D6A60">
      <w:pPr>
        <w:ind w:left="400" w:right="400" w:firstLine="718"/>
        <w:jc w:val="both"/>
        <w:rPr>
          <w:rFonts w:eastAsia="Arial"/>
          <w:sz w:val="24"/>
          <w:szCs w:val="24"/>
          <w:lang w:val="mk-MK"/>
        </w:rPr>
      </w:pPr>
      <w:r w:rsidRPr="006D6A60">
        <w:rPr>
          <w:rFonts w:eastAsia="Arial"/>
          <w:sz w:val="24"/>
          <w:szCs w:val="24"/>
        </w:rPr>
        <w:t xml:space="preserve">Училиштето континуирано ја следи својата работа преку самоевалуација, а како резултат на неа и имајќи ја предвид </w:t>
      </w:r>
      <w:r w:rsidRPr="006D6A60">
        <w:rPr>
          <w:rFonts w:eastAsia="Arial"/>
          <w:sz w:val="24"/>
          <w:szCs w:val="24"/>
          <w:shd w:val="clear" w:color="auto" w:fill="FFFFFF"/>
        </w:rPr>
        <w:t xml:space="preserve">визијата на училиштето </w:t>
      </w:r>
      <w:r w:rsidRPr="006D6A60">
        <w:rPr>
          <w:rFonts w:eastAsia="Arial"/>
          <w:sz w:val="24"/>
          <w:szCs w:val="24"/>
          <w:shd w:val="clear" w:color="auto" w:fill="FFFFFF"/>
          <w:lang w:val="mk-MK"/>
        </w:rPr>
        <w:t>и програмата за развој</w:t>
      </w:r>
      <w:r w:rsidRPr="006D6A60">
        <w:rPr>
          <w:rFonts w:eastAsia="Arial"/>
          <w:sz w:val="24"/>
          <w:szCs w:val="24"/>
          <w:shd w:val="clear" w:color="auto" w:fill="FFFFFF"/>
        </w:rPr>
        <w:t xml:space="preserve"> констатирана е потребата од промени во следните области во насока на подобрување и</w:t>
      </w:r>
      <w:r w:rsidRPr="006D6A60">
        <w:rPr>
          <w:rFonts w:eastAsia="Arial"/>
          <w:sz w:val="24"/>
          <w:szCs w:val="24"/>
          <w:shd w:val="clear" w:color="auto" w:fill="D6E3BC"/>
        </w:rPr>
        <w:t xml:space="preserve"> </w:t>
      </w:r>
      <w:r w:rsidRPr="006D6A60">
        <w:rPr>
          <w:rFonts w:eastAsia="Arial"/>
          <w:sz w:val="24"/>
          <w:szCs w:val="24"/>
        </w:rPr>
        <w:t>усовршување:</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Поголема вклученост на родителите во животот и работата на училиштето;</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Планирање и реализирање на повеќе воннаставни активности</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Воспоставување на поголема заемна соработка на ниво на стручни активи</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Развивање на поголема интеракција и соработка помеѓу ученик- ученик и ученик- наставник</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Професионален развој на наставниот кадар</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Зајакнување на капацитетот на ученичката заедница</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 xml:space="preserve">Индивидуална работа со децата </w:t>
      </w:r>
      <w:r w:rsidRPr="00A05893">
        <w:rPr>
          <w:rFonts w:cs="Arial"/>
          <w:sz w:val="24"/>
          <w:szCs w:val="24"/>
          <w:lang w:val="mk-MK"/>
        </w:rPr>
        <w:t xml:space="preserve">со посебни образовни потреби </w:t>
      </w:r>
      <w:r w:rsidRPr="00A05893">
        <w:rPr>
          <w:rFonts w:cs="Arial"/>
          <w:sz w:val="24"/>
          <w:szCs w:val="24"/>
        </w:rPr>
        <w:t xml:space="preserve"> и инклузираните уценици кои имаат наод и мислење од стручен тим</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Користење на различни начини на информирање на родителите и јавноста за активностите кои се реализираат во училиштето;</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Збогатување на училишните библиотеки со лектири и стручна литература и нивно дигитализирање</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Набавка на нови нагледни средства потребни за успешно реализирање на наставата</w:t>
      </w:r>
    </w:p>
    <w:p w:rsidR="00A05893" w:rsidRP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Подобрување на материјално- техничките услови во училиштето и естетско уредување.</w:t>
      </w:r>
    </w:p>
    <w:p w:rsidR="00A05893" w:rsidRDefault="00A05893" w:rsidP="00A05893">
      <w:pPr>
        <w:widowControl w:val="0"/>
        <w:numPr>
          <w:ilvl w:val="0"/>
          <w:numId w:val="25"/>
        </w:numPr>
        <w:autoSpaceDE w:val="0"/>
        <w:autoSpaceDN w:val="0"/>
        <w:adjustRightInd w:val="0"/>
        <w:jc w:val="both"/>
        <w:rPr>
          <w:rFonts w:cs="Arial"/>
          <w:sz w:val="24"/>
          <w:szCs w:val="24"/>
        </w:rPr>
      </w:pPr>
      <w:r w:rsidRPr="00A05893">
        <w:rPr>
          <w:rFonts w:cs="Arial"/>
          <w:sz w:val="24"/>
          <w:szCs w:val="24"/>
        </w:rPr>
        <w:t>и други промени се со цел благовремено надминување и елиминирање на согледаните негативности, и слабости во текот на учебната година.</w:t>
      </w:r>
    </w:p>
    <w:p w:rsidR="00A05893" w:rsidRPr="00A05893" w:rsidRDefault="00A05893" w:rsidP="00A05893">
      <w:pPr>
        <w:widowControl w:val="0"/>
        <w:autoSpaceDE w:val="0"/>
        <w:autoSpaceDN w:val="0"/>
        <w:adjustRightInd w:val="0"/>
        <w:jc w:val="both"/>
        <w:rPr>
          <w:rFonts w:cs="Arial"/>
          <w:sz w:val="24"/>
          <w:szCs w:val="24"/>
        </w:rPr>
      </w:pPr>
    </w:p>
    <w:p w:rsidR="00B54F3C" w:rsidRPr="00B54F3C" w:rsidRDefault="00B54F3C" w:rsidP="00B54F3C">
      <w:pPr>
        <w:widowControl w:val="0"/>
        <w:autoSpaceDE w:val="0"/>
        <w:autoSpaceDN w:val="0"/>
        <w:adjustRightInd w:val="0"/>
        <w:jc w:val="both"/>
        <w:rPr>
          <w:rFonts w:cs="Arial"/>
          <w:sz w:val="24"/>
          <w:szCs w:val="24"/>
        </w:rPr>
      </w:pPr>
      <w:r w:rsidRPr="00B54F3C">
        <w:rPr>
          <w:rFonts w:cs="Arial"/>
          <w:sz w:val="24"/>
          <w:szCs w:val="24"/>
        </w:rPr>
        <w:t>Утврдени приоритети за промени за тековната учебна година</w:t>
      </w:r>
    </w:p>
    <w:p w:rsidR="00B54F3C" w:rsidRPr="00B54F3C" w:rsidRDefault="00B54F3C" w:rsidP="00B54F3C">
      <w:pPr>
        <w:widowControl w:val="0"/>
        <w:autoSpaceDE w:val="0"/>
        <w:autoSpaceDN w:val="0"/>
        <w:adjustRightInd w:val="0"/>
        <w:jc w:val="both"/>
        <w:rPr>
          <w:rFonts w:cs="Arial"/>
          <w:sz w:val="24"/>
          <w:szCs w:val="24"/>
          <w:lang w:val="mk-MK"/>
        </w:rPr>
      </w:pPr>
      <w:r w:rsidRPr="00B54F3C">
        <w:rPr>
          <w:rFonts w:cs="Arial"/>
          <w:sz w:val="24"/>
          <w:szCs w:val="24"/>
        </w:rPr>
        <w:t xml:space="preserve">ООУ </w:t>
      </w:r>
      <w:r w:rsidRPr="00B54F3C">
        <w:rPr>
          <w:rFonts w:cs="Arial"/>
          <w:sz w:val="24"/>
          <w:szCs w:val="24"/>
          <w:lang w:val="mk-MK"/>
        </w:rPr>
        <w:t xml:space="preserve">„Кирил и Методиј“ Свети николе </w:t>
      </w:r>
      <w:r w:rsidRPr="00B54F3C">
        <w:rPr>
          <w:rFonts w:cs="Arial"/>
          <w:sz w:val="24"/>
          <w:szCs w:val="24"/>
        </w:rPr>
        <w:t xml:space="preserve">за тековната учебна година </w:t>
      </w:r>
      <w:r w:rsidRPr="00B54F3C">
        <w:rPr>
          <w:rFonts w:cs="Arial"/>
          <w:sz w:val="24"/>
          <w:szCs w:val="24"/>
          <w:lang w:val="mk-MK"/>
        </w:rPr>
        <w:t>г</w:t>
      </w:r>
      <w:r w:rsidRPr="00B54F3C">
        <w:rPr>
          <w:rFonts w:cs="Arial"/>
          <w:sz w:val="24"/>
          <w:szCs w:val="24"/>
        </w:rPr>
        <w:t>и утврдува следните приоритети:</w:t>
      </w:r>
    </w:p>
    <w:p w:rsidR="00B54F3C" w:rsidRPr="00B54F3C" w:rsidRDefault="00B54F3C" w:rsidP="00B54F3C">
      <w:pPr>
        <w:widowControl w:val="0"/>
        <w:numPr>
          <w:ilvl w:val="0"/>
          <w:numId w:val="18"/>
        </w:numPr>
        <w:autoSpaceDE w:val="0"/>
        <w:autoSpaceDN w:val="0"/>
        <w:adjustRightInd w:val="0"/>
        <w:spacing w:after="0"/>
        <w:jc w:val="both"/>
        <w:rPr>
          <w:rFonts w:cs="Arial"/>
          <w:b/>
          <w:sz w:val="24"/>
          <w:szCs w:val="24"/>
          <w:lang w:val="mk-MK"/>
        </w:rPr>
      </w:pPr>
      <w:r w:rsidRPr="00B54F3C">
        <w:rPr>
          <w:rFonts w:cs="Arial"/>
          <w:b/>
          <w:sz w:val="24"/>
          <w:szCs w:val="24"/>
          <w:lang w:val="mk-MK"/>
        </w:rPr>
        <w:t>Поголема подршка во реализирање на младински активизам во училиштето</w:t>
      </w:r>
    </w:p>
    <w:p w:rsidR="00B54F3C" w:rsidRPr="00B54F3C" w:rsidRDefault="00B54F3C" w:rsidP="00B54F3C">
      <w:pPr>
        <w:widowControl w:val="0"/>
        <w:numPr>
          <w:ilvl w:val="0"/>
          <w:numId w:val="18"/>
        </w:numPr>
        <w:autoSpaceDE w:val="0"/>
        <w:autoSpaceDN w:val="0"/>
        <w:adjustRightInd w:val="0"/>
        <w:spacing w:after="0"/>
        <w:jc w:val="both"/>
        <w:rPr>
          <w:rFonts w:cs="Arial"/>
          <w:b/>
          <w:sz w:val="24"/>
          <w:szCs w:val="24"/>
        </w:rPr>
      </w:pPr>
      <w:r w:rsidRPr="00B54F3C">
        <w:rPr>
          <w:rFonts w:cs="Arial"/>
          <w:b/>
          <w:sz w:val="24"/>
          <w:szCs w:val="24"/>
          <w:lang w:val="mk-MK"/>
        </w:rPr>
        <w:t>Меѓусебна соработка меѓу наставниците  во процесот на реализирање на современа настава</w:t>
      </w:r>
    </w:p>
    <w:p w:rsidR="00B54F3C" w:rsidRPr="00B54F3C" w:rsidRDefault="00B54F3C" w:rsidP="00B54F3C">
      <w:pPr>
        <w:widowControl w:val="0"/>
        <w:numPr>
          <w:ilvl w:val="0"/>
          <w:numId w:val="18"/>
        </w:numPr>
        <w:autoSpaceDE w:val="0"/>
        <w:autoSpaceDN w:val="0"/>
        <w:adjustRightInd w:val="0"/>
        <w:spacing w:after="0"/>
        <w:jc w:val="both"/>
        <w:rPr>
          <w:rFonts w:cs="Arial"/>
          <w:sz w:val="24"/>
          <w:szCs w:val="24"/>
        </w:rPr>
      </w:pPr>
      <w:r w:rsidRPr="00B54F3C">
        <w:rPr>
          <w:rFonts w:cs="Arial"/>
          <w:b/>
          <w:sz w:val="24"/>
          <w:szCs w:val="24"/>
          <w:lang w:val="mk-MK"/>
        </w:rPr>
        <w:t>Подобрување на материјално- техничките услови  во училиштето и естетско уредување</w:t>
      </w:r>
      <w:r w:rsidRPr="00B54F3C">
        <w:rPr>
          <w:rFonts w:cs="Arial"/>
          <w:sz w:val="24"/>
          <w:szCs w:val="24"/>
          <w:lang w:val="mk-MK"/>
        </w:rPr>
        <w:t>.</w:t>
      </w:r>
    </w:p>
    <w:p w:rsidR="00B54F3C" w:rsidRPr="00B54F3C" w:rsidRDefault="00B54F3C" w:rsidP="00B54F3C">
      <w:pPr>
        <w:widowControl w:val="0"/>
        <w:autoSpaceDE w:val="0"/>
        <w:autoSpaceDN w:val="0"/>
        <w:adjustRightInd w:val="0"/>
        <w:spacing w:after="0"/>
        <w:ind w:left="780"/>
        <w:jc w:val="both"/>
        <w:rPr>
          <w:rFonts w:cs="Arial"/>
          <w:sz w:val="24"/>
          <w:szCs w:val="24"/>
        </w:rPr>
      </w:pPr>
    </w:p>
    <w:p w:rsidR="00B94C87" w:rsidRDefault="00B94C87" w:rsidP="00340CEE">
      <w:pPr>
        <w:jc w:val="center"/>
        <w:rPr>
          <w:lang w:val="mk-MK"/>
        </w:rPr>
      </w:pPr>
    </w:p>
    <w:p w:rsidR="00CB3F14" w:rsidRDefault="00CB3F14" w:rsidP="00340CEE">
      <w:pPr>
        <w:jc w:val="center"/>
        <w:rPr>
          <w:lang w:val="en-GB"/>
        </w:rPr>
      </w:pPr>
    </w:p>
    <w:p w:rsidR="009F647F" w:rsidRDefault="009F647F" w:rsidP="00340CEE">
      <w:pPr>
        <w:jc w:val="center"/>
        <w:rPr>
          <w:lang w:val="en-GB"/>
        </w:rPr>
      </w:pPr>
    </w:p>
    <w:p w:rsidR="009F647F" w:rsidRPr="009F647F" w:rsidRDefault="009F647F" w:rsidP="00340CEE">
      <w:pPr>
        <w:jc w:val="center"/>
        <w:rPr>
          <w:lang w:val="en-GB"/>
        </w:rPr>
      </w:pPr>
    </w:p>
    <w:p w:rsidR="00EA4F91" w:rsidRPr="00686BB6" w:rsidRDefault="00340CEE" w:rsidP="00CB3F14">
      <w:pPr>
        <w:spacing w:after="0" w:line="240" w:lineRule="auto"/>
        <w:jc w:val="center"/>
        <w:textAlignment w:val="baseline"/>
        <w:rPr>
          <w:rFonts w:ascii="Century Gothic" w:eastAsia="+mn-ea" w:hAnsi="Century Gothic" w:cs="+mn-cs"/>
          <w:b/>
          <w:bCs/>
          <w:color w:val="000000"/>
          <w:kern w:val="24"/>
          <w:sz w:val="48"/>
          <w:szCs w:val="48"/>
          <w14:shadow w14:blurRad="50800" w14:dist="38100" w14:dir="2700000" w14:sx="100000" w14:sy="100000" w14:kx="0" w14:ky="0" w14:algn="tl">
            <w14:srgbClr w14:val="000000">
              <w14:alpha w14:val="60000"/>
            </w14:srgbClr>
          </w14:shadow>
        </w:rPr>
      </w:pPr>
      <w:r w:rsidRPr="00686BB6">
        <w:rPr>
          <w:rFonts w:ascii="Century Gothic" w:eastAsia="+mn-ea" w:hAnsi="Century Gothic" w:cs="+mn-cs"/>
          <w:b/>
          <w:bCs/>
          <w:color w:val="000000"/>
          <w:kern w:val="24"/>
          <w:sz w:val="48"/>
          <w:szCs w:val="48"/>
          <w:lang w:val="mk-MK"/>
          <w14:shadow w14:blurRad="50800" w14:dist="38100" w14:dir="2700000" w14:sx="100000" w14:sy="100000" w14:kx="0" w14:ky="0" w14:algn="tl">
            <w14:srgbClr w14:val="000000">
              <w14:alpha w14:val="60000"/>
            </w14:srgbClr>
          </w14:shadow>
        </w:rPr>
        <w:t>Акциски план</w:t>
      </w:r>
      <w:r w:rsidRPr="00686BB6">
        <w:rPr>
          <w:rFonts w:ascii="Century Gothic" w:eastAsia="+mn-ea" w:hAnsi="Century Gothic" w:cs="+mn-cs"/>
          <w:b/>
          <w:bCs/>
          <w:color w:val="000000"/>
          <w:kern w:val="24"/>
          <w:sz w:val="48"/>
          <w:szCs w:val="48"/>
          <w14:shadow w14:blurRad="50800" w14:dist="38100" w14:dir="2700000" w14:sx="100000" w14:sy="100000" w14:kx="0" w14:ky="0" w14:algn="tl">
            <w14:srgbClr w14:val="000000">
              <w14:alpha w14:val="60000"/>
            </w14:srgbClr>
          </w14:shadow>
        </w:rPr>
        <w:t xml:space="preserve"> </w:t>
      </w:r>
    </w:p>
    <w:p w:rsidR="00A05893" w:rsidRPr="00686BB6" w:rsidRDefault="00A05893" w:rsidP="00CB3F14">
      <w:pPr>
        <w:spacing w:after="0" w:line="240" w:lineRule="auto"/>
        <w:jc w:val="center"/>
        <w:textAlignment w:val="baseline"/>
        <w:rPr>
          <w:rFonts w:ascii="Century Gothic" w:eastAsia="+mn-ea" w:hAnsi="Century Gothic" w:cs="+mn-cs"/>
          <w:b/>
          <w:bCs/>
          <w:color w:val="006666"/>
          <w:kern w:val="24"/>
          <w:sz w:val="48"/>
          <w:szCs w:val="48"/>
          <w14:shadow w14:blurRad="50800" w14:dist="38100" w14:dir="2700000" w14:sx="100000" w14:sy="100000" w14:kx="0" w14:ky="0" w14:algn="tl">
            <w14:srgbClr w14:val="000000">
              <w14:alpha w14:val="60000"/>
            </w14:srgbClr>
          </w14:shadow>
        </w:rPr>
      </w:pPr>
    </w:p>
    <w:p w:rsidR="00A05893" w:rsidRPr="00CB3F14" w:rsidRDefault="00A05893" w:rsidP="00CB3F14">
      <w:pPr>
        <w:spacing w:after="0" w:line="240" w:lineRule="auto"/>
        <w:jc w:val="center"/>
        <w:textAlignment w:val="baseline"/>
        <w:rPr>
          <w:rFonts w:ascii="Times New Roman" w:hAnsi="Times New Roman"/>
          <w:sz w:val="24"/>
          <w:szCs w:val="24"/>
          <w:lang w:val="mk-MK"/>
        </w:rPr>
      </w:pPr>
    </w:p>
    <w:tbl>
      <w:tblPr>
        <w:tblW w:w="13086" w:type="dxa"/>
        <w:tblCellSpacing w:w="20" w:type="dxa"/>
        <w:tblInd w:w="57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1E0" w:firstRow="1" w:lastRow="1" w:firstColumn="1" w:lastColumn="1" w:noHBand="0" w:noVBand="0"/>
      </w:tblPr>
      <w:tblGrid>
        <w:gridCol w:w="2285"/>
        <w:gridCol w:w="3106"/>
        <w:gridCol w:w="3868"/>
        <w:gridCol w:w="2268"/>
        <w:gridCol w:w="1559"/>
      </w:tblGrid>
      <w:tr w:rsidR="00A05893" w:rsidRPr="00015C17" w:rsidTr="00A05893">
        <w:trPr>
          <w:trHeight w:val="523"/>
          <w:tblCellSpacing w:w="20" w:type="dxa"/>
        </w:trPr>
        <w:tc>
          <w:tcPr>
            <w:tcW w:w="2225" w:type="dxa"/>
            <w:shd w:val="clear" w:color="auto" w:fill="4F6228"/>
            <w:vAlign w:val="center"/>
          </w:tcPr>
          <w:p w:rsidR="00A05893" w:rsidRPr="00015C17" w:rsidRDefault="00A05893" w:rsidP="007D3E11">
            <w:pPr>
              <w:pStyle w:val="TableParagraph"/>
              <w:spacing w:line="229" w:lineRule="exact"/>
              <w:ind w:left="0"/>
              <w:jc w:val="center"/>
              <w:rPr>
                <w:rFonts w:ascii="Times New Roman" w:hAnsi="Times New Roman" w:cs="Times New Roman"/>
                <w:b/>
                <w:i/>
                <w:color w:val="FFFFFF"/>
                <w:sz w:val="20"/>
              </w:rPr>
            </w:pPr>
            <w:r w:rsidRPr="00015C17">
              <w:rPr>
                <w:rFonts w:ascii="Times New Roman" w:hAnsi="Times New Roman" w:cs="Times New Roman"/>
                <w:b/>
                <w:i/>
                <w:color w:val="FFFFFF"/>
                <w:sz w:val="20"/>
              </w:rPr>
              <w:t>Приоритети</w:t>
            </w:r>
          </w:p>
        </w:tc>
        <w:tc>
          <w:tcPr>
            <w:tcW w:w="3066" w:type="dxa"/>
            <w:shd w:val="clear" w:color="auto" w:fill="4F6228"/>
            <w:vAlign w:val="center"/>
          </w:tcPr>
          <w:p w:rsidR="00A05893" w:rsidRPr="00015C17" w:rsidRDefault="00A05893" w:rsidP="007D3E11">
            <w:pPr>
              <w:pStyle w:val="TableParagraph"/>
              <w:tabs>
                <w:tab w:val="left" w:pos="3036"/>
              </w:tabs>
              <w:spacing w:line="229" w:lineRule="exact"/>
              <w:ind w:left="0" w:right="66"/>
              <w:jc w:val="center"/>
              <w:rPr>
                <w:rFonts w:ascii="Times New Roman" w:hAnsi="Times New Roman" w:cs="Times New Roman"/>
                <w:b/>
                <w:i/>
                <w:color w:val="FFFFFF"/>
                <w:sz w:val="20"/>
              </w:rPr>
            </w:pPr>
            <w:r w:rsidRPr="00015C17">
              <w:rPr>
                <w:rFonts w:ascii="Times New Roman" w:hAnsi="Times New Roman" w:cs="Times New Roman"/>
                <w:b/>
                <w:i/>
                <w:color w:val="FFFFFF"/>
                <w:sz w:val="20"/>
              </w:rPr>
              <w:t>Задачи</w:t>
            </w:r>
          </w:p>
        </w:tc>
        <w:tc>
          <w:tcPr>
            <w:tcW w:w="3828" w:type="dxa"/>
            <w:shd w:val="clear" w:color="auto" w:fill="4F6228"/>
            <w:vAlign w:val="center"/>
          </w:tcPr>
          <w:p w:rsidR="00A05893" w:rsidRPr="00015C17" w:rsidRDefault="00A05893" w:rsidP="007D3E11">
            <w:pPr>
              <w:pStyle w:val="TableParagraph"/>
              <w:spacing w:line="229" w:lineRule="exact"/>
              <w:ind w:left="0" w:right="100"/>
              <w:jc w:val="center"/>
              <w:rPr>
                <w:rFonts w:ascii="Times New Roman" w:hAnsi="Times New Roman" w:cs="Times New Roman"/>
                <w:b/>
                <w:i/>
                <w:color w:val="FFFFFF"/>
                <w:sz w:val="20"/>
              </w:rPr>
            </w:pPr>
            <w:r w:rsidRPr="00015C17">
              <w:rPr>
                <w:rFonts w:ascii="Times New Roman" w:hAnsi="Times New Roman" w:cs="Times New Roman"/>
                <w:b/>
                <w:i/>
                <w:color w:val="FFFFFF"/>
                <w:sz w:val="20"/>
              </w:rPr>
              <w:t>Активности</w:t>
            </w:r>
          </w:p>
        </w:tc>
        <w:tc>
          <w:tcPr>
            <w:tcW w:w="2228" w:type="dxa"/>
            <w:shd w:val="clear" w:color="auto" w:fill="4F6228"/>
            <w:vAlign w:val="center"/>
          </w:tcPr>
          <w:p w:rsidR="00A05893" w:rsidRPr="00015C17" w:rsidRDefault="00A05893" w:rsidP="007D3E11">
            <w:pPr>
              <w:pStyle w:val="TableParagraph"/>
              <w:ind w:left="0" w:right="523" w:firstLine="148"/>
              <w:jc w:val="center"/>
              <w:rPr>
                <w:rFonts w:ascii="Times New Roman" w:hAnsi="Times New Roman" w:cs="Times New Roman"/>
                <w:b/>
                <w:i/>
                <w:color w:val="FFFFFF"/>
                <w:sz w:val="20"/>
              </w:rPr>
            </w:pPr>
            <w:r w:rsidRPr="00015C17">
              <w:rPr>
                <w:rFonts w:ascii="Times New Roman" w:hAnsi="Times New Roman" w:cs="Times New Roman"/>
                <w:b/>
                <w:i/>
                <w:color w:val="FFFFFF"/>
                <w:sz w:val="20"/>
              </w:rPr>
              <w:t>Време на</w:t>
            </w:r>
            <w:r w:rsidRPr="00015C17">
              <w:rPr>
                <w:rFonts w:ascii="Times New Roman" w:hAnsi="Times New Roman" w:cs="Times New Roman"/>
                <w:b/>
                <w:i/>
                <w:color w:val="FFFFFF"/>
                <w:spacing w:val="1"/>
                <w:sz w:val="20"/>
              </w:rPr>
              <w:t xml:space="preserve"> </w:t>
            </w:r>
            <w:r w:rsidRPr="00015C17">
              <w:rPr>
                <w:rFonts w:ascii="Times New Roman" w:hAnsi="Times New Roman" w:cs="Times New Roman"/>
                <w:b/>
                <w:i/>
                <w:color w:val="FFFFFF"/>
                <w:spacing w:val="-1"/>
                <w:sz w:val="20"/>
              </w:rPr>
              <w:t>реализација</w:t>
            </w:r>
          </w:p>
        </w:tc>
        <w:tc>
          <w:tcPr>
            <w:tcW w:w="1499" w:type="dxa"/>
            <w:shd w:val="clear" w:color="auto" w:fill="4F6228"/>
            <w:vAlign w:val="center"/>
          </w:tcPr>
          <w:p w:rsidR="00A05893" w:rsidRPr="00015C17" w:rsidRDefault="00A05893" w:rsidP="007D3E11">
            <w:pPr>
              <w:pStyle w:val="TableParagraph"/>
              <w:spacing w:line="229" w:lineRule="exact"/>
              <w:ind w:left="0"/>
              <w:jc w:val="center"/>
              <w:rPr>
                <w:rFonts w:ascii="Times New Roman" w:hAnsi="Times New Roman" w:cs="Times New Roman"/>
                <w:b/>
                <w:i/>
                <w:color w:val="FFFFFF"/>
                <w:sz w:val="20"/>
              </w:rPr>
            </w:pPr>
            <w:r w:rsidRPr="00015C17">
              <w:rPr>
                <w:rFonts w:ascii="Times New Roman" w:hAnsi="Times New Roman" w:cs="Times New Roman"/>
                <w:b/>
                <w:i/>
                <w:color w:val="FFFFFF"/>
                <w:sz w:val="20"/>
              </w:rPr>
              <w:t>Одговорни</w:t>
            </w:r>
            <w:r w:rsidRPr="00015C17">
              <w:rPr>
                <w:rFonts w:ascii="Times New Roman" w:hAnsi="Times New Roman" w:cs="Times New Roman"/>
                <w:b/>
                <w:i/>
                <w:color w:val="FFFFFF"/>
                <w:spacing w:val="-5"/>
                <w:sz w:val="20"/>
              </w:rPr>
              <w:t xml:space="preserve"> </w:t>
            </w:r>
            <w:r w:rsidRPr="00015C17">
              <w:rPr>
                <w:rFonts w:ascii="Times New Roman" w:hAnsi="Times New Roman" w:cs="Times New Roman"/>
                <w:b/>
                <w:i/>
                <w:color w:val="FFFFFF"/>
                <w:sz w:val="20"/>
              </w:rPr>
              <w:t>лица</w:t>
            </w:r>
          </w:p>
        </w:tc>
      </w:tr>
      <w:tr w:rsidR="00A05893" w:rsidRPr="00BA7397" w:rsidTr="00A05893">
        <w:trPr>
          <w:trHeight w:val="1151"/>
          <w:tblCellSpacing w:w="20" w:type="dxa"/>
        </w:trPr>
        <w:tc>
          <w:tcPr>
            <w:tcW w:w="2225" w:type="dxa"/>
            <w:shd w:val="clear" w:color="auto" w:fill="C2D69B"/>
            <w:vAlign w:val="center"/>
          </w:tcPr>
          <w:p w:rsidR="00A05893" w:rsidRPr="00452C3C" w:rsidRDefault="00A05893" w:rsidP="007D3E11">
            <w:pPr>
              <w:pStyle w:val="TableParagraph"/>
              <w:tabs>
                <w:tab w:val="left" w:pos="2405"/>
              </w:tabs>
              <w:spacing w:line="288" w:lineRule="auto"/>
              <w:ind w:left="0" w:right="78"/>
              <w:rPr>
                <w:rFonts w:ascii="Times New Roman" w:hAnsi="Times New Roman" w:cs="Times New Roman"/>
                <w:b/>
                <w:i/>
                <w:sz w:val="20"/>
                <w:lang w:val="mk-MK"/>
              </w:rPr>
            </w:pPr>
            <w:r w:rsidRPr="00452C3C">
              <w:rPr>
                <w:rFonts w:ascii="Times New Roman" w:hAnsi="Times New Roman" w:cs="Times New Roman"/>
                <w:b/>
                <w:i/>
                <w:sz w:val="20"/>
              </w:rPr>
              <w:t>1</w:t>
            </w:r>
            <w:r w:rsidRPr="00452C3C">
              <w:rPr>
                <w:rFonts w:ascii="Times New Roman" w:hAnsi="Times New Roman" w:cs="Times New Roman"/>
                <w:b/>
                <w:i/>
                <w:sz w:val="20"/>
                <w:lang w:val="mk-MK"/>
              </w:rPr>
              <w:t>.Реновирање на централното училиште и училишниот двор</w:t>
            </w:r>
          </w:p>
        </w:tc>
        <w:tc>
          <w:tcPr>
            <w:tcW w:w="3066" w:type="dxa"/>
            <w:shd w:val="clear" w:color="auto" w:fill="auto"/>
            <w:vAlign w:val="center"/>
          </w:tcPr>
          <w:p w:rsidR="00A05893" w:rsidRPr="00452C3C" w:rsidRDefault="00A05893" w:rsidP="007D3E11">
            <w:pPr>
              <w:pStyle w:val="TableParagraph"/>
              <w:spacing w:line="292" w:lineRule="auto"/>
              <w:ind w:left="0" w:right="194"/>
              <w:rPr>
                <w:rFonts w:ascii="Times New Roman" w:hAnsi="Times New Roman" w:cs="Times New Roman"/>
                <w:sz w:val="20"/>
              </w:rPr>
            </w:pPr>
            <w:r w:rsidRPr="00452C3C">
              <w:rPr>
                <w:rFonts w:ascii="Times New Roman" w:hAnsi="Times New Roman" w:cs="Times New Roman"/>
                <w:sz w:val="20"/>
              </w:rPr>
              <w:t>Подобрување</w:t>
            </w:r>
            <w:r w:rsidRPr="00452C3C">
              <w:rPr>
                <w:rFonts w:ascii="Times New Roman" w:hAnsi="Times New Roman" w:cs="Times New Roman"/>
                <w:spacing w:val="-7"/>
                <w:sz w:val="20"/>
              </w:rPr>
              <w:t xml:space="preserve"> </w:t>
            </w:r>
            <w:r w:rsidRPr="00452C3C">
              <w:rPr>
                <w:rFonts w:ascii="Times New Roman" w:hAnsi="Times New Roman" w:cs="Times New Roman"/>
                <w:sz w:val="20"/>
              </w:rPr>
              <w:t>на</w:t>
            </w:r>
            <w:r w:rsidRPr="00452C3C">
              <w:rPr>
                <w:rFonts w:ascii="Times New Roman" w:hAnsi="Times New Roman" w:cs="Times New Roman"/>
                <w:spacing w:val="-3"/>
                <w:sz w:val="20"/>
              </w:rPr>
              <w:t xml:space="preserve"> </w:t>
            </w:r>
            <w:r w:rsidRPr="00452C3C">
              <w:rPr>
                <w:rFonts w:ascii="Times New Roman" w:hAnsi="Times New Roman" w:cs="Times New Roman"/>
                <w:sz w:val="20"/>
              </w:rPr>
              <w:t>условите</w:t>
            </w:r>
            <w:r w:rsidRPr="00452C3C">
              <w:rPr>
                <w:rFonts w:ascii="Times New Roman" w:hAnsi="Times New Roman" w:cs="Times New Roman"/>
                <w:spacing w:val="-7"/>
                <w:sz w:val="20"/>
              </w:rPr>
              <w:t xml:space="preserve"> </w:t>
            </w:r>
            <w:r w:rsidRPr="00452C3C">
              <w:rPr>
                <w:rFonts w:ascii="Times New Roman" w:hAnsi="Times New Roman" w:cs="Times New Roman"/>
                <w:sz w:val="20"/>
              </w:rPr>
              <w:t>за</w:t>
            </w:r>
            <w:r w:rsidRPr="00452C3C">
              <w:rPr>
                <w:rFonts w:ascii="Times New Roman" w:hAnsi="Times New Roman" w:cs="Times New Roman"/>
                <w:spacing w:val="-50"/>
                <w:sz w:val="20"/>
              </w:rPr>
              <w:t xml:space="preserve"> </w:t>
            </w:r>
            <w:r w:rsidRPr="00452C3C">
              <w:rPr>
                <w:rFonts w:ascii="Times New Roman" w:hAnsi="Times New Roman" w:cs="Times New Roman"/>
                <w:sz w:val="20"/>
              </w:rPr>
              <w:t>работа.</w:t>
            </w:r>
          </w:p>
        </w:tc>
        <w:tc>
          <w:tcPr>
            <w:tcW w:w="3828" w:type="dxa"/>
            <w:shd w:val="clear" w:color="auto" w:fill="auto"/>
            <w:vAlign w:val="center"/>
          </w:tcPr>
          <w:p w:rsidR="00A05893" w:rsidRPr="00452C3C" w:rsidRDefault="00A05893" w:rsidP="007D3E11">
            <w:pPr>
              <w:pStyle w:val="TableParagraph"/>
              <w:spacing w:line="292" w:lineRule="auto"/>
              <w:ind w:left="0" w:right="411"/>
              <w:rPr>
                <w:rFonts w:ascii="Times New Roman" w:hAnsi="Times New Roman" w:cs="Times New Roman"/>
                <w:spacing w:val="-1"/>
                <w:sz w:val="20"/>
                <w:lang w:val="mk-MK"/>
              </w:rPr>
            </w:pPr>
            <w:r w:rsidRPr="00452C3C">
              <w:rPr>
                <w:rFonts w:ascii="Times New Roman" w:hAnsi="Times New Roman" w:cs="Times New Roman"/>
                <w:spacing w:val="-1"/>
                <w:sz w:val="20"/>
              </w:rPr>
              <w:t xml:space="preserve">Детектирање на постоечката </w:t>
            </w:r>
            <w:r w:rsidRPr="00452C3C">
              <w:rPr>
                <w:rFonts w:ascii="Times New Roman" w:hAnsi="Times New Roman" w:cs="Times New Roman"/>
                <w:sz w:val="20"/>
              </w:rPr>
              <w:t>состојба.</w:t>
            </w:r>
          </w:p>
          <w:p w:rsidR="00A05893" w:rsidRPr="00452C3C" w:rsidRDefault="00A05893" w:rsidP="007D3E11">
            <w:pPr>
              <w:pStyle w:val="TableParagraph"/>
              <w:spacing w:line="292" w:lineRule="auto"/>
              <w:ind w:left="0" w:right="411"/>
              <w:rPr>
                <w:rFonts w:ascii="Times New Roman" w:hAnsi="Times New Roman" w:cs="Times New Roman"/>
                <w:sz w:val="20"/>
                <w:lang w:val="mk-MK"/>
              </w:rPr>
            </w:pPr>
            <w:r w:rsidRPr="00452C3C">
              <w:rPr>
                <w:rFonts w:ascii="Times New Roman" w:hAnsi="Times New Roman" w:cs="Times New Roman"/>
                <w:spacing w:val="-1"/>
                <w:sz w:val="20"/>
              </w:rPr>
              <w:t>Изработка</w:t>
            </w:r>
            <w:r w:rsidRPr="00452C3C">
              <w:rPr>
                <w:rFonts w:ascii="Times New Roman" w:hAnsi="Times New Roman" w:cs="Times New Roman"/>
                <w:spacing w:val="-10"/>
                <w:sz w:val="20"/>
              </w:rPr>
              <w:t xml:space="preserve"> </w:t>
            </w:r>
            <w:r w:rsidRPr="00452C3C">
              <w:rPr>
                <w:rFonts w:ascii="Times New Roman" w:hAnsi="Times New Roman" w:cs="Times New Roman"/>
                <w:spacing w:val="-1"/>
                <w:sz w:val="20"/>
              </w:rPr>
              <w:t>на</w:t>
            </w:r>
            <w:r w:rsidRPr="00452C3C">
              <w:rPr>
                <w:rFonts w:ascii="Times New Roman" w:hAnsi="Times New Roman" w:cs="Times New Roman"/>
                <w:spacing w:val="-8"/>
                <w:sz w:val="20"/>
              </w:rPr>
              <w:t xml:space="preserve"> </w:t>
            </w:r>
            <w:r w:rsidRPr="00452C3C">
              <w:rPr>
                <w:rFonts w:ascii="Times New Roman" w:hAnsi="Times New Roman" w:cs="Times New Roman"/>
                <w:spacing w:val="-1"/>
                <w:sz w:val="20"/>
              </w:rPr>
              <w:t>потребна</w:t>
            </w:r>
            <w:r w:rsidRPr="00452C3C">
              <w:rPr>
                <w:rFonts w:ascii="Times New Roman" w:hAnsi="Times New Roman" w:cs="Times New Roman"/>
                <w:spacing w:val="-7"/>
                <w:sz w:val="20"/>
              </w:rPr>
              <w:t xml:space="preserve"> </w:t>
            </w:r>
            <w:r w:rsidRPr="00452C3C">
              <w:rPr>
                <w:rFonts w:ascii="Times New Roman" w:hAnsi="Times New Roman" w:cs="Times New Roman"/>
                <w:spacing w:val="-1"/>
                <w:sz w:val="20"/>
              </w:rPr>
              <w:t>документација.</w:t>
            </w:r>
            <w:r w:rsidRPr="00452C3C">
              <w:rPr>
                <w:rFonts w:ascii="Times New Roman" w:hAnsi="Times New Roman" w:cs="Times New Roman"/>
                <w:spacing w:val="-50"/>
                <w:sz w:val="20"/>
              </w:rPr>
              <w:t xml:space="preserve"> </w:t>
            </w:r>
            <w:r w:rsidRPr="00452C3C">
              <w:rPr>
                <w:rFonts w:ascii="Times New Roman" w:hAnsi="Times New Roman" w:cs="Times New Roman"/>
                <w:sz w:val="20"/>
              </w:rPr>
              <w:t>Стапување</w:t>
            </w:r>
            <w:r w:rsidRPr="00452C3C">
              <w:rPr>
                <w:rFonts w:ascii="Times New Roman" w:hAnsi="Times New Roman" w:cs="Times New Roman"/>
                <w:spacing w:val="-3"/>
                <w:sz w:val="20"/>
              </w:rPr>
              <w:t xml:space="preserve"> </w:t>
            </w:r>
            <w:r w:rsidRPr="00452C3C">
              <w:rPr>
                <w:rFonts w:ascii="Times New Roman" w:hAnsi="Times New Roman" w:cs="Times New Roman"/>
                <w:sz w:val="20"/>
              </w:rPr>
              <w:t>во</w:t>
            </w:r>
            <w:r w:rsidRPr="00452C3C">
              <w:rPr>
                <w:rFonts w:ascii="Times New Roman" w:hAnsi="Times New Roman" w:cs="Times New Roman"/>
                <w:spacing w:val="-3"/>
                <w:sz w:val="20"/>
              </w:rPr>
              <w:t xml:space="preserve"> </w:t>
            </w:r>
            <w:r w:rsidRPr="00452C3C">
              <w:rPr>
                <w:rFonts w:ascii="Times New Roman" w:hAnsi="Times New Roman" w:cs="Times New Roman"/>
                <w:sz w:val="20"/>
              </w:rPr>
              <w:t>контакт</w:t>
            </w:r>
            <w:r w:rsidRPr="00452C3C">
              <w:rPr>
                <w:rFonts w:ascii="Times New Roman" w:hAnsi="Times New Roman" w:cs="Times New Roman"/>
                <w:spacing w:val="-3"/>
                <w:sz w:val="20"/>
              </w:rPr>
              <w:t xml:space="preserve"> </w:t>
            </w:r>
            <w:r w:rsidRPr="00452C3C">
              <w:rPr>
                <w:rFonts w:ascii="Times New Roman" w:hAnsi="Times New Roman" w:cs="Times New Roman"/>
                <w:sz w:val="20"/>
              </w:rPr>
              <w:t>со</w:t>
            </w:r>
            <w:r w:rsidRPr="00452C3C">
              <w:rPr>
                <w:rFonts w:ascii="Times New Roman" w:hAnsi="Times New Roman" w:cs="Times New Roman"/>
                <w:spacing w:val="-3"/>
                <w:sz w:val="20"/>
              </w:rPr>
              <w:t xml:space="preserve"> </w:t>
            </w:r>
            <w:r w:rsidRPr="00452C3C">
              <w:rPr>
                <w:rFonts w:ascii="Times New Roman" w:hAnsi="Times New Roman" w:cs="Times New Roman"/>
                <w:sz w:val="20"/>
              </w:rPr>
              <w:t>донатори.</w:t>
            </w:r>
          </w:p>
          <w:p w:rsidR="00A05893" w:rsidRPr="00452C3C" w:rsidRDefault="00A05893" w:rsidP="007D3E11">
            <w:pPr>
              <w:pStyle w:val="TableParagraph"/>
              <w:spacing w:line="292" w:lineRule="auto"/>
              <w:ind w:left="0" w:right="411"/>
              <w:rPr>
                <w:rFonts w:ascii="Times New Roman" w:hAnsi="Times New Roman" w:cs="Times New Roman"/>
                <w:sz w:val="20"/>
                <w:lang w:val="mk-MK"/>
              </w:rPr>
            </w:pPr>
          </w:p>
        </w:tc>
        <w:tc>
          <w:tcPr>
            <w:tcW w:w="2228" w:type="dxa"/>
            <w:shd w:val="clear" w:color="auto" w:fill="auto"/>
            <w:vAlign w:val="center"/>
          </w:tcPr>
          <w:p w:rsidR="00A05893" w:rsidRPr="009F647F" w:rsidRDefault="00A05893" w:rsidP="007D3E11">
            <w:pPr>
              <w:pStyle w:val="TableParagraph"/>
              <w:tabs>
                <w:tab w:val="left" w:pos="2240"/>
              </w:tabs>
              <w:ind w:left="113" w:right="105"/>
              <w:rPr>
                <w:rFonts w:ascii="Times New Roman" w:hAnsi="Times New Roman" w:cs="Times New Roman"/>
                <w:sz w:val="20"/>
              </w:rPr>
            </w:pPr>
            <w:r w:rsidRPr="009F647F">
              <w:rPr>
                <w:rFonts w:ascii="Times New Roman" w:hAnsi="Times New Roman" w:cs="Times New Roman"/>
                <w:w w:val="105"/>
                <w:sz w:val="20"/>
              </w:rPr>
              <w:t>Јули</w:t>
            </w:r>
            <w:r w:rsidRPr="009F647F">
              <w:rPr>
                <w:rFonts w:ascii="Times New Roman" w:hAnsi="Times New Roman" w:cs="Times New Roman"/>
                <w:spacing w:val="-9"/>
                <w:w w:val="105"/>
                <w:sz w:val="20"/>
              </w:rPr>
              <w:t xml:space="preserve"> </w:t>
            </w:r>
            <w:r w:rsidRPr="009F647F">
              <w:rPr>
                <w:rFonts w:ascii="Times New Roman" w:hAnsi="Times New Roman" w:cs="Times New Roman"/>
                <w:w w:val="105"/>
                <w:sz w:val="20"/>
              </w:rPr>
              <w:t>–</w:t>
            </w:r>
            <w:r w:rsidRPr="009F647F">
              <w:rPr>
                <w:rFonts w:ascii="Times New Roman" w:hAnsi="Times New Roman" w:cs="Times New Roman"/>
                <w:spacing w:val="-5"/>
                <w:w w:val="105"/>
                <w:sz w:val="20"/>
              </w:rPr>
              <w:t xml:space="preserve"> </w:t>
            </w:r>
            <w:r w:rsidRPr="009F647F">
              <w:rPr>
                <w:rFonts w:ascii="Times New Roman" w:hAnsi="Times New Roman" w:cs="Times New Roman"/>
                <w:w w:val="105"/>
                <w:sz w:val="20"/>
              </w:rPr>
              <w:t>Август</w:t>
            </w:r>
            <w:r w:rsidRPr="009F647F">
              <w:rPr>
                <w:rFonts w:ascii="Times New Roman" w:hAnsi="Times New Roman" w:cs="Times New Roman"/>
                <w:spacing w:val="43"/>
                <w:w w:val="105"/>
                <w:sz w:val="20"/>
              </w:rPr>
              <w:t xml:space="preserve"> </w:t>
            </w:r>
            <w:r w:rsidR="009F647F" w:rsidRPr="009F647F">
              <w:rPr>
                <w:rFonts w:ascii="Times New Roman" w:hAnsi="Times New Roman" w:cs="Times New Roman"/>
                <w:w w:val="105"/>
                <w:sz w:val="20"/>
              </w:rPr>
              <w:t>2023</w:t>
            </w:r>
          </w:p>
        </w:tc>
        <w:tc>
          <w:tcPr>
            <w:tcW w:w="1499" w:type="dxa"/>
            <w:shd w:val="clear" w:color="auto" w:fill="auto"/>
            <w:vAlign w:val="center"/>
          </w:tcPr>
          <w:p w:rsidR="00A05893" w:rsidRPr="00452C3C" w:rsidRDefault="00A05893" w:rsidP="007D3E11">
            <w:pPr>
              <w:pStyle w:val="TableParagraph"/>
              <w:spacing w:line="292" w:lineRule="auto"/>
              <w:ind w:left="0" w:right="227"/>
              <w:rPr>
                <w:rFonts w:ascii="Times New Roman" w:hAnsi="Times New Roman" w:cs="Times New Roman"/>
                <w:sz w:val="20"/>
              </w:rPr>
            </w:pPr>
            <w:r w:rsidRPr="00452C3C">
              <w:rPr>
                <w:rFonts w:ascii="Times New Roman" w:hAnsi="Times New Roman" w:cs="Times New Roman"/>
                <w:spacing w:val="-1"/>
                <w:sz w:val="20"/>
              </w:rPr>
              <w:t>Комисија</w:t>
            </w:r>
            <w:r w:rsidRPr="00452C3C">
              <w:rPr>
                <w:rFonts w:ascii="Times New Roman" w:hAnsi="Times New Roman" w:cs="Times New Roman"/>
                <w:spacing w:val="-12"/>
                <w:sz w:val="20"/>
              </w:rPr>
              <w:t xml:space="preserve"> </w:t>
            </w:r>
            <w:r w:rsidRPr="00452C3C">
              <w:rPr>
                <w:rFonts w:ascii="Times New Roman" w:hAnsi="Times New Roman" w:cs="Times New Roman"/>
                <w:spacing w:val="-1"/>
                <w:sz w:val="20"/>
              </w:rPr>
              <w:t>за</w:t>
            </w:r>
            <w:r w:rsidRPr="00452C3C">
              <w:rPr>
                <w:rFonts w:ascii="Times New Roman" w:hAnsi="Times New Roman" w:cs="Times New Roman"/>
                <w:spacing w:val="-11"/>
                <w:sz w:val="20"/>
              </w:rPr>
              <w:t xml:space="preserve"> </w:t>
            </w:r>
            <w:r w:rsidRPr="00452C3C">
              <w:rPr>
                <w:rFonts w:ascii="Times New Roman" w:hAnsi="Times New Roman" w:cs="Times New Roman"/>
                <w:spacing w:val="-1"/>
                <w:sz w:val="20"/>
              </w:rPr>
              <w:t>јавни</w:t>
            </w:r>
            <w:r w:rsidRPr="00452C3C">
              <w:rPr>
                <w:rFonts w:ascii="Times New Roman" w:hAnsi="Times New Roman" w:cs="Times New Roman"/>
                <w:spacing w:val="-50"/>
                <w:sz w:val="20"/>
              </w:rPr>
              <w:t xml:space="preserve"> </w:t>
            </w:r>
            <w:r w:rsidRPr="00452C3C">
              <w:rPr>
                <w:rFonts w:ascii="Times New Roman" w:hAnsi="Times New Roman" w:cs="Times New Roman"/>
                <w:sz w:val="20"/>
              </w:rPr>
              <w:t>набавки,</w:t>
            </w:r>
            <w:r w:rsidRPr="00452C3C">
              <w:rPr>
                <w:rFonts w:ascii="Times New Roman" w:hAnsi="Times New Roman" w:cs="Times New Roman"/>
                <w:spacing w:val="1"/>
                <w:sz w:val="20"/>
              </w:rPr>
              <w:t xml:space="preserve"> </w:t>
            </w:r>
            <w:r w:rsidRPr="00452C3C">
              <w:rPr>
                <w:rFonts w:ascii="Times New Roman" w:hAnsi="Times New Roman" w:cs="Times New Roman"/>
                <w:sz w:val="20"/>
              </w:rPr>
              <w:t>изведувач</w:t>
            </w:r>
          </w:p>
        </w:tc>
      </w:tr>
      <w:tr w:rsidR="00A05893" w:rsidRPr="00BA7397" w:rsidTr="00A05893">
        <w:trPr>
          <w:trHeight w:val="1418"/>
          <w:tblCellSpacing w:w="20" w:type="dxa"/>
        </w:trPr>
        <w:tc>
          <w:tcPr>
            <w:tcW w:w="2225" w:type="dxa"/>
            <w:shd w:val="clear" w:color="auto" w:fill="C2D69B"/>
            <w:vAlign w:val="center"/>
          </w:tcPr>
          <w:p w:rsidR="00A05893" w:rsidRPr="00452C3C" w:rsidRDefault="00A05893" w:rsidP="007D3E11">
            <w:pPr>
              <w:pStyle w:val="TableParagraph"/>
              <w:spacing w:line="288" w:lineRule="auto"/>
              <w:ind w:left="0" w:right="78"/>
              <w:rPr>
                <w:rFonts w:ascii="Times New Roman" w:hAnsi="Times New Roman" w:cs="Times New Roman"/>
                <w:b/>
                <w:i/>
                <w:sz w:val="20"/>
              </w:rPr>
            </w:pPr>
            <w:r w:rsidRPr="00452C3C">
              <w:rPr>
                <w:rFonts w:ascii="Times New Roman" w:hAnsi="Times New Roman" w:cs="Times New Roman"/>
                <w:b/>
                <w:i/>
                <w:sz w:val="20"/>
              </w:rPr>
              <w:t>2.</w:t>
            </w:r>
            <w:r w:rsidRPr="00452C3C">
              <w:rPr>
                <w:rFonts w:ascii="Times New Roman" w:hAnsi="Times New Roman" w:cs="Times New Roman"/>
                <w:b/>
                <w:i/>
                <w:spacing w:val="-4"/>
                <w:sz w:val="20"/>
              </w:rPr>
              <w:t xml:space="preserve"> </w:t>
            </w:r>
            <w:r w:rsidRPr="00452C3C">
              <w:rPr>
                <w:rFonts w:ascii="Times New Roman" w:hAnsi="Times New Roman" w:cs="Times New Roman"/>
                <w:b/>
                <w:i/>
                <w:sz w:val="20"/>
              </w:rPr>
              <w:t>Набавка</w:t>
            </w:r>
            <w:r w:rsidRPr="00452C3C">
              <w:rPr>
                <w:rFonts w:ascii="Times New Roman" w:hAnsi="Times New Roman" w:cs="Times New Roman"/>
                <w:b/>
                <w:i/>
                <w:spacing w:val="-2"/>
                <w:sz w:val="20"/>
              </w:rPr>
              <w:t xml:space="preserve"> </w:t>
            </w:r>
            <w:r w:rsidRPr="00452C3C">
              <w:rPr>
                <w:rFonts w:ascii="Times New Roman" w:hAnsi="Times New Roman" w:cs="Times New Roman"/>
                <w:b/>
                <w:i/>
                <w:sz w:val="20"/>
              </w:rPr>
              <w:t>на</w:t>
            </w:r>
            <w:r w:rsidRPr="00452C3C">
              <w:rPr>
                <w:rFonts w:ascii="Times New Roman" w:hAnsi="Times New Roman" w:cs="Times New Roman"/>
                <w:b/>
                <w:i/>
                <w:spacing w:val="-4"/>
                <w:sz w:val="20"/>
              </w:rPr>
              <w:t xml:space="preserve"> </w:t>
            </w:r>
            <w:r w:rsidRPr="00452C3C">
              <w:rPr>
                <w:rFonts w:ascii="Times New Roman" w:hAnsi="Times New Roman" w:cs="Times New Roman"/>
                <w:b/>
                <w:i/>
                <w:sz w:val="20"/>
              </w:rPr>
              <w:t>шкафови</w:t>
            </w:r>
            <w:r w:rsidRPr="00452C3C">
              <w:rPr>
                <w:rFonts w:ascii="Times New Roman" w:hAnsi="Times New Roman" w:cs="Times New Roman"/>
                <w:b/>
                <w:i/>
                <w:spacing w:val="-1"/>
                <w:sz w:val="20"/>
              </w:rPr>
              <w:t xml:space="preserve"> </w:t>
            </w:r>
            <w:r w:rsidRPr="00452C3C">
              <w:rPr>
                <w:rFonts w:ascii="Times New Roman" w:hAnsi="Times New Roman" w:cs="Times New Roman"/>
                <w:b/>
                <w:i/>
                <w:sz w:val="20"/>
              </w:rPr>
              <w:t>за</w:t>
            </w:r>
            <w:r w:rsidRPr="00452C3C">
              <w:rPr>
                <w:rFonts w:ascii="Times New Roman" w:hAnsi="Times New Roman" w:cs="Times New Roman"/>
                <w:b/>
                <w:i/>
                <w:spacing w:val="-53"/>
                <w:sz w:val="20"/>
              </w:rPr>
              <w:t xml:space="preserve"> </w:t>
            </w:r>
            <w:r w:rsidRPr="00452C3C">
              <w:rPr>
                <w:rFonts w:ascii="Times New Roman" w:hAnsi="Times New Roman" w:cs="Times New Roman"/>
                <w:b/>
                <w:i/>
                <w:sz w:val="20"/>
              </w:rPr>
              <w:t>заштита и чување на</w:t>
            </w:r>
            <w:r w:rsidRPr="00452C3C">
              <w:rPr>
                <w:rFonts w:ascii="Times New Roman" w:hAnsi="Times New Roman" w:cs="Times New Roman"/>
                <w:b/>
                <w:i/>
                <w:spacing w:val="1"/>
                <w:sz w:val="20"/>
              </w:rPr>
              <w:t xml:space="preserve"> </w:t>
            </w:r>
            <w:r w:rsidRPr="00452C3C">
              <w:rPr>
                <w:rFonts w:ascii="Times New Roman" w:hAnsi="Times New Roman" w:cs="Times New Roman"/>
                <w:b/>
                <w:i/>
                <w:sz w:val="20"/>
              </w:rPr>
              <w:t>нагледно-наставните</w:t>
            </w:r>
            <w:r w:rsidRPr="00452C3C">
              <w:rPr>
                <w:rFonts w:ascii="Times New Roman" w:hAnsi="Times New Roman" w:cs="Times New Roman"/>
                <w:b/>
                <w:i/>
                <w:spacing w:val="1"/>
                <w:sz w:val="20"/>
              </w:rPr>
              <w:t xml:space="preserve"> </w:t>
            </w:r>
            <w:r w:rsidRPr="00452C3C">
              <w:rPr>
                <w:rFonts w:ascii="Times New Roman" w:hAnsi="Times New Roman" w:cs="Times New Roman"/>
                <w:b/>
                <w:i/>
                <w:sz w:val="20"/>
              </w:rPr>
              <w:t>помагала</w:t>
            </w:r>
            <w:r w:rsidRPr="00452C3C">
              <w:rPr>
                <w:rFonts w:ascii="Times New Roman" w:hAnsi="Times New Roman" w:cs="Times New Roman"/>
                <w:b/>
                <w:i/>
                <w:spacing w:val="-7"/>
                <w:sz w:val="20"/>
              </w:rPr>
              <w:t xml:space="preserve"> </w:t>
            </w:r>
            <w:r w:rsidRPr="00452C3C">
              <w:rPr>
                <w:rFonts w:ascii="Times New Roman" w:hAnsi="Times New Roman" w:cs="Times New Roman"/>
                <w:b/>
                <w:i/>
                <w:sz w:val="20"/>
              </w:rPr>
              <w:t>во</w:t>
            </w:r>
            <w:r w:rsidRPr="00452C3C">
              <w:rPr>
                <w:rFonts w:ascii="Times New Roman" w:hAnsi="Times New Roman" w:cs="Times New Roman"/>
                <w:b/>
                <w:i/>
                <w:spacing w:val="-4"/>
                <w:sz w:val="20"/>
              </w:rPr>
              <w:t xml:space="preserve"> </w:t>
            </w:r>
            <w:r w:rsidRPr="00452C3C">
              <w:rPr>
                <w:rFonts w:ascii="Times New Roman" w:hAnsi="Times New Roman" w:cs="Times New Roman"/>
                <w:b/>
                <w:i/>
                <w:sz w:val="20"/>
              </w:rPr>
              <w:t>училниците</w:t>
            </w:r>
          </w:p>
        </w:tc>
        <w:tc>
          <w:tcPr>
            <w:tcW w:w="3066" w:type="dxa"/>
            <w:shd w:val="clear" w:color="auto" w:fill="auto"/>
            <w:vAlign w:val="center"/>
          </w:tcPr>
          <w:p w:rsidR="00A05893" w:rsidRPr="00452C3C" w:rsidRDefault="00A05893" w:rsidP="007D3E11">
            <w:pPr>
              <w:pStyle w:val="TableParagraph"/>
              <w:spacing w:line="292" w:lineRule="auto"/>
              <w:ind w:left="0" w:right="276"/>
              <w:rPr>
                <w:rFonts w:ascii="Times New Roman" w:hAnsi="Times New Roman" w:cs="Times New Roman"/>
                <w:sz w:val="20"/>
              </w:rPr>
            </w:pPr>
            <w:r w:rsidRPr="00452C3C">
              <w:rPr>
                <w:rFonts w:ascii="Times New Roman" w:hAnsi="Times New Roman" w:cs="Times New Roman"/>
                <w:sz w:val="20"/>
              </w:rPr>
              <w:t>Подобрување</w:t>
            </w:r>
            <w:r w:rsidRPr="00452C3C">
              <w:rPr>
                <w:rFonts w:ascii="Times New Roman" w:hAnsi="Times New Roman" w:cs="Times New Roman"/>
                <w:spacing w:val="-7"/>
                <w:sz w:val="20"/>
              </w:rPr>
              <w:t xml:space="preserve"> </w:t>
            </w:r>
            <w:r w:rsidRPr="00452C3C">
              <w:rPr>
                <w:rFonts w:ascii="Times New Roman" w:hAnsi="Times New Roman" w:cs="Times New Roman"/>
                <w:sz w:val="20"/>
              </w:rPr>
              <w:t>на</w:t>
            </w:r>
            <w:r w:rsidRPr="00452C3C">
              <w:rPr>
                <w:rFonts w:ascii="Times New Roman" w:hAnsi="Times New Roman" w:cs="Times New Roman"/>
                <w:spacing w:val="-3"/>
                <w:sz w:val="20"/>
              </w:rPr>
              <w:t xml:space="preserve"> </w:t>
            </w:r>
            <w:r w:rsidRPr="00452C3C">
              <w:rPr>
                <w:rFonts w:ascii="Times New Roman" w:hAnsi="Times New Roman" w:cs="Times New Roman"/>
                <w:sz w:val="20"/>
              </w:rPr>
              <w:t>условите</w:t>
            </w:r>
            <w:r w:rsidRPr="00452C3C">
              <w:rPr>
                <w:rFonts w:ascii="Times New Roman" w:hAnsi="Times New Roman" w:cs="Times New Roman"/>
                <w:spacing w:val="-7"/>
                <w:sz w:val="20"/>
              </w:rPr>
              <w:t xml:space="preserve"> </w:t>
            </w:r>
            <w:r w:rsidRPr="00452C3C">
              <w:rPr>
                <w:rFonts w:ascii="Times New Roman" w:hAnsi="Times New Roman" w:cs="Times New Roman"/>
                <w:sz w:val="20"/>
              </w:rPr>
              <w:t>за</w:t>
            </w:r>
            <w:r w:rsidRPr="00452C3C">
              <w:rPr>
                <w:rFonts w:ascii="Times New Roman" w:hAnsi="Times New Roman" w:cs="Times New Roman"/>
                <w:spacing w:val="-50"/>
                <w:sz w:val="20"/>
              </w:rPr>
              <w:t xml:space="preserve"> </w:t>
            </w:r>
            <w:r w:rsidRPr="00452C3C">
              <w:rPr>
                <w:rFonts w:ascii="Times New Roman" w:hAnsi="Times New Roman" w:cs="Times New Roman"/>
                <w:sz w:val="20"/>
              </w:rPr>
              <w:t>работа, подобра заштита на</w:t>
            </w:r>
            <w:r w:rsidRPr="00452C3C">
              <w:rPr>
                <w:rFonts w:ascii="Times New Roman" w:hAnsi="Times New Roman" w:cs="Times New Roman"/>
                <w:spacing w:val="1"/>
                <w:sz w:val="20"/>
              </w:rPr>
              <w:t xml:space="preserve"> </w:t>
            </w:r>
            <w:r w:rsidRPr="00452C3C">
              <w:rPr>
                <w:rFonts w:ascii="Times New Roman" w:hAnsi="Times New Roman" w:cs="Times New Roman"/>
                <w:sz w:val="20"/>
              </w:rPr>
              <w:t>нагледно-наставните</w:t>
            </w:r>
          </w:p>
          <w:p w:rsidR="00A05893" w:rsidRPr="00452C3C" w:rsidRDefault="00A05893" w:rsidP="007D3E11">
            <w:pPr>
              <w:pStyle w:val="TableParagraph"/>
              <w:spacing w:line="226" w:lineRule="exact"/>
              <w:ind w:left="0"/>
              <w:rPr>
                <w:rFonts w:ascii="Times New Roman" w:hAnsi="Times New Roman" w:cs="Times New Roman"/>
                <w:sz w:val="20"/>
              </w:rPr>
            </w:pPr>
            <w:r w:rsidRPr="00452C3C">
              <w:rPr>
                <w:rFonts w:ascii="Times New Roman" w:hAnsi="Times New Roman" w:cs="Times New Roman"/>
                <w:sz w:val="20"/>
              </w:rPr>
              <w:t>помагала</w:t>
            </w:r>
            <w:r w:rsidRPr="00452C3C">
              <w:rPr>
                <w:rFonts w:ascii="Times New Roman" w:hAnsi="Times New Roman" w:cs="Times New Roman"/>
                <w:spacing w:val="-6"/>
                <w:sz w:val="20"/>
              </w:rPr>
              <w:t xml:space="preserve"> </w:t>
            </w:r>
            <w:r w:rsidRPr="00452C3C">
              <w:rPr>
                <w:rFonts w:ascii="Times New Roman" w:hAnsi="Times New Roman" w:cs="Times New Roman"/>
                <w:sz w:val="20"/>
              </w:rPr>
              <w:t>во</w:t>
            </w:r>
            <w:r w:rsidRPr="00452C3C">
              <w:rPr>
                <w:rFonts w:ascii="Times New Roman" w:hAnsi="Times New Roman" w:cs="Times New Roman"/>
                <w:spacing w:val="-4"/>
                <w:sz w:val="20"/>
              </w:rPr>
              <w:t xml:space="preserve"> </w:t>
            </w:r>
            <w:r w:rsidRPr="00452C3C">
              <w:rPr>
                <w:rFonts w:ascii="Times New Roman" w:hAnsi="Times New Roman" w:cs="Times New Roman"/>
                <w:sz w:val="20"/>
              </w:rPr>
              <w:t>училниците</w:t>
            </w:r>
          </w:p>
        </w:tc>
        <w:tc>
          <w:tcPr>
            <w:tcW w:w="3828" w:type="dxa"/>
            <w:shd w:val="clear" w:color="auto" w:fill="auto"/>
            <w:vAlign w:val="center"/>
          </w:tcPr>
          <w:p w:rsidR="00A05893" w:rsidRPr="00452C3C" w:rsidRDefault="00A05893" w:rsidP="007D3E11">
            <w:pPr>
              <w:pStyle w:val="TableParagraph"/>
              <w:spacing w:line="292" w:lineRule="auto"/>
              <w:ind w:left="0" w:right="412"/>
              <w:rPr>
                <w:rFonts w:ascii="Times New Roman" w:hAnsi="Times New Roman" w:cs="Times New Roman"/>
                <w:sz w:val="20"/>
              </w:rPr>
            </w:pPr>
            <w:r w:rsidRPr="00452C3C">
              <w:rPr>
                <w:rFonts w:ascii="Times New Roman" w:hAnsi="Times New Roman" w:cs="Times New Roman"/>
                <w:spacing w:val="-1"/>
                <w:sz w:val="20"/>
              </w:rPr>
              <w:t xml:space="preserve">Детектирање на </w:t>
            </w:r>
            <w:r w:rsidRPr="00452C3C">
              <w:rPr>
                <w:rFonts w:ascii="Times New Roman" w:hAnsi="Times New Roman" w:cs="Times New Roman"/>
                <w:sz w:val="20"/>
              </w:rPr>
              <w:t>постоечката состојба.</w:t>
            </w:r>
            <w:r w:rsidRPr="00452C3C">
              <w:rPr>
                <w:rFonts w:ascii="Times New Roman" w:hAnsi="Times New Roman" w:cs="Times New Roman"/>
                <w:spacing w:val="-51"/>
                <w:sz w:val="20"/>
              </w:rPr>
              <w:t xml:space="preserve"> </w:t>
            </w:r>
            <w:r w:rsidRPr="00452C3C">
              <w:rPr>
                <w:rFonts w:ascii="Times New Roman" w:hAnsi="Times New Roman" w:cs="Times New Roman"/>
                <w:spacing w:val="-1"/>
                <w:sz w:val="20"/>
              </w:rPr>
              <w:t>Изработка</w:t>
            </w:r>
            <w:r w:rsidRPr="00452C3C">
              <w:rPr>
                <w:rFonts w:ascii="Times New Roman" w:hAnsi="Times New Roman" w:cs="Times New Roman"/>
                <w:spacing w:val="-10"/>
                <w:sz w:val="20"/>
              </w:rPr>
              <w:t xml:space="preserve"> </w:t>
            </w:r>
            <w:r w:rsidRPr="00452C3C">
              <w:rPr>
                <w:rFonts w:ascii="Times New Roman" w:hAnsi="Times New Roman" w:cs="Times New Roman"/>
                <w:spacing w:val="-1"/>
                <w:sz w:val="20"/>
              </w:rPr>
              <w:t>на</w:t>
            </w:r>
            <w:r w:rsidRPr="00452C3C">
              <w:rPr>
                <w:rFonts w:ascii="Times New Roman" w:hAnsi="Times New Roman" w:cs="Times New Roman"/>
                <w:spacing w:val="-7"/>
                <w:sz w:val="20"/>
              </w:rPr>
              <w:t xml:space="preserve"> </w:t>
            </w:r>
            <w:r w:rsidRPr="00452C3C">
              <w:rPr>
                <w:rFonts w:ascii="Times New Roman" w:hAnsi="Times New Roman" w:cs="Times New Roman"/>
                <w:spacing w:val="-1"/>
                <w:sz w:val="20"/>
              </w:rPr>
              <w:t>потребна</w:t>
            </w:r>
            <w:r w:rsidRPr="00452C3C">
              <w:rPr>
                <w:rFonts w:ascii="Times New Roman" w:hAnsi="Times New Roman" w:cs="Times New Roman"/>
                <w:spacing w:val="-6"/>
                <w:sz w:val="20"/>
              </w:rPr>
              <w:t xml:space="preserve"> </w:t>
            </w:r>
            <w:r w:rsidRPr="00452C3C">
              <w:rPr>
                <w:rFonts w:ascii="Times New Roman" w:hAnsi="Times New Roman" w:cs="Times New Roman"/>
                <w:spacing w:val="-1"/>
                <w:sz w:val="20"/>
              </w:rPr>
              <w:t>документација.</w:t>
            </w:r>
            <w:r w:rsidRPr="00452C3C">
              <w:rPr>
                <w:rFonts w:ascii="Times New Roman" w:hAnsi="Times New Roman" w:cs="Times New Roman"/>
                <w:spacing w:val="-51"/>
                <w:sz w:val="20"/>
              </w:rPr>
              <w:t xml:space="preserve"> </w:t>
            </w:r>
            <w:r w:rsidRPr="00452C3C">
              <w:rPr>
                <w:rFonts w:ascii="Times New Roman" w:hAnsi="Times New Roman" w:cs="Times New Roman"/>
                <w:sz w:val="20"/>
              </w:rPr>
              <w:t>Стапување</w:t>
            </w:r>
            <w:r w:rsidRPr="00452C3C">
              <w:rPr>
                <w:rFonts w:ascii="Times New Roman" w:hAnsi="Times New Roman" w:cs="Times New Roman"/>
                <w:spacing w:val="-2"/>
                <w:sz w:val="20"/>
              </w:rPr>
              <w:t xml:space="preserve"> </w:t>
            </w:r>
            <w:r w:rsidRPr="00452C3C">
              <w:rPr>
                <w:rFonts w:ascii="Times New Roman" w:hAnsi="Times New Roman" w:cs="Times New Roman"/>
                <w:sz w:val="20"/>
              </w:rPr>
              <w:t>во</w:t>
            </w:r>
            <w:r w:rsidRPr="00452C3C">
              <w:rPr>
                <w:rFonts w:ascii="Times New Roman" w:hAnsi="Times New Roman" w:cs="Times New Roman"/>
                <w:spacing w:val="-2"/>
                <w:sz w:val="20"/>
              </w:rPr>
              <w:t xml:space="preserve"> </w:t>
            </w:r>
            <w:r w:rsidRPr="00452C3C">
              <w:rPr>
                <w:rFonts w:ascii="Times New Roman" w:hAnsi="Times New Roman" w:cs="Times New Roman"/>
                <w:sz w:val="20"/>
              </w:rPr>
              <w:t>контакт</w:t>
            </w:r>
            <w:r w:rsidRPr="00452C3C">
              <w:rPr>
                <w:rFonts w:ascii="Times New Roman" w:hAnsi="Times New Roman" w:cs="Times New Roman"/>
                <w:spacing w:val="-3"/>
                <w:sz w:val="20"/>
              </w:rPr>
              <w:t xml:space="preserve"> </w:t>
            </w:r>
            <w:r w:rsidRPr="00452C3C">
              <w:rPr>
                <w:rFonts w:ascii="Times New Roman" w:hAnsi="Times New Roman" w:cs="Times New Roman"/>
                <w:sz w:val="20"/>
              </w:rPr>
              <w:t>со</w:t>
            </w:r>
            <w:r w:rsidRPr="00452C3C">
              <w:rPr>
                <w:rFonts w:ascii="Times New Roman" w:hAnsi="Times New Roman" w:cs="Times New Roman"/>
                <w:spacing w:val="-2"/>
                <w:sz w:val="20"/>
              </w:rPr>
              <w:t xml:space="preserve"> </w:t>
            </w:r>
            <w:r w:rsidRPr="00452C3C">
              <w:rPr>
                <w:rFonts w:ascii="Times New Roman" w:hAnsi="Times New Roman" w:cs="Times New Roman"/>
                <w:sz w:val="20"/>
              </w:rPr>
              <w:t>донатори</w:t>
            </w:r>
          </w:p>
        </w:tc>
        <w:tc>
          <w:tcPr>
            <w:tcW w:w="2228" w:type="dxa"/>
            <w:shd w:val="clear" w:color="auto" w:fill="auto"/>
            <w:vAlign w:val="center"/>
          </w:tcPr>
          <w:p w:rsidR="00A05893" w:rsidRPr="00452C3C" w:rsidRDefault="00A05893" w:rsidP="007D3E11">
            <w:pPr>
              <w:pStyle w:val="TableParagraph"/>
              <w:tabs>
                <w:tab w:val="left" w:pos="2240"/>
              </w:tabs>
              <w:spacing w:line="292" w:lineRule="auto"/>
              <w:ind w:left="113" w:right="105"/>
              <w:rPr>
                <w:rFonts w:ascii="Times New Roman" w:hAnsi="Times New Roman" w:cs="Times New Roman"/>
                <w:sz w:val="20"/>
                <w:lang w:val="mk-MK"/>
              </w:rPr>
            </w:pPr>
            <w:r w:rsidRPr="00452C3C">
              <w:rPr>
                <w:rFonts w:ascii="Times New Roman" w:hAnsi="Times New Roman" w:cs="Times New Roman"/>
                <w:w w:val="95"/>
                <w:sz w:val="20"/>
                <w:lang w:val="mk-MK"/>
              </w:rPr>
              <w:t>Март-</w:t>
            </w:r>
            <w:r>
              <w:rPr>
                <w:rFonts w:ascii="Times New Roman" w:hAnsi="Times New Roman" w:cs="Times New Roman"/>
                <w:w w:val="95"/>
                <w:sz w:val="20"/>
                <w:lang w:val="mk-MK"/>
              </w:rPr>
              <w:t>А</w:t>
            </w:r>
            <w:r w:rsidRPr="00452C3C">
              <w:rPr>
                <w:rFonts w:ascii="Times New Roman" w:hAnsi="Times New Roman" w:cs="Times New Roman"/>
                <w:w w:val="95"/>
                <w:sz w:val="20"/>
                <w:lang w:val="mk-MK"/>
              </w:rPr>
              <w:t>прил</w:t>
            </w:r>
            <w:r w:rsidRPr="00452C3C">
              <w:rPr>
                <w:rFonts w:ascii="Times New Roman" w:hAnsi="Times New Roman" w:cs="Times New Roman"/>
                <w:spacing w:val="1"/>
                <w:w w:val="95"/>
                <w:sz w:val="20"/>
              </w:rPr>
              <w:t xml:space="preserve"> </w:t>
            </w:r>
            <w:r w:rsidRPr="00452C3C">
              <w:rPr>
                <w:rFonts w:ascii="Times New Roman" w:hAnsi="Times New Roman" w:cs="Times New Roman"/>
                <w:sz w:val="20"/>
              </w:rPr>
              <w:t>202</w:t>
            </w:r>
            <w:r w:rsidRPr="00452C3C">
              <w:rPr>
                <w:rFonts w:ascii="Times New Roman" w:hAnsi="Times New Roman" w:cs="Times New Roman"/>
                <w:sz w:val="20"/>
                <w:lang w:val="mk-MK"/>
              </w:rPr>
              <w:t>3</w:t>
            </w:r>
          </w:p>
        </w:tc>
        <w:tc>
          <w:tcPr>
            <w:tcW w:w="1499" w:type="dxa"/>
            <w:shd w:val="clear" w:color="auto" w:fill="auto"/>
            <w:vAlign w:val="center"/>
          </w:tcPr>
          <w:p w:rsidR="00A05893" w:rsidRPr="00452C3C" w:rsidRDefault="00A05893" w:rsidP="007D3E11">
            <w:pPr>
              <w:pStyle w:val="TableParagraph"/>
              <w:spacing w:line="292" w:lineRule="auto"/>
              <w:ind w:left="0" w:right="215"/>
              <w:rPr>
                <w:rFonts w:ascii="Times New Roman" w:hAnsi="Times New Roman" w:cs="Times New Roman"/>
                <w:sz w:val="20"/>
              </w:rPr>
            </w:pPr>
            <w:r w:rsidRPr="00452C3C">
              <w:rPr>
                <w:rFonts w:ascii="Times New Roman" w:hAnsi="Times New Roman" w:cs="Times New Roman"/>
                <w:spacing w:val="-1"/>
                <w:sz w:val="20"/>
              </w:rPr>
              <w:t>Комисија</w:t>
            </w:r>
            <w:r w:rsidRPr="00452C3C">
              <w:rPr>
                <w:rFonts w:ascii="Times New Roman" w:hAnsi="Times New Roman" w:cs="Times New Roman"/>
                <w:spacing w:val="-12"/>
                <w:sz w:val="20"/>
              </w:rPr>
              <w:t xml:space="preserve"> </w:t>
            </w:r>
            <w:r w:rsidRPr="00452C3C">
              <w:rPr>
                <w:rFonts w:ascii="Times New Roman" w:hAnsi="Times New Roman" w:cs="Times New Roman"/>
                <w:spacing w:val="-1"/>
                <w:sz w:val="20"/>
              </w:rPr>
              <w:t>за</w:t>
            </w:r>
            <w:r w:rsidRPr="00452C3C">
              <w:rPr>
                <w:rFonts w:ascii="Times New Roman" w:hAnsi="Times New Roman" w:cs="Times New Roman"/>
                <w:spacing w:val="-11"/>
                <w:sz w:val="20"/>
              </w:rPr>
              <w:t xml:space="preserve"> </w:t>
            </w:r>
            <w:r w:rsidRPr="00452C3C">
              <w:rPr>
                <w:rFonts w:ascii="Times New Roman" w:hAnsi="Times New Roman" w:cs="Times New Roman"/>
                <w:spacing w:val="-1"/>
                <w:sz w:val="20"/>
              </w:rPr>
              <w:t>јавни</w:t>
            </w:r>
            <w:r w:rsidRPr="00452C3C">
              <w:rPr>
                <w:rFonts w:ascii="Times New Roman" w:hAnsi="Times New Roman" w:cs="Times New Roman"/>
                <w:spacing w:val="-50"/>
                <w:sz w:val="20"/>
              </w:rPr>
              <w:t xml:space="preserve"> </w:t>
            </w:r>
            <w:r w:rsidRPr="00452C3C">
              <w:rPr>
                <w:rFonts w:ascii="Times New Roman" w:hAnsi="Times New Roman" w:cs="Times New Roman"/>
                <w:sz w:val="20"/>
              </w:rPr>
              <w:t>набавки</w:t>
            </w:r>
          </w:p>
        </w:tc>
      </w:tr>
      <w:tr w:rsidR="00A05893" w:rsidRPr="00BA7397" w:rsidTr="00A05893">
        <w:trPr>
          <w:trHeight w:val="1254"/>
          <w:tblCellSpacing w:w="20" w:type="dxa"/>
        </w:trPr>
        <w:tc>
          <w:tcPr>
            <w:tcW w:w="2225" w:type="dxa"/>
            <w:shd w:val="clear" w:color="auto" w:fill="C2D69B"/>
            <w:vAlign w:val="center"/>
          </w:tcPr>
          <w:p w:rsidR="00A05893" w:rsidRPr="00452C3C" w:rsidRDefault="00A05893" w:rsidP="007D3E11">
            <w:pPr>
              <w:pStyle w:val="TableParagraph"/>
              <w:spacing w:line="288" w:lineRule="auto"/>
              <w:ind w:left="0" w:right="78"/>
              <w:rPr>
                <w:rFonts w:ascii="Times New Roman" w:hAnsi="Times New Roman" w:cs="Times New Roman"/>
                <w:b/>
                <w:i/>
                <w:sz w:val="20"/>
              </w:rPr>
            </w:pPr>
            <w:r w:rsidRPr="00452C3C">
              <w:rPr>
                <w:rFonts w:ascii="Times New Roman" w:hAnsi="Times New Roman" w:cs="Times New Roman"/>
                <w:b/>
                <w:i/>
                <w:sz w:val="20"/>
              </w:rPr>
              <w:t>3.</w:t>
            </w:r>
            <w:r w:rsidRPr="00452C3C">
              <w:rPr>
                <w:rFonts w:ascii="Times New Roman" w:hAnsi="Times New Roman" w:cs="Times New Roman"/>
                <w:b/>
                <w:i/>
                <w:spacing w:val="-6"/>
                <w:sz w:val="20"/>
              </w:rPr>
              <w:t xml:space="preserve"> </w:t>
            </w:r>
            <w:r w:rsidRPr="00452C3C">
              <w:rPr>
                <w:rFonts w:ascii="Times New Roman" w:hAnsi="Times New Roman" w:cs="Times New Roman"/>
                <w:b/>
                <w:i/>
                <w:sz w:val="20"/>
              </w:rPr>
              <w:t>Реновирање</w:t>
            </w:r>
            <w:r w:rsidRPr="00452C3C">
              <w:rPr>
                <w:rFonts w:ascii="Times New Roman" w:hAnsi="Times New Roman" w:cs="Times New Roman"/>
                <w:b/>
                <w:i/>
                <w:spacing w:val="46"/>
                <w:sz w:val="20"/>
              </w:rPr>
              <w:t xml:space="preserve"> </w:t>
            </w:r>
            <w:r w:rsidRPr="00452C3C">
              <w:rPr>
                <w:rFonts w:ascii="Times New Roman" w:hAnsi="Times New Roman" w:cs="Times New Roman"/>
                <w:b/>
                <w:i/>
                <w:sz w:val="20"/>
              </w:rPr>
              <w:t>во</w:t>
            </w:r>
            <w:r w:rsidRPr="00452C3C">
              <w:rPr>
                <w:rFonts w:ascii="Times New Roman" w:hAnsi="Times New Roman" w:cs="Times New Roman"/>
                <w:b/>
                <w:i/>
                <w:spacing w:val="-4"/>
                <w:sz w:val="20"/>
              </w:rPr>
              <w:t xml:space="preserve"> </w:t>
            </w:r>
            <w:r w:rsidRPr="00452C3C">
              <w:rPr>
                <w:rFonts w:ascii="Times New Roman" w:hAnsi="Times New Roman" w:cs="Times New Roman"/>
                <w:b/>
                <w:i/>
                <w:sz w:val="20"/>
              </w:rPr>
              <w:t>ПУ</w:t>
            </w:r>
            <w:r w:rsidRPr="00452C3C">
              <w:rPr>
                <w:rFonts w:ascii="Times New Roman" w:hAnsi="Times New Roman" w:cs="Times New Roman"/>
                <w:b/>
                <w:i/>
                <w:spacing w:val="-4"/>
                <w:sz w:val="20"/>
              </w:rPr>
              <w:t xml:space="preserve"> </w:t>
            </w:r>
            <w:r w:rsidRPr="00452C3C">
              <w:rPr>
                <w:rFonts w:ascii="Times New Roman" w:hAnsi="Times New Roman" w:cs="Times New Roman"/>
                <w:b/>
                <w:i/>
                <w:sz w:val="20"/>
              </w:rPr>
              <w:t>во</w:t>
            </w:r>
            <w:r w:rsidRPr="00452C3C">
              <w:rPr>
                <w:rFonts w:ascii="Times New Roman" w:hAnsi="Times New Roman" w:cs="Times New Roman"/>
                <w:b/>
                <w:i/>
                <w:spacing w:val="-52"/>
                <w:sz w:val="20"/>
              </w:rPr>
              <w:t xml:space="preserve"> </w:t>
            </w:r>
            <w:r w:rsidRPr="00452C3C">
              <w:rPr>
                <w:rFonts w:ascii="Times New Roman" w:hAnsi="Times New Roman" w:cs="Times New Roman"/>
                <w:b/>
                <w:i/>
                <w:sz w:val="20"/>
              </w:rPr>
              <w:t>с.Долно</w:t>
            </w:r>
            <w:r w:rsidRPr="00452C3C">
              <w:rPr>
                <w:rFonts w:ascii="Times New Roman" w:hAnsi="Times New Roman" w:cs="Times New Roman"/>
                <w:b/>
                <w:i/>
                <w:spacing w:val="-3"/>
                <w:sz w:val="20"/>
              </w:rPr>
              <w:t xml:space="preserve"> </w:t>
            </w:r>
            <w:r w:rsidRPr="00452C3C">
              <w:rPr>
                <w:rFonts w:ascii="Times New Roman" w:hAnsi="Times New Roman" w:cs="Times New Roman"/>
                <w:b/>
                <w:i/>
                <w:sz w:val="20"/>
              </w:rPr>
              <w:t>Ѓуѓанце</w:t>
            </w:r>
          </w:p>
        </w:tc>
        <w:tc>
          <w:tcPr>
            <w:tcW w:w="3066" w:type="dxa"/>
            <w:shd w:val="clear" w:color="auto" w:fill="auto"/>
            <w:vAlign w:val="center"/>
          </w:tcPr>
          <w:p w:rsidR="00A05893" w:rsidRPr="00452C3C" w:rsidRDefault="00A05893" w:rsidP="007D3E11">
            <w:pPr>
              <w:pStyle w:val="TableParagraph"/>
              <w:spacing w:line="292" w:lineRule="auto"/>
              <w:ind w:left="0" w:right="270"/>
              <w:rPr>
                <w:rFonts w:ascii="Times New Roman" w:hAnsi="Times New Roman" w:cs="Times New Roman"/>
                <w:sz w:val="20"/>
              </w:rPr>
            </w:pPr>
            <w:r w:rsidRPr="00452C3C">
              <w:rPr>
                <w:rFonts w:ascii="Times New Roman" w:hAnsi="Times New Roman" w:cs="Times New Roman"/>
                <w:sz w:val="20"/>
              </w:rPr>
              <w:t>Подобрување</w:t>
            </w:r>
            <w:r w:rsidRPr="00452C3C">
              <w:rPr>
                <w:rFonts w:ascii="Times New Roman" w:hAnsi="Times New Roman" w:cs="Times New Roman"/>
                <w:spacing w:val="-7"/>
                <w:sz w:val="20"/>
              </w:rPr>
              <w:t xml:space="preserve"> </w:t>
            </w:r>
            <w:r w:rsidRPr="00452C3C">
              <w:rPr>
                <w:rFonts w:ascii="Times New Roman" w:hAnsi="Times New Roman" w:cs="Times New Roman"/>
                <w:sz w:val="20"/>
              </w:rPr>
              <w:t>на</w:t>
            </w:r>
            <w:r w:rsidRPr="00452C3C">
              <w:rPr>
                <w:rFonts w:ascii="Times New Roman" w:hAnsi="Times New Roman" w:cs="Times New Roman"/>
                <w:spacing w:val="-3"/>
                <w:sz w:val="20"/>
              </w:rPr>
              <w:t xml:space="preserve"> </w:t>
            </w:r>
            <w:r w:rsidRPr="00452C3C">
              <w:rPr>
                <w:rFonts w:ascii="Times New Roman" w:hAnsi="Times New Roman" w:cs="Times New Roman"/>
                <w:sz w:val="20"/>
              </w:rPr>
              <w:t>условите</w:t>
            </w:r>
            <w:r w:rsidRPr="00452C3C">
              <w:rPr>
                <w:rFonts w:ascii="Times New Roman" w:hAnsi="Times New Roman" w:cs="Times New Roman"/>
                <w:spacing w:val="-7"/>
                <w:sz w:val="20"/>
              </w:rPr>
              <w:t xml:space="preserve"> </w:t>
            </w:r>
            <w:r w:rsidRPr="00452C3C">
              <w:rPr>
                <w:rFonts w:ascii="Times New Roman" w:hAnsi="Times New Roman" w:cs="Times New Roman"/>
                <w:sz w:val="20"/>
              </w:rPr>
              <w:t>за</w:t>
            </w:r>
            <w:r w:rsidRPr="00452C3C">
              <w:rPr>
                <w:rFonts w:ascii="Times New Roman" w:hAnsi="Times New Roman" w:cs="Times New Roman"/>
                <w:spacing w:val="-50"/>
                <w:sz w:val="20"/>
              </w:rPr>
              <w:t xml:space="preserve"> </w:t>
            </w:r>
            <w:r w:rsidRPr="00452C3C">
              <w:rPr>
                <w:rFonts w:ascii="Times New Roman" w:hAnsi="Times New Roman" w:cs="Times New Roman"/>
                <w:sz w:val="20"/>
              </w:rPr>
              <w:t>работа.</w:t>
            </w:r>
          </w:p>
        </w:tc>
        <w:tc>
          <w:tcPr>
            <w:tcW w:w="3828" w:type="dxa"/>
            <w:shd w:val="clear" w:color="auto" w:fill="auto"/>
            <w:vAlign w:val="center"/>
          </w:tcPr>
          <w:p w:rsidR="00A05893" w:rsidRPr="00452C3C" w:rsidRDefault="00A05893" w:rsidP="007D3E11">
            <w:pPr>
              <w:pStyle w:val="TableParagraph"/>
              <w:spacing w:line="292" w:lineRule="auto"/>
              <w:ind w:left="0" w:right="415"/>
              <w:rPr>
                <w:rFonts w:ascii="Times New Roman" w:hAnsi="Times New Roman" w:cs="Times New Roman"/>
                <w:sz w:val="20"/>
              </w:rPr>
            </w:pPr>
            <w:r w:rsidRPr="00452C3C">
              <w:rPr>
                <w:rFonts w:ascii="Times New Roman" w:hAnsi="Times New Roman" w:cs="Times New Roman"/>
                <w:spacing w:val="-1"/>
                <w:sz w:val="20"/>
              </w:rPr>
              <w:t xml:space="preserve">Детектирање на постоечката </w:t>
            </w:r>
            <w:r w:rsidRPr="00452C3C">
              <w:rPr>
                <w:rFonts w:ascii="Times New Roman" w:hAnsi="Times New Roman" w:cs="Times New Roman"/>
                <w:sz w:val="20"/>
              </w:rPr>
              <w:t>состојба.</w:t>
            </w:r>
            <w:r w:rsidRPr="00452C3C">
              <w:rPr>
                <w:rFonts w:ascii="Times New Roman" w:hAnsi="Times New Roman" w:cs="Times New Roman"/>
                <w:spacing w:val="-51"/>
                <w:sz w:val="20"/>
              </w:rPr>
              <w:t xml:space="preserve"> </w:t>
            </w:r>
            <w:r w:rsidRPr="00452C3C">
              <w:rPr>
                <w:rFonts w:ascii="Times New Roman" w:hAnsi="Times New Roman" w:cs="Times New Roman"/>
                <w:spacing w:val="-1"/>
                <w:sz w:val="20"/>
              </w:rPr>
              <w:t>Изработка</w:t>
            </w:r>
            <w:r w:rsidRPr="00452C3C">
              <w:rPr>
                <w:rFonts w:ascii="Times New Roman" w:hAnsi="Times New Roman" w:cs="Times New Roman"/>
                <w:spacing w:val="-10"/>
                <w:sz w:val="20"/>
              </w:rPr>
              <w:t xml:space="preserve"> </w:t>
            </w:r>
            <w:r w:rsidRPr="00452C3C">
              <w:rPr>
                <w:rFonts w:ascii="Times New Roman" w:hAnsi="Times New Roman" w:cs="Times New Roman"/>
                <w:spacing w:val="-1"/>
                <w:sz w:val="20"/>
              </w:rPr>
              <w:t>на</w:t>
            </w:r>
            <w:r w:rsidRPr="00452C3C">
              <w:rPr>
                <w:rFonts w:ascii="Times New Roman" w:hAnsi="Times New Roman" w:cs="Times New Roman"/>
                <w:spacing w:val="-8"/>
                <w:sz w:val="20"/>
              </w:rPr>
              <w:t xml:space="preserve"> </w:t>
            </w:r>
            <w:r w:rsidRPr="00452C3C">
              <w:rPr>
                <w:rFonts w:ascii="Times New Roman" w:hAnsi="Times New Roman" w:cs="Times New Roman"/>
                <w:spacing w:val="-1"/>
                <w:sz w:val="20"/>
              </w:rPr>
              <w:t>потребна</w:t>
            </w:r>
            <w:r w:rsidRPr="00452C3C">
              <w:rPr>
                <w:rFonts w:ascii="Times New Roman" w:hAnsi="Times New Roman" w:cs="Times New Roman"/>
                <w:spacing w:val="-7"/>
                <w:sz w:val="20"/>
              </w:rPr>
              <w:t xml:space="preserve"> </w:t>
            </w:r>
            <w:r w:rsidRPr="00452C3C">
              <w:rPr>
                <w:rFonts w:ascii="Times New Roman" w:hAnsi="Times New Roman" w:cs="Times New Roman"/>
                <w:spacing w:val="-1"/>
                <w:sz w:val="20"/>
              </w:rPr>
              <w:t>документација.</w:t>
            </w:r>
            <w:r w:rsidRPr="00452C3C">
              <w:rPr>
                <w:rFonts w:ascii="Times New Roman" w:hAnsi="Times New Roman" w:cs="Times New Roman"/>
                <w:spacing w:val="-51"/>
                <w:sz w:val="20"/>
              </w:rPr>
              <w:t xml:space="preserve"> </w:t>
            </w:r>
            <w:r w:rsidRPr="00452C3C">
              <w:rPr>
                <w:rFonts w:ascii="Times New Roman" w:hAnsi="Times New Roman" w:cs="Times New Roman"/>
                <w:sz w:val="20"/>
              </w:rPr>
              <w:t>Поправка</w:t>
            </w:r>
            <w:r w:rsidRPr="00452C3C">
              <w:rPr>
                <w:rFonts w:ascii="Times New Roman" w:hAnsi="Times New Roman" w:cs="Times New Roman"/>
                <w:spacing w:val="-2"/>
                <w:sz w:val="20"/>
              </w:rPr>
              <w:t xml:space="preserve"> </w:t>
            </w:r>
            <w:r w:rsidRPr="00452C3C">
              <w:rPr>
                <w:rFonts w:ascii="Times New Roman" w:hAnsi="Times New Roman" w:cs="Times New Roman"/>
                <w:sz w:val="20"/>
              </w:rPr>
              <w:t>на</w:t>
            </w:r>
            <w:r w:rsidRPr="00452C3C">
              <w:rPr>
                <w:rFonts w:ascii="Times New Roman" w:hAnsi="Times New Roman" w:cs="Times New Roman"/>
                <w:spacing w:val="-1"/>
                <w:sz w:val="20"/>
              </w:rPr>
              <w:t xml:space="preserve"> </w:t>
            </w:r>
            <w:r w:rsidRPr="00452C3C">
              <w:rPr>
                <w:rFonts w:ascii="Times New Roman" w:hAnsi="Times New Roman" w:cs="Times New Roman"/>
                <w:sz w:val="20"/>
              </w:rPr>
              <w:t>внатрешните ѕидови,</w:t>
            </w:r>
          </w:p>
          <w:p w:rsidR="00A05893" w:rsidRPr="00452C3C" w:rsidRDefault="00A05893" w:rsidP="007D3E11">
            <w:pPr>
              <w:pStyle w:val="TableParagraph"/>
              <w:spacing w:line="226" w:lineRule="exact"/>
              <w:ind w:left="0"/>
              <w:rPr>
                <w:rFonts w:ascii="Times New Roman" w:hAnsi="Times New Roman" w:cs="Times New Roman"/>
                <w:sz w:val="20"/>
              </w:rPr>
            </w:pPr>
            <w:r w:rsidRPr="00452C3C">
              <w:rPr>
                <w:rFonts w:ascii="Times New Roman" w:hAnsi="Times New Roman" w:cs="Times New Roman"/>
                <w:sz w:val="20"/>
              </w:rPr>
              <w:t>прозори</w:t>
            </w:r>
            <w:r w:rsidRPr="00452C3C">
              <w:rPr>
                <w:rFonts w:ascii="Times New Roman" w:hAnsi="Times New Roman" w:cs="Times New Roman"/>
                <w:spacing w:val="-5"/>
                <w:sz w:val="20"/>
              </w:rPr>
              <w:t xml:space="preserve"> </w:t>
            </w:r>
            <w:r w:rsidRPr="00452C3C">
              <w:rPr>
                <w:rFonts w:ascii="Times New Roman" w:hAnsi="Times New Roman" w:cs="Times New Roman"/>
                <w:sz w:val="20"/>
              </w:rPr>
              <w:t>и</w:t>
            </w:r>
            <w:r w:rsidRPr="00452C3C">
              <w:rPr>
                <w:rFonts w:ascii="Times New Roman" w:hAnsi="Times New Roman" w:cs="Times New Roman"/>
                <w:spacing w:val="-4"/>
                <w:sz w:val="20"/>
              </w:rPr>
              <w:t xml:space="preserve"> </w:t>
            </w:r>
            <w:r w:rsidRPr="00452C3C">
              <w:rPr>
                <w:rFonts w:ascii="Times New Roman" w:hAnsi="Times New Roman" w:cs="Times New Roman"/>
                <w:sz w:val="20"/>
              </w:rPr>
              <w:t>врати.</w:t>
            </w:r>
          </w:p>
        </w:tc>
        <w:tc>
          <w:tcPr>
            <w:tcW w:w="2228" w:type="dxa"/>
            <w:shd w:val="clear" w:color="auto" w:fill="auto"/>
            <w:vAlign w:val="center"/>
          </w:tcPr>
          <w:p w:rsidR="00A05893" w:rsidRPr="00452C3C" w:rsidRDefault="00A05893" w:rsidP="007D3E11">
            <w:pPr>
              <w:pStyle w:val="TableParagraph"/>
              <w:tabs>
                <w:tab w:val="left" w:pos="2240"/>
              </w:tabs>
              <w:ind w:left="113" w:right="105"/>
              <w:rPr>
                <w:rFonts w:ascii="Times New Roman" w:hAnsi="Times New Roman" w:cs="Times New Roman"/>
                <w:sz w:val="20"/>
                <w:lang w:val="mk-MK"/>
              </w:rPr>
            </w:pPr>
            <w:r w:rsidRPr="00452C3C">
              <w:rPr>
                <w:rFonts w:ascii="Times New Roman" w:hAnsi="Times New Roman" w:cs="Times New Roman"/>
                <w:sz w:val="20"/>
              </w:rPr>
              <w:t>Јуни-Август</w:t>
            </w:r>
            <w:r>
              <w:rPr>
                <w:rFonts w:ascii="Times New Roman" w:hAnsi="Times New Roman" w:cs="Times New Roman"/>
                <w:sz w:val="20"/>
                <w:lang w:val="mk-MK"/>
              </w:rPr>
              <w:t xml:space="preserve"> </w:t>
            </w:r>
            <w:r w:rsidRPr="00452C3C">
              <w:rPr>
                <w:rFonts w:ascii="Times New Roman" w:hAnsi="Times New Roman" w:cs="Times New Roman"/>
                <w:sz w:val="20"/>
              </w:rPr>
              <w:t>202</w:t>
            </w:r>
            <w:r w:rsidRPr="00452C3C">
              <w:rPr>
                <w:rFonts w:ascii="Times New Roman" w:hAnsi="Times New Roman" w:cs="Times New Roman"/>
                <w:sz w:val="20"/>
                <w:lang w:val="mk-MK"/>
              </w:rPr>
              <w:t>3</w:t>
            </w:r>
          </w:p>
        </w:tc>
        <w:tc>
          <w:tcPr>
            <w:tcW w:w="1499" w:type="dxa"/>
            <w:shd w:val="clear" w:color="auto" w:fill="auto"/>
            <w:vAlign w:val="center"/>
          </w:tcPr>
          <w:p w:rsidR="00A05893" w:rsidRPr="00452C3C" w:rsidRDefault="00A05893" w:rsidP="007D3E11">
            <w:pPr>
              <w:pStyle w:val="TableParagraph"/>
              <w:spacing w:line="292" w:lineRule="auto"/>
              <w:ind w:left="0" w:right="227"/>
              <w:rPr>
                <w:rFonts w:ascii="Times New Roman" w:hAnsi="Times New Roman" w:cs="Times New Roman"/>
                <w:sz w:val="20"/>
              </w:rPr>
            </w:pPr>
            <w:r w:rsidRPr="00452C3C">
              <w:rPr>
                <w:rFonts w:ascii="Times New Roman" w:hAnsi="Times New Roman" w:cs="Times New Roman"/>
                <w:spacing w:val="-1"/>
                <w:sz w:val="20"/>
              </w:rPr>
              <w:t>Комисија</w:t>
            </w:r>
            <w:r w:rsidRPr="00452C3C">
              <w:rPr>
                <w:rFonts w:ascii="Times New Roman" w:hAnsi="Times New Roman" w:cs="Times New Roman"/>
                <w:spacing w:val="-12"/>
                <w:sz w:val="20"/>
              </w:rPr>
              <w:t xml:space="preserve"> </w:t>
            </w:r>
            <w:r w:rsidRPr="00452C3C">
              <w:rPr>
                <w:rFonts w:ascii="Times New Roman" w:hAnsi="Times New Roman" w:cs="Times New Roman"/>
                <w:spacing w:val="-1"/>
                <w:sz w:val="20"/>
              </w:rPr>
              <w:t>за</w:t>
            </w:r>
            <w:r w:rsidRPr="00452C3C">
              <w:rPr>
                <w:rFonts w:ascii="Times New Roman" w:hAnsi="Times New Roman" w:cs="Times New Roman"/>
                <w:spacing w:val="-11"/>
                <w:sz w:val="20"/>
              </w:rPr>
              <w:t xml:space="preserve"> </w:t>
            </w:r>
            <w:r w:rsidRPr="00452C3C">
              <w:rPr>
                <w:rFonts w:ascii="Times New Roman" w:hAnsi="Times New Roman" w:cs="Times New Roman"/>
                <w:spacing w:val="-1"/>
                <w:sz w:val="20"/>
              </w:rPr>
              <w:t>јавни</w:t>
            </w:r>
            <w:r w:rsidRPr="00452C3C">
              <w:rPr>
                <w:rFonts w:ascii="Times New Roman" w:hAnsi="Times New Roman" w:cs="Times New Roman"/>
                <w:spacing w:val="-50"/>
                <w:sz w:val="20"/>
              </w:rPr>
              <w:t xml:space="preserve"> </w:t>
            </w:r>
            <w:r w:rsidRPr="00452C3C">
              <w:rPr>
                <w:rFonts w:ascii="Times New Roman" w:hAnsi="Times New Roman" w:cs="Times New Roman"/>
                <w:sz w:val="20"/>
              </w:rPr>
              <w:t>набавки,</w:t>
            </w:r>
            <w:r w:rsidRPr="00452C3C">
              <w:rPr>
                <w:rFonts w:ascii="Times New Roman" w:hAnsi="Times New Roman" w:cs="Times New Roman"/>
                <w:spacing w:val="1"/>
                <w:sz w:val="20"/>
              </w:rPr>
              <w:t xml:space="preserve"> </w:t>
            </w:r>
            <w:r w:rsidRPr="00452C3C">
              <w:rPr>
                <w:rFonts w:ascii="Times New Roman" w:hAnsi="Times New Roman" w:cs="Times New Roman"/>
                <w:sz w:val="20"/>
              </w:rPr>
              <w:t>изведувач</w:t>
            </w:r>
          </w:p>
        </w:tc>
      </w:tr>
    </w:tbl>
    <w:p w:rsidR="00A05893" w:rsidRDefault="00A05893" w:rsidP="005F0D89">
      <w:pPr>
        <w:spacing w:after="0" w:line="360" w:lineRule="auto"/>
        <w:textAlignment w:val="baseline"/>
        <w:rPr>
          <w:rFonts w:ascii="Arial" w:eastAsia="+mn-ea" w:hAnsi="Arial" w:cs="Arial"/>
          <w:b/>
          <w:bCs/>
          <w:i/>
          <w:iCs/>
          <w:color w:val="000000"/>
          <w:kern w:val="24"/>
          <w:sz w:val="21"/>
          <w:szCs w:val="21"/>
        </w:rPr>
      </w:pPr>
    </w:p>
    <w:p w:rsidR="00A05893" w:rsidRDefault="00A05893" w:rsidP="005F0D89">
      <w:pPr>
        <w:spacing w:after="0" w:line="360" w:lineRule="auto"/>
        <w:textAlignment w:val="baseline"/>
        <w:rPr>
          <w:rFonts w:ascii="Arial" w:eastAsia="+mn-ea" w:hAnsi="Arial" w:cs="Arial"/>
          <w:b/>
          <w:bCs/>
          <w:i/>
          <w:iCs/>
          <w:color w:val="000000"/>
          <w:kern w:val="24"/>
          <w:sz w:val="21"/>
          <w:szCs w:val="21"/>
        </w:rPr>
      </w:pPr>
    </w:p>
    <w:p w:rsidR="00A05893" w:rsidRDefault="00A05893" w:rsidP="005F0D89">
      <w:pPr>
        <w:spacing w:after="0" w:line="360" w:lineRule="auto"/>
        <w:textAlignment w:val="baseline"/>
        <w:rPr>
          <w:rFonts w:ascii="Arial" w:eastAsia="+mn-ea" w:hAnsi="Arial" w:cs="Arial"/>
          <w:b/>
          <w:bCs/>
          <w:i/>
          <w:iCs/>
          <w:color w:val="000000"/>
          <w:kern w:val="24"/>
          <w:sz w:val="21"/>
          <w:szCs w:val="21"/>
        </w:rPr>
      </w:pPr>
    </w:p>
    <w:p w:rsidR="00A05893" w:rsidRDefault="00A05893" w:rsidP="005F0D89">
      <w:pPr>
        <w:spacing w:after="0" w:line="360" w:lineRule="auto"/>
        <w:textAlignment w:val="baseline"/>
        <w:rPr>
          <w:rFonts w:ascii="Arial" w:eastAsia="+mn-ea" w:hAnsi="Arial" w:cs="Arial"/>
          <w:b/>
          <w:bCs/>
          <w:i/>
          <w:iCs/>
          <w:color w:val="000000"/>
          <w:kern w:val="24"/>
          <w:sz w:val="21"/>
          <w:szCs w:val="21"/>
        </w:rPr>
      </w:pPr>
    </w:p>
    <w:p w:rsidR="009F647F" w:rsidRDefault="009F647F" w:rsidP="005F0D89">
      <w:pPr>
        <w:spacing w:after="0" w:line="360" w:lineRule="auto"/>
        <w:textAlignment w:val="baseline"/>
        <w:rPr>
          <w:rFonts w:ascii="Arial" w:eastAsia="+mn-ea" w:hAnsi="Arial" w:cs="Arial"/>
          <w:b/>
          <w:bCs/>
          <w:i/>
          <w:iCs/>
          <w:color w:val="000000"/>
          <w:kern w:val="24"/>
          <w:sz w:val="21"/>
          <w:szCs w:val="21"/>
        </w:rPr>
      </w:pPr>
    </w:p>
    <w:p w:rsidR="009F647F" w:rsidRDefault="009F647F" w:rsidP="005F0D89">
      <w:pPr>
        <w:spacing w:after="0" w:line="360" w:lineRule="auto"/>
        <w:textAlignment w:val="baseline"/>
        <w:rPr>
          <w:rFonts w:ascii="Arial" w:eastAsia="+mn-ea" w:hAnsi="Arial" w:cs="Arial"/>
          <w:b/>
          <w:bCs/>
          <w:i/>
          <w:iCs/>
          <w:color w:val="000000"/>
          <w:kern w:val="24"/>
          <w:sz w:val="21"/>
          <w:szCs w:val="21"/>
        </w:rPr>
      </w:pPr>
    </w:p>
    <w:p w:rsidR="009F647F" w:rsidRDefault="009F647F" w:rsidP="005F0D89">
      <w:pPr>
        <w:spacing w:after="0" w:line="360" w:lineRule="auto"/>
        <w:textAlignment w:val="baseline"/>
        <w:rPr>
          <w:rFonts w:ascii="Arial" w:eastAsia="+mn-ea" w:hAnsi="Arial" w:cs="Arial"/>
          <w:b/>
          <w:bCs/>
          <w:i/>
          <w:iCs/>
          <w:color w:val="000000"/>
          <w:kern w:val="24"/>
          <w:sz w:val="21"/>
          <w:szCs w:val="21"/>
        </w:rPr>
      </w:pPr>
    </w:p>
    <w:p w:rsidR="009F647F" w:rsidRDefault="009F647F" w:rsidP="005F0D89">
      <w:pPr>
        <w:spacing w:after="0" w:line="360" w:lineRule="auto"/>
        <w:textAlignment w:val="baseline"/>
        <w:rPr>
          <w:rFonts w:ascii="Arial" w:eastAsia="+mn-ea" w:hAnsi="Arial" w:cs="Arial"/>
          <w:b/>
          <w:bCs/>
          <w:i/>
          <w:iCs/>
          <w:color w:val="000000"/>
          <w:kern w:val="24"/>
          <w:sz w:val="21"/>
          <w:szCs w:val="21"/>
        </w:rPr>
      </w:pPr>
    </w:p>
    <w:p w:rsidR="009F647F" w:rsidRDefault="009F647F" w:rsidP="005F0D89">
      <w:pPr>
        <w:spacing w:after="0" w:line="360" w:lineRule="auto"/>
        <w:textAlignment w:val="baseline"/>
        <w:rPr>
          <w:rFonts w:ascii="Arial" w:eastAsia="+mn-ea" w:hAnsi="Arial" w:cs="Arial"/>
          <w:b/>
          <w:bCs/>
          <w:i/>
          <w:iCs/>
          <w:color w:val="000000"/>
          <w:kern w:val="24"/>
          <w:sz w:val="21"/>
          <w:szCs w:val="21"/>
        </w:rPr>
      </w:pPr>
    </w:p>
    <w:p w:rsidR="009F647F" w:rsidRDefault="009F647F" w:rsidP="005F0D89">
      <w:pPr>
        <w:spacing w:after="0" w:line="360" w:lineRule="auto"/>
        <w:textAlignment w:val="baseline"/>
        <w:rPr>
          <w:rFonts w:ascii="Arial" w:eastAsia="+mn-ea" w:hAnsi="Arial" w:cs="Arial"/>
          <w:b/>
          <w:bCs/>
          <w:i/>
          <w:iCs/>
          <w:color w:val="000000"/>
          <w:kern w:val="24"/>
          <w:sz w:val="21"/>
          <w:szCs w:val="21"/>
        </w:rPr>
      </w:pPr>
    </w:p>
    <w:p w:rsidR="009F647F" w:rsidRDefault="009F647F" w:rsidP="005F0D89">
      <w:pPr>
        <w:spacing w:after="0" w:line="360" w:lineRule="auto"/>
        <w:textAlignment w:val="baseline"/>
        <w:rPr>
          <w:rFonts w:ascii="Arial" w:eastAsia="+mn-ea" w:hAnsi="Arial" w:cs="Arial"/>
          <w:b/>
          <w:bCs/>
          <w:i/>
          <w:iCs/>
          <w:color w:val="000000"/>
          <w:kern w:val="24"/>
          <w:sz w:val="21"/>
          <w:szCs w:val="21"/>
        </w:rPr>
      </w:pPr>
    </w:p>
    <w:p w:rsidR="00A05893" w:rsidRDefault="00A05893" w:rsidP="005F0D89">
      <w:pPr>
        <w:spacing w:after="0" w:line="360" w:lineRule="auto"/>
        <w:textAlignment w:val="baseline"/>
        <w:rPr>
          <w:rFonts w:ascii="Arial" w:eastAsia="+mn-ea" w:hAnsi="Arial" w:cs="Arial"/>
          <w:b/>
          <w:bCs/>
          <w:i/>
          <w:iCs/>
          <w:color w:val="000000"/>
          <w:kern w:val="24"/>
          <w:sz w:val="21"/>
          <w:szCs w:val="21"/>
        </w:rPr>
      </w:pPr>
    </w:p>
    <w:p w:rsidR="00A05893" w:rsidRDefault="00A05893" w:rsidP="005F0D89">
      <w:pPr>
        <w:spacing w:after="0" w:line="360" w:lineRule="auto"/>
        <w:textAlignment w:val="baseline"/>
        <w:rPr>
          <w:rFonts w:ascii="Arial" w:eastAsia="+mn-ea" w:hAnsi="Arial" w:cs="Arial"/>
          <w:b/>
          <w:bCs/>
          <w:i/>
          <w:iCs/>
          <w:color w:val="000000"/>
          <w:kern w:val="24"/>
          <w:sz w:val="21"/>
          <w:szCs w:val="21"/>
        </w:rPr>
      </w:pPr>
    </w:p>
    <w:p w:rsidR="005F0D89" w:rsidRDefault="005F0D89" w:rsidP="005F0D89">
      <w:pPr>
        <w:spacing w:after="0" w:line="360" w:lineRule="auto"/>
        <w:textAlignment w:val="baseline"/>
        <w:rPr>
          <w:rFonts w:ascii="Arial" w:eastAsia="DejaVu Sans Condensed" w:hAnsi="Arial" w:cs="Arial"/>
          <w:b/>
          <w:bCs/>
          <w:i/>
          <w:iCs/>
          <w:color w:val="006666"/>
          <w:kern w:val="24"/>
          <w:sz w:val="24"/>
          <w:szCs w:val="24"/>
          <w:lang w:val="mk-MK"/>
        </w:rPr>
      </w:pPr>
      <w:r w:rsidRPr="005F0D89">
        <w:rPr>
          <w:rFonts w:ascii="Arial" w:eastAsia="+mn-ea" w:hAnsi="Arial" w:cs="Arial"/>
          <w:b/>
          <w:bCs/>
          <w:i/>
          <w:iCs/>
          <w:color w:val="000000"/>
          <w:kern w:val="24"/>
          <w:sz w:val="21"/>
          <w:szCs w:val="21"/>
          <w:lang w:val="mk-MK"/>
        </w:rPr>
        <w:t xml:space="preserve">                          </w:t>
      </w:r>
      <w:r>
        <w:rPr>
          <w:rFonts w:ascii="Arial" w:eastAsia="+mn-ea" w:hAnsi="Arial" w:cs="Arial"/>
          <w:b/>
          <w:bCs/>
          <w:i/>
          <w:iCs/>
          <w:color w:val="000000"/>
          <w:kern w:val="24"/>
          <w:sz w:val="21"/>
          <w:szCs w:val="21"/>
          <w:lang w:val="mk-MK"/>
        </w:rPr>
        <w:t xml:space="preserve">                                  </w:t>
      </w:r>
      <w:r w:rsidRPr="005F0D89">
        <w:rPr>
          <w:rFonts w:ascii="Arial" w:eastAsia="+mn-ea" w:hAnsi="Arial" w:cs="Arial"/>
          <w:b/>
          <w:bCs/>
          <w:i/>
          <w:iCs/>
          <w:color w:val="000000"/>
          <w:kern w:val="24"/>
          <w:sz w:val="21"/>
          <w:szCs w:val="21"/>
          <w:lang w:val="mk-MK"/>
        </w:rPr>
        <w:t xml:space="preserve">  </w:t>
      </w:r>
      <w:r w:rsidRPr="005F0D89">
        <w:rPr>
          <w:rFonts w:ascii="Arial" w:eastAsia="+mn-ea" w:hAnsi="Arial" w:cs="Arial"/>
          <w:b/>
          <w:bCs/>
          <w:i/>
          <w:iCs/>
          <w:color w:val="006666"/>
          <w:kern w:val="24"/>
          <w:sz w:val="24"/>
          <w:szCs w:val="24"/>
          <w:lang w:val="mk-MK"/>
        </w:rPr>
        <w:t>ПЛАН ЗА ЕВАЛУАЦИЈА НА АКЦИОНИТЕ ПЛАНОВИ</w:t>
      </w:r>
      <w:r w:rsidRPr="005F0D89">
        <w:rPr>
          <w:rFonts w:ascii="Arial" w:eastAsia="DejaVu Sans Condensed" w:hAnsi="Arial" w:cs="Arial"/>
          <w:b/>
          <w:bCs/>
          <w:i/>
          <w:iCs/>
          <w:color w:val="006666"/>
          <w:kern w:val="24"/>
          <w:sz w:val="24"/>
          <w:szCs w:val="24"/>
        </w:rPr>
        <w:t xml:space="preserve"> </w:t>
      </w:r>
    </w:p>
    <w:tbl>
      <w:tblPr>
        <w:tblW w:w="13649"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1E0" w:firstRow="1" w:lastRow="1" w:firstColumn="1" w:lastColumn="1" w:noHBand="0" w:noVBand="0"/>
      </w:tblPr>
      <w:tblGrid>
        <w:gridCol w:w="2840"/>
        <w:gridCol w:w="2547"/>
        <w:gridCol w:w="2686"/>
        <w:gridCol w:w="2965"/>
        <w:gridCol w:w="2611"/>
      </w:tblGrid>
      <w:tr w:rsidR="001D6EFB" w:rsidRPr="00BA7397" w:rsidTr="001D6EFB">
        <w:trPr>
          <w:trHeight w:val="805"/>
          <w:tblCellSpacing w:w="20" w:type="dxa"/>
        </w:trPr>
        <w:tc>
          <w:tcPr>
            <w:tcW w:w="13569" w:type="dxa"/>
            <w:gridSpan w:val="5"/>
            <w:shd w:val="clear" w:color="auto" w:fill="4F6228"/>
            <w:vAlign w:val="center"/>
          </w:tcPr>
          <w:p w:rsidR="001D6EFB" w:rsidRPr="00BA7397" w:rsidRDefault="001D6EFB" w:rsidP="007D3E11">
            <w:pPr>
              <w:pStyle w:val="TableParagraph"/>
              <w:tabs>
                <w:tab w:val="left" w:pos="13462"/>
              </w:tabs>
              <w:spacing w:before="58" w:line="260" w:lineRule="exact"/>
              <w:ind w:left="0" w:right="187"/>
              <w:jc w:val="center"/>
              <w:rPr>
                <w:rFonts w:ascii="Times New Roman" w:hAnsi="Times New Roman" w:cs="Times New Roman"/>
                <w:b/>
                <w:i/>
                <w:sz w:val="24"/>
              </w:rPr>
            </w:pPr>
            <w:r w:rsidRPr="00BA7397">
              <w:rPr>
                <w:rFonts w:ascii="Times New Roman" w:hAnsi="Times New Roman" w:cs="Times New Roman"/>
                <w:b/>
                <w:i/>
                <w:color w:val="FFFFFF"/>
                <w:sz w:val="24"/>
              </w:rPr>
              <w:t>ПЛАН</w:t>
            </w:r>
            <w:r w:rsidRPr="00BA7397">
              <w:rPr>
                <w:rFonts w:ascii="Times New Roman" w:hAnsi="Times New Roman" w:cs="Times New Roman"/>
                <w:b/>
                <w:i/>
                <w:color w:val="FFFFFF"/>
                <w:spacing w:val="-8"/>
                <w:sz w:val="24"/>
              </w:rPr>
              <w:t xml:space="preserve"> </w:t>
            </w:r>
            <w:r w:rsidRPr="00BA7397">
              <w:rPr>
                <w:rFonts w:ascii="Times New Roman" w:hAnsi="Times New Roman" w:cs="Times New Roman"/>
                <w:b/>
                <w:i/>
                <w:color w:val="FFFFFF"/>
                <w:sz w:val="24"/>
              </w:rPr>
              <w:t>ЗА</w:t>
            </w:r>
            <w:r w:rsidRPr="00BA7397">
              <w:rPr>
                <w:rFonts w:ascii="Times New Roman" w:hAnsi="Times New Roman" w:cs="Times New Roman"/>
                <w:b/>
                <w:i/>
                <w:color w:val="FFFFFF"/>
                <w:spacing w:val="-6"/>
                <w:sz w:val="24"/>
              </w:rPr>
              <w:t xml:space="preserve"> </w:t>
            </w:r>
            <w:r w:rsidRPr="00BA7397">
              <w:rPr>
                <w:rFonts w:ascii="Times New Roman" w:hAnsi="Times New Roman" w:cs="Times New Roman"/>
                <w:b/>
                <w:i/>
                <w:color w:val="FFFFFF"/>
                <w:sz w:val="24"/>
              </w:rPr>
              <w:t>ЕВАЛУАЦИЈА</w:t>
            </w:r>
            <w:r w:rsidRPr="00BA7397">
              <w:rPr>
                <w:rFonts w:ascii="Times New Roman" w:hAnsi="Times New Roman" w:cs="Times New Roman"/>
                <w:b/>
                <w:i/>
                <w:color w:val="FFFFFF"/>
                <w:spacing w:val="-8"/>
                <w:sz w:val="24"/>
              </w:rPr>
              <w:t xml:space="preserve"> </w:t>
            </w:r>
            <w:r w:rsidRPr="00BA7397">
              <w:rPr>
                <w:rFonts w:ascii="Times New Roman" w:hAnsi="Times New Roman" w:cs="Times New Roman"/>
                <w:b/>
                <w:i/>
                <w:color w:val="FFFFFF"/>
                <w:sz w:val="24"/>
              </w:rPr>
              <w:t>НА</w:t>
            </w:r>
            <w:r w:rsidRPr="00BA7397">
              <w:rPr>
                <w:rFonts w:ascii="Times New Roman" w:hAnsi="Times New Roman" w:cs="Times New Roman"/>
                <w:b/>
                <w:i/>
                <w:color w:val="FFFFFF"/>
                <w:spacing w:val="-5"/>
                <w:sz w:val="24"/>
              </w:rPr>
              <w:t xml:space="preserve"> </w:t>
            </w:r>
            <w:r w:rsidRPr="00BA7397">
              <w:rPr>
                <w:rFonts w:ascii="Times New Roman" w:hAnsi="Times New Roman" w:cs="Times New Roman"/>
                <w:b/>
                <w:i/>
                <w:color w:val="FFFFFF"/>
                <w:sz w:val="24"/>
              </w:rPr>
              <w:t>АКЦИОНИТЕ</w:t>
            </w:r>
            <w:r w:rsidRPr="00BA7397">
              <w:rPr>
                <w:rFonts w:ascii="Times New Roman" w:hAnsi="Times New Roman" w:cs="Times New Roman"/>
                <w:b/>
                <w:i/>
                <w:color w:val="FFFFFF"/>
                <w:spacing w:val="-8"/>
                <w:sz w:val="24"/>
              </w:rPr>
              <w:t xml:space="preserve"> </w:t>
            </w:r>
            <w:r w:rsidRPr="00BA7397">
              <w:rPr>
                <w:rFonts w:ascii="Times New Roman" w:hAnsi="Times New Roman" w:cs="Times New Roman"/>
                <w:b/>
                <w:i/>
                <w:color w:val="FFFFFF"/>
                <w:sz w:val="24"/>
              </w:rPr>
              <w:t>ПЛАНОВИ</w:t>
            </w:r>
          </w:p>
        </w:tc>
      </w:tr>
      <w:tr w:rsidR="001D6EFB" w:rsidRPr="00876A9A" w:rsidTr="001D6EFB">
        <w:trPr>
          <w:trHeight w:val="628"/>
          <w:tblCellSpacing w:w="20" w:type="dxa"/>
        </w:trPr>
        <w:tc>
          <w:tcPr>
            <w:tcW w:w="2780" w:type="dxa"/>
            <w:shd w:val="clear" w:color="auto" w:fill="4F6228"/>
            <w:vAlign w:val="center"/>
          </w:tcPr>
          <w:p w:rsidR="001D6EFB" w:rsidRPr="00876A9A" w:rsidRDefault="001D6EFB" w:rsidP="007D3E11">
            <w:pPr>
              <w:pStyle w:val="TableParagraph"/>
              <w:spacing w:line="236" w:lineRule="exact"/>
              <w:ind w:left="0"/>
              <w:jc w:val="center"/>
              <w:rPr>
                <w:rFonts w:ascii="Times New Roman" w:hAnsi="Times New Roman" w:cs="Times New Roman"/>
                <w:b/>
                <w:i/>
                <w:color w:val="FFFFFF"/>
                <w:sz w:val="21"/>
              </w:rPr>
            </w:pPr>
            <w:r w:rsidRPr="00876A9A">
              <w:rPr>
                <w:rFonts w:ascii="Times New Roman" w:hAnsi="Times New Roman" w:cs="Times New Roman"/>
                <w:b/>
                <w:i/>
                <w:color w:val="FFFFFF"/>
                <w:sz w:val="21"/>
              </w:rPr>
              <w:t>Приоритети</w:t>
            </w:r>
          </w:p>
        </w:tc>
        <w:tc>
          <w:tcPr>
            <w:tcW w:w="2507" w:type="dxa"/>
            <w:shd w:val="clear" w:color="auto" w:fill="4F6228"/>
            <w:vAlign w:val="center"/>
          </w:tcPr>
          <w:p w:rsidR="001D6EFB" w:rsidRPr="00876A9A" w:rsidRDefault="001D6EFB" w:rsidP="007D3E11">
            <w:pPr>
              <w:pStyle w:val="TableParagraph"/>
              <w:spacing w:line="236" w:lineRule="exact"/>
              <w:ind w:left="0"/>
              <w:jc w:val="center"/>
              <w:rPr>
                <w:rFonts w:ascii="Times New Roman" w:hAnsi="Times New Roman" w:cs="Times New Roman"/>
                <w:b/>
                <w:i/>
                <w:color w:val="FFFFFF"/>
                <w:sz w:val="21"/>
              </w:rPr>
            </w:pPr>
            <w:r w:rsidRPr="00876A9A">
              <w:rPr>
                <w:rFonts w:ascii="Times New Roman" w:hAnsi="Times New Roman" w:cs="Times New Roman"/>
                <w:b/>
                <w:i/>
                <w:color w:val="FFFFFF"/>
                <w:sz w:val="21"/>
              </w:rPr>
              <w:t>Критериуми</w:t>
            </w:r>
            <w:r w:rsidRPr="00876A9A">
              <w:rPr>
                <w:rFonts w:ascii="Times New Roman" w:hAnsi="Times New Roman" w:cs="Times New Roman"/>
                <w:b/>
                <w:i/>
                <w:color w:val="FFFFFF"/>
                <w:spacing w:val="-3"/>
                <w:sz w:val="21"/>
              </w:rPr>
              <w:t xml:space="preserve"> </w:t>
            </w:r>
            <w:r w:rsidRPr="00876A9A">
              <w:rPr>
                <w:rFonts w:ascii="Times New Roman" w:hAnsi="Times New Roman" w:cs="Times New Roman"/>
                <w:b/>
                <w:i/>
                <w:color w:val="FFFFFF"/>
                <w:sz w:val="21"/>
              </w:rPr>
              <w:t>за</w:t>
            </w:r>
            <w:r w:rsidRPr="00876A9A">
              <w:rPr>
                <w:rFonts w:ascii="Times New Roman" w:hAnsi="Times New Roman" w:cs="Times New Roman"/>
                <w:b/>
                <w:i/>
                <w:color w:val="FFFFFF"/>
                <w:spacing w:val="-2"/>
                <w:sz w:val="21"/>
              </w:rPr>
              <w:t xml:space="preserve"> </w:t>
            </w:r>
            <w:r w:rsidRPr="00876A9A">
              <w:rPr>
                <w:rFonts w:ascii="Times New Roman" w:hAnsi="Times New Roman" w:cs="Times New Roman"/>
                <w:b/>
                <w:i/>
                <w:color w:val="FFFFFF"/>
                <w:sz w:val="21"/>
              </w:rPr>
              <w:t>успех</w:t>
            </w:r>
          </w:p>
        </w:tc>
        <w:tc>
          <w:tcPr>
            <w:tcW w:w="2646" w:type="dxa"/>
            <w:shd w:val="clear" w:color="auto" w:fill="4F6228"/>
            <w:vAlign w:val="center"/>
          </w:tcPr>
          <w:p w:rsidR="001D6EFB" w:rsidRPr="00876A9A" w:rsidRDefault="001D6EFB" w:rsidP="007D3E11">
            <w:pPr>
              <w:pStyle w:val="TableParagraph"/>
              <w:spacing w:line="236" w:lineRule="exact"/>
              <w:ind w:left="0"/>
              <w:jc w:val="center"/>
              <w:rPr>
                <w:rFonts w:ascii="Times New Roman" w:hAnsi="Times New Roman" w:cs="Times New Roman"/>
                <w:b/>
                <w:i/>
                <w:color w:val="FFFFFF"/>
                <w:sz w:val="21"/>
              </w:rPr>
            </w:pPr>
            <w:r w:rsidRPr="00876A9A">
              <w:rPr>
                <w:rFonts w:ascii="Times New Roman" w:hAnsi="Times New Roman" w:cs="Times New Roman"/>
                <w:b/>
                <w:i/>
                <w:color w:val="FFFFFF"/>
                <w:sz w:val="21"/>
              </w:rPr>
              <w:t>Инструменти</w:t>
            </w:r>
          </w:p>
        </w:tc>
        <w:tc>
          <w:tcPr>
            <w:tcW w:w="2925" w:type="dxa"/>
            <w:shd w:val="clear" w:color="auto" w:fill="4F6228"/>
            <w:vAlign w:val="center"/>
          </w:tcPr>
          <w:p w:rsidR="001D6EFB" w:rsidRPr="00876A9A" w:rsidRDefault="001D6EFB" w:rsidP="007D3E11">
            <w:pPr>
              <w:pStyle w:val="TableParagraph"/>
              <w:spacing w:line="236" w:lineRule="exact"/>
              <w:ind w:left="0"/>
              <w:jc w:val="center"/>
              <w:rPr>
                <w:rFonts w:ascii="Times New Roman" w:hAnsi="Times New Roman" w:cs="Times New Roman"/>
                <w:b/>
                <w:i/>
                <w:color w:val="FFFFFF"/>
                <w:sz w:val="21"/>
              </w:rPr>
            </w:pPr>
            <w:r w:rsidRPr="00876A9A">
              <w:rPr>
                <w:rFonts w:ascii="Times New Roman" w:hAnsi="Times New Roman" w:cs="Times New Roman"/>
                <w:b/>
                <w:i/>
                <w:color w:val="FFFFFF"/>
                <w:sz w:val="21"/>
              </w:rPr>
              <w:t>Индикатори</w:t>
            </w:r>
            <w:r w:rsidRPr="00876A9A">
              <w:rPr>
                <w:rFonts w:ascii="Times New Roman" w:hAnsi="Times New Roman" w:cs="Times New Roman"/>
                <w:b/>
                <w:i/>
                <w:color w:val="FFFFFF"/>
                <w:spacing w:val="-4"/>
                <w:sz w:val="21"/>
              </w:rPr>
              <w:t xml:space="preserve"> </w:t>
            </w:r>
            <w:r w:rsidRPr="00876A9A">
              <w:rPr>
                <w:rFonts w:ascii="Times New Roman" w:hAnsi="Times New Roman" w:cs="Times New Roman"/>
                <w:b/>
                <w:i/>
                <w:color w:val="FFFFFF"/>
                <w:sz w:val="21"/>
              </w:rPr>
              <w:t>за</w:t>
            </w:r>
            <w:r w:rsidRPr="00876A9A">
              <w:rPr>
                <w:rFonts w:ascii="Times New Roman" w:hAnsi="Times New Roman" w:cs="Times New Roman"/>
                <w:b/>
                <w:i/>
                <w:color w:val="FFFFFF"/>
                <w:spacing w:val="-1"/>
                <w:sz w:val="21"/>
              </w:rPr>
              <w:t xml:space="preserve"> </w:t>
            </w:r>
            <w:r w:rsidRPr="00876A9A">
              <w:rPr>
                <w:rFonts w:ascii="Times New Roman" w:hAnsi="Times New Roman" w:cs="Times New Roman"/>
                <w:b/>
                <w:i/>
                <w:color w:val="FFFFFF"/>
                <w:sz w:val="21"/>
              </w:rPr>
              <w:t>успешност</w:t>
            </w:r>
          </w:p>
        </w:tc>
        <w:tc>
          <w:tcPr>
            <w:tcW w:w="2551" w:type="dxa"/>
            <w:shd w:val="clear" w:color="auto" w:fill="4F6228"/>
            <w:vAlign w:val="center"/>
          </w:tcPr>
          <w:p w:rsidR="001D6EFB" w:rsidRPr="00876A9A" w:rsidRDefault="001D6EFB" w:rsidP="007D3E11">
            <w:pPr>
              <w:pStyle w:val="TableParagraph"/>
              <w:spacing w:line="236" w:lineRule="exact"/>
              <w:ind w:left="0" w:right="406"/>
              <w:jc w:val="center"/>
              <w:rPr>
                <w:rFonts w:ascii="Times New Roman" w:hAnsi="Times New Roman" w:cs="Times New Roman"/>
                <w:b/>
                <w:i/>
                <w:color w:val="FFFFFF"/>
                <w:sz w:val="21"/>
              </w:rPr>
            </w:pPr>
            <w:r w:rsidRPr="00876A9A">
              <w:rPr>
                <w:rFonts w:ascii="Times New Roman" w:hAnsi="Times New Roman" w:cs="Times New Roman"/>
                <w:b/>
                <w:i/>
                <w:color w:val="FFFFFF"/>
                <w:sz w:val="21"/>
              </w:rPr>
              <w:t>Одговорни</w:t>
            </w:r>
            <w:r w:rsidRPr="00876A9A">
              <w:rPr>
                <w:rFonts w:ascii="Times New Roman" w:hAnsi="Times New Roman" w:cs="Times New Roman"/>
                <w:b/>
                <w:i/>
                <w:color w:val="FFFFFF"/>
                <w:spacing w:val="-1"/>
                <w:sz w:val="21"/>
              </w:rPr>
              <w:t xml:space="preserve"> </w:t>
            </w:r>
            <w:r w:rsidRPr="00876A9A">
              <w:rPr>
                <w:rFonts w:ascii="Times New Roman" w:hAnsi="Times New Roman" w:cs="Times New Roman"/>
                <w:b/>
                <w:i/>
                <w:color w:val="FFFFFF"/>
                <w:sz w:val="21"/>
              </w:rPr>
              <w:t>за</w:t>
            </w:r>
          </w:p>
          <w:p w:rsidR="001D6EFB" w:rsidRPr="00876A9A" w:rsidRDefault="001D6EFB" w:rsidP="007D3E11">
            <w:pPr>
              <w:pStyle w:val="TableParagraph"/>
              <w:spacing w:before="73"/>
              <w:ind w:left="0" w:right="406"/>
              <w:jc w:val="center"/>
              <w:rPr>
                <w:rFonts w:ascii="Times New Roman" w:hAnsi="Times New Roman" w:cs="Times New Roman"/>
                <w:b/>
                <w:i/>
                <w:color w:val="FFFFFF"/>
                <w:sz w:val="21"/>
              </w:rPr>
            </w:pPr>
            <w:r w:rsidRPr="00876A9A">
              <w:rPr>
                <w:rFonts w:ascii="Times New Roman" w:hAnsi="Times New Roman" w:cs="Times New Roman"/>
                <w:b/>
                <w:i/>
                <w:color w:val="FFFFFF"/>
                <w:sz w:val="21"/>
              </w:rPr>
              <w:t>следење</w:t>
            </w:r>
          </w:p>
        </w:tc>
      </w:tr>
      <w:tr w:rsidR="001D6EFB" w:rsidRPr="00BA7397" w:rsidTr="001D6EFB">
        <w:trPr>
          <w:trHeight w:val="1017"/>
          <w:tblCellSpacing w:w="20" w:type="dxa"/>
        </w:trPr>
        <w:tc>
          <w:tcPr>
            <w:tcW w:w="2780" w:type="dxa"/>
            <w:shd w:val="clear" w:color="auto" w:fill="D6E3BC"/>
            <w:vAlign w:val="center"/>
          </w:tcPr>
          <w:p w:rsidR="001D6EFB" w:rsidRPr="00452C3C" w:rsidRDefault="001D6EFB" w:rsidP="007D3E11">
            <w:pPr>
              <w:pStyle w:val="TableParagraph"/>
              <w:ind w:left="132" w:right="227"/>
              <w:rPr>
                <w:rFonts w:ascii="Times New Roman" w:hAnsi="Times New Roman" w:cs="Times New Roman"/>
                <w:b/>
                <w:i/>
                <w:sz w:val="20"/>
              </w:rPr>
            </w:pPr>
            <w:r w:rsidRPr="00452C3C">
              <w:rPr>
                <w:rFonts w:ascii="Times New Roman" w:hAnsi="Times New Roman" w:cs="Times New Roman"/>
                <w:b/>
                <w:i/>
                <w:sz w:val="20"/>
                <w:lang w:val="mk-MK"/>
              </w:rPr>
              <w:t>Реновирање на централното училиште и училишниот двор</w:t>
            </w:r>
          </w:p>
        </w:tc>
        <w:tc>
          <w:tcPr>
            <w:tcW w:w="2507" w:type="dxa"/>
            <w:shd w:val="clear" w:color="auto" w:fill="auto"/>
            <w:vAlign w:val="center"/>
          </w:tcPr>
          <w:p w:rsidR="001D6EFB" w:rsidRPr="00452C3C" w:rsidRDefault="001D6EFB" w:rsidP="007D3E11">
            <w:pPr>
              <w:pStyle w:val="TableParagraph"/>
              <w:spacing w:before="2" w:line="367" w:lineRule="auto"/>
              <w:ind w:left="147" w:right="62"/>
              <w:rPr>
                <w:rFonts w:ascii="Times New Roman" w:hAnsi="Times New Roman" w:cs="Times New Roman"/>
                <w:sz w:val="18"/>
              </w:rPr>
            </w:pPr>
            <w:r w:rsidRPr="00452C3C">
              <w:rPr>
                <w:rFonts w:ascii="Times New Roman" w:hAnsi="Times New Roman" w:cs="Times New Roman"/>
                <w:sz w:val="18"/>
              </w:rPr>
              <w:t>Подобрување</w:t>
            </w:r>
            <w:r w:rsidRPr="00452C3C">
              <w:rPr>
                <w:rFonts w:ascii="Times New Roman" w:hAnsi="Times New Roman" w:cs="Times New Roman"/>
                <w:spacing w:val="-5"/>
                <w:sz w:val="18"/>
              </w:rPr>
              <w:t xml:space="preserve"> </w:t>
            </w:r>
            <w:r w:rsidRPr="00452C3C">
              <w:rPr>
                <w:rFonts w:ascii="Times New Roman" w:hAnsi="Times New Roman" w:cs="Times New Roman"/>
                <w:sz w:val="18"/>
              </w:rPr>
              <w:t>на</w:t>
            </w:r>
            <w:r w:rsidRPr="00452C3C">
              <w:rPr>
                <w:rFonts w:ascii="Times New Roman" w:hAnsi="Times New Roman" w:cs="Times New Roman"/>
                <w:spacing w:val="-4"/>
                <w:sz w:val="18"/>
              </w:rPr>
              <w:t xml:space="preserve"> </w:t>
            </w:r>
            <w:r w:rsidRPr="00452C3C">
              <w:rPr>
                <w:rFonts w:ascii="Times New Roman" w:hAnsi="Times New Roman" w:cs="Times New Roman"/>
                <w:sz w:val="18"/>
              </w:rPr>
              <w:t>условите</w:t>
            </w:r>
            <w:r w:rsidRPr="00452C3C">
              <w:rPr>
                <w:rFonts w:ascii="Times New Roman" w:hAnsi="Times New Roman" w:cs="Times New Roman"/>
                <w:spacing w:val="-4"/>
                <w:sz w:val="18"/>
              </w:rPr>
              <w:t xml:space="preserve"> </w:t>
            </w:r>
            <w:r w:rsidRPr="00452C3C">
              <w:rPr>
                <w:rFonts w:ascii="Times New Roman" w:hAnsi="Times New Roman" w:cs="Times New Roman"/>
                <w:sz w:val="18"/>
              </w:rPr>
              <w:t>за</w:t>
            </w:r>
            <w:r w:rsidRPr="00452C3C">
              <w:rPr>
                <w:rFonts w:ascii="Times New Roman" w:hAnsi="Times New Roman" w:cs="Times New Roman"/>
                <w:spacing w:val="-45"/>
                <w:sz w:val="18"/>
              </w:rPr>
              <w:t xml:space="preserve"> </w:t>
            </w:r>
            <w:r w:rsidRPr="00452C3C">
              <w:rPr>
                <w:rFonts w:ascii="Times New Roman" w:hAnsi="Times New Roman" w:cs="Times New Roman"/>
                <w:sz w:val="18"/>
              </w:rPr>
              <w:t>работа.</w:t>
            </w:r>
          </w:p>
        </w:tc>
        <w:tc>
          <w:tcPr>
            <w:tcW w:w="2646" w:type="dxa"/>
            <w:shd w:val="clear" w:color="auto" w:fill="auto"/>
            <w:vAlign w:val="center"/>
          </w:tcPr>
          <w:p w:rsidR="001D6EFB" w:rsidRPr="00452C3C" w:rsidRDefault="001D6EFB" w:rsidP="007D3E11">
            <w:pPr>
              <w:pStyle w:val="TableParagraph"/>
              <w:spacing w:before="2" w:line="364" w:lineRule="auto"/>
              <w:ind w:left="147" w:right="62"/>
              <w:rPr>
                <w:rFonts w:ascii="Times New Roman" w:hAnsi="Times New Roman" w:cs="Times New Roman"/>
                <w:sz w:val="18"/>
                <w:lang w:val="mk-MK"/>
              </w:rPr>
            </w:pPr>
            <w:r w:rsidRPr="00452C3C">
              <w:rPr>
                <w:rFonts w:ascii="Times New Roman" w:hAnsi="Times New Roman" w:cs="Times New Roman"/>
                <w:sz w:val="18"/>
                <w:lang w:val="mk-MK"/>
              </w:rPr>
              <w:t>Санација на таванските ѕидови, на подовите во училниците, замена на вратите во училниците и реконструкција на училишниот двор</w:t>
            </w:r>
          </w:p>
        </w:tc>
        <w:tc>
          <w:tcPr>
            <w:tcW w:w="2925" w:type="dxa"/>
            <w:shd w:val="clear" w:color="auto" w:fill="auto"/>
            <w:vAlign w:val="center"/>
          </w:tcPr>
          <w:p w:rsidR="001D6EFB" w:rsidRPr="00452C3C" w:rsidRDefault="001D6EFB" w:rsidP="007D3E11">
            <w:pPr>
              <w:pStyle w:val="TableParagraph"/>
              <w:spacing w:before="2"/>
              <w:ind w:left="147" w:right="62"/>
              <w:rPr>
                <w:rFonts w:ascii="Times New Roman" w:hAnsi="Times New Roman" w:cs="Times New Roman"/>
                <w:sz w:val="18"/>
                <w:lang w:val="mk-MK"/>
              </w:rPr>
            </w:pPr>
            <w:r w:rsidRPr="00452C3C">
              <w:rPr>
                <w:rFonts w:ascii="Times New Roman" w:hAnsi="Times New Roman" w:cs="Times New Roman"/>
                <w:sz w:val="18"/>
              </w:rPr>
              <w:t>Подобрена</w:t>
            </w:r>
            <w:r w:rsidRPr="00452C3C">
              <w:rPr>
                <w:rFonts w:ascii="Times New Roman" w:hAnsi="Times New Roman" w:cs="Times New Roman"/>
                <w:spacing w:val="41"/>
                <w:sz w:val="18"/>
              </w:rPr>
              <w:t xml:space="preserve"> </w:t>
            </w:r>
            <w:r w:rsidRPr="00452C3C">
              <w:rPr>
                <w:rFonts w:ascii="Times New Roman" w:hAnsi="Times New Roman" w:cs="Times New Roman"/>
                <w:sz w:val="18"/>
              </w:rPr>
              <w:t>изолација</w:t>
            </w:r>
            <w:r w:rsidRPr="00452C3C">
              <w:rPr>
                <w:rFonts w:ascii="Times New Roman" w:hAnsi="Times New Roman" w:cs="Times New Roman"/>
                <w:spacing w:val="-4"/>
                <w:sz w:val="18"/>
              </w:rPr>
              <w:t xml:space="preserve"> </w:t>
            </w:r>
            <w:r w:rsidRPr="00452C3C">
              <w:rPr>
                <w:rFonts w:ascii="Times New Roman" w:hAnsi="Times New Roman" w:cs="Times New Roman"/>
                <w:sz w:val="18"/>
              </w:rPr>
              <w:t>и</w:t>
            </w:r>
            <w:r w:rsidRPr="00452C3C">
              <w:rPr>
                <w:rFonts w:ascii="Times New Roman" w:hAnsi="Times New Roman" w:cs="Times New Roman"/>
                <w:spacing w:val="-3"/>
                <w:sz w:val="18"/>
              </w:rPr>
              <w:t xml:space="preserve"> </w:t>
            </w:r>
            <w:r w:rsidRPr="00452C3C">
              <w:rPr>
                <w:rFonts w:ascii="Times New Roman" w:hAnsi="Times New Roman" w:cs="Times New Roman"/>
                <w:sz w:val="18"/>
              </w:rPr>
              <w:t>заштеда</w:t>
            </w:r>
            <w:r w:rsidRPr="00452C3C">
              <w:rPr>
                <w:rFonts w:ascii="Times New Roman" w:hAnsi="Times New Roman" w:cs="Times New Roman"/>
                <w:spacing w:val="-4"/>
                <w:sz w:val="18"/>
              </w:rPr>
              <w:t xml:space="preserve"> </w:t>
            </w:r>
            <w:r w:rsidRPr="00452C3C">
              <w:rPr>
                <w:rFonts w:ascii="Times New Roman" w:hAnsi="Times New Roman" w:cs="Times New Roman"/>
                <w:sz w:val="18"/>
              </w:rPr>
              <w:t>на</w:t>
            </w:r>
            <w:r w:rsidRPr="00452C3C">
              <w:rPr>
                <w:rFonts w:ascii="Times New Roman" w:hAnsi="Times New Roman" w:cs="Times New Roman"/>
                <w:sz w:val="18"/>
                <w:lang w:val="mk-MK"/>
              </w:rPr>
              <w:t xml:space="preserve"> </w:t>
            </w:r>
            <w:r w:rsidRPr="00452C3C">
              <w:rPr>
                <w:rFonts w:ascii="Times New Roman" w:hAnsi="Times New Roman" w:cs="Times New Roman"/>
                <w:spacing w:val="-45"/>
                <w:sz w:val="18"/>
              </w:rPr>
              <w:t xml:space="preserve"> </w:t>
            </w:r>
            <w:r w:rsidRPr="00452C3C">
              <w:rPr>
                <w:rFonts w:ascii="Times New Roman" w:hAnsi="Times New Roman" w:cs="Times New Roman"/>
                <w:spacing w:val="-45"/>
                <w:sz w:val="18"/>
                <w:lang w:val="mk-MK"/>
              </w:rPr>
              <w:t xml:space="preserve">   </w:t>
            </w:r>
            <w:r w:rsidRPr="00452C3C">
              <w:rPr>
                <w:rFonts w:ascii="Times New Roman" w:hAnsi="Times New Roman" w:cs="Times New Roman"/>
                <w:sz w:val="18"/>
              </w:rPr>
              <w:t>топлотна</w:t>
            </w:r>
            <w:r w:rsidRPr="00452C3C">
              <w:rPr>
                <w:rFonts w:ascii="Times New Roman" w:hAnsi="Times New Roman" w:cs="Times New Roman"/>
                <w:spacing w:val="2"/>
                <w:sz w:val="18"/>
              </w:rPr>
              <w:t xml:space="preserve"> </w:t>
            </w:r>
            <w:r w:rsidRPr="00452C3C">
              <w:rPr>
                <w:rFonts w:ascii="Times New Roman" w:hAnsi="Times New Roman" w:cs="Times New Roman"/>
                <w:sz w:val="18"/>
              </w:rPr>
              <w:t>енергија</w:t>
            </w:r>
            <w:r w:rsidRPr="00452C3C">
              <w:rPr>
                <w:rFonts w:ascii="Times New Roman" w:hAnsi="Times New Roman" w:cs="Times New Roman"/>
                <w:sz w:val="18"/>
                <w:lang w:val="mk-MK"/>
              </w:rPr>
              <w:t>, зголемување на безбедноста на учениците и вработените</w:t>
            </w:r>
          </w:p>
        </w:tc>
        <w:tc>
          <w:tcPr>
            <w:tcW w:w="2551" w:type="dxa"/>
            <w:shd w:val="clear" w:color="auto" w:fill="auto"/>
            <w:vAlign w:val="center"/>
          </w:tcPr>
          <w:p w:rsidR="001D6EFB" w:rsidRPr="00452C3C" w:rsidRDefault="001D6EFB" w:rsidP="007D3E11">
            <w:pPr>
              <w:pStyle w:val="TableParagraph"/>
              <w:spacing w:before="2" w:line="364" w:lineRule="auto"/>
              <w:ind w:left="147" w:right="62"/>
              <w:rPr>
                <w:rFonts w:ascii="Times New Roman" w:hAnsi="Times New Roman" w:cs="Times New Roman"/>
                <w:sz w:val="18"/>
              </w:rPr>
            </w:pPr>
            <w:r w:rsidRPr="00452C3C">
              <w:rPr>
                <w:rFonts w:ascii="Times New Roman" w:hAnsi="Times New Roman" w:cs="Times New Roman"/>
                <w:sz w:val="18"/>
              </w:rPr>
              <w:t>Изведувач,</w:t>
            </w:r>
            <w:r w:rsidRPr="00452C3C">
              <w:rPr>
                <w:rFonts w:ascii="Times New Roman" w:hAnsi="Times New Roman" w:cs="Times New Roman"/>
                <w:spacing w:val="1"/>
                <w:sz w:val="18"/>
              </w:rPr>
              <w:t xml:space="preserve"> </w:t>
            </w:r>
            <w:r w:rsidRPr="00452C3C">
              <w:rPr>
                <w:rFonts w:ascii="Times New Roman" w:hAnsi="Times New Roman" w:cs="Times New Roman"/>
                <w:spacing w:val="-1"/>
                <w:sz w:val="18"/>
              </w:rPr>
              <w:t>надзорен</w:t>
            </w:r>
            <w:r w:rsidRPr="00452C3C">
              <w:rPr>
                <w:rFonts w:ascii="Times New Roman" w:hAnsi="Times New Roman" w:cs="Times New Roman"/>
                <w:spacing w:val="-10"/>
                <w:sz w:val="18"/>
              </w:rPr>
              <w:t xml:space="preserve"> </w:t>
            </w:r>
            <w:r w:rsidRPr="00452C3C">
              <w:rPr>
                <w:rFonts w:ascii="Times New Roman" w:hAnsi="Times New Roman" w:cs="Times New Roman"/>
                <w:spacing w:val="-1"/>
                <w:sz w:val="18"/>
              </w:rPr>
              <w:t>орган</w:t>
            </w:r>
          </w:p>
        </w:tc>
      </w:tr>
      <w:tr w:rsidR="001D6EFB" w:rsidRPr="00BA7397" w:rsidTr="001D6EFB">
        <w:trPr>
          <w:trHeight w:val="1379"/>
          <w:tblCellSpacing w:w="20" w:type="dxa"/>
        </w:trPr>
        <w:tc>
          <w:tcPr>
            <w:tcW w:w="2780" w:type="dxa"/>
            <w:shd w:val="clear" w:color="auto" w:fill="D6E3BC"/>
            <w:vAlign w:val="center"/>
          </w:tcPr>
          <w:p w:rsidR="001D6EFB" w:rsidRPr="00452C3C" w:rsidRDefault="001D6EFB" w:rsidP="007D3E11">
            <w:pPr>
              <w:pStyle w:val="TableParagraph"/>
              <w:spacing w:line="360" w:lineRule="auto"/>
              <w:ind w:left="132" w:right="276"/>
              <w:rPr>
                <w:rFonts w:ascii="Times New Roman" w:hAnsi="Times New Roman" w:cs="Times New Roman"/>
                <w:b/>
                <w:i/>
                <w:sz w:val="20"/>
              </w:rPr>
            </w:pPr>
            <w:r w:rsidRPr="00452C3C">
              <w:rPr>
                <w:rFonts w:ascii="Times New Roman" w:hAnsi="Times New Roman" w:cs="Times New Roman"/>
                <w:b/>
                <w:i/>
                <w:sz w:val="20"/>
              </w:rPr>
              <w:t>Набавка на шкафови за</w:t>
            </w:r>
            <w:r w:rsidRPr="00452C3C">
              <w:rPr>
                <w:rFonts w:ascii="Times New Roman" w:hAnsi="Times New Roman" w:cs="Times New Roman"/>
                <w:b/>
                <w:i/>
                <w:spacing w:val="-54"/>
                <w:sz w:val="20"/>
              </w:rPr>
              <w:t xml:space="preserve"> </w:t>
            </w:r>
            <w:r w:rsidRPr="00452C3C">
              <w:rPr>
                <w:rFonts w:ascii="Times New Roman" w:hAnsi="Times New Roman" w:cs="Times New Roman"/>
                <w:b/>
                <w:i/>
                <w:sz w:val="20"/>
              </w:rPr>
              <w:t>заштита и чување на</w:t>
            </w:r>
            <w:r w:rsidRPr="00452C3C">
              <w:rPr>
                <w:rFonts w:ascii="Times New Roman" w:hAnsi="Times New Roman" w:cs="Times New Roman"/>
                <w:b/>
                <w:i/>
                <w:spacing w:val="1"/>
                <w:sz w:val="20"/>
              </w:rPr>
              <w:t xml:space="preserve"> </w:t>
            </w:r>
            <w:r w:rsidRPr="00452C3C">
              <w:rPr>
                <w:rFonts w:ascii="Times New Roman" w:hAnsi="Times New Roman" w:cs="Times New Roman"/>
                <w:b/>
                <w:i/>
                <w:sz w:val="20"/>
              </w:rPr>
              <w:t>нагледно-наставните</w:t>
            </w:r>
          </w:p>
          <w:p w:rsidR="001D6EFB" w:rsidRPr="00452C3C" w:rsidRDefault="001D6EFB" w:rsidP="007D3E11">
            <w:pPr>
              <w:pStyle w:val="TableParagraph"/>
              <w:spacing w:line="229" w:lineRule="exact"/>
              <w:ind w:left="132"/>
              <w:rPr>
                <w:rFonts w:ascii="Times New Roman" w:hAnsi="Times New Roman" w:cs="Times New Roman"/>
                <w:b/>
                <w:i/>
                <w:sz w:val="20"/>
              </w:rPr>
            </w:pPr>
            <w:r w:rsidRPr="00452C3C">
              <w:rPr>
                <w:rFonts w:ascii="Times New Roman" w:hAnsi="Times New Roman" w:cs="Times New Roman"/>
                <w:b/>
                <w:i/>
                <w:sz w:val="20"/>
              </w:rPr>
              <w:t>помагала</w:t>
            </w:r>
            <w:r w:rsidRPr="00452C3C">
              <w:rPr>
                <w:rFonts w:ascii="Times New Roman" w:hAnsi="Times New Roman" w:cs="Times New Roman"/>
                <w:b/>
                <w:i/>
                <w:spacing w:val="-6"/>
                <w:sz w:val="20"/>
              </w:rPr>
              <w:t xml:space="preserve"> </w:t>
            </w:r>
            <w:r w:rsidRPr="00452C3C">
              <w:rPr>
                <w:rFonts w:ascii="Times New Roman" w:hAnsi="Times New Roman" w:cs="Times New Roman"/>
                <w:b/>
                <w:i/>
                <w:sz w:val="20"/>
              </w:rPr>
              <w:t>во</w:t>
            </w:r>
            <w:r w:rsidRPr="00452C3C">
              <w:rPr>
                <w:rFonts w:ascii="Times New Roman" w:hAnsi="Times New Roman" w:cs="Times New Roman"/>
                <w:b/>
                <w:i/>
                <w:spacing w:val="-3"/>
                <w:sz w:val="20"/>
              </w:rPr>
              <w:t xml:space="preserve"> </w:t>
            </w:r>
            <w:r w:rsidRPr="00452C3C">
              <w:rPr>
                <w:rFonts w:ascii="Times New Roman" w:hAnsi="Times New Roman" w:cs="Times New Roman"/>
                <w:b/>
                <w:i/>
                <w:sz w:val="20"/>
              </w:rPr>
              <w:t>училниците</w:t>
            </w:r>
          </w:p>
        </w:tc>
        <w:tc>
          <w:tcPr>
            <w:tcW w:w="2507" w:type="dxa"/>
            <w:shd w:val="clear" w:color="auto" w:fill="auto"/>
            <w:vAlign w:val="center"/>
          </w:tcPr>
          <w:p w:rsidR="001D6EFB" w:rsidRPr="00452C3C" w:rsidRDefault="001D6EFB" w:rsidP="007D3E11">
            <w:pPr>
              <w:pStyle w:val="TableParagraph"/>
              <w:spacing w:before="4" w:line="364" w:lineRule="auto"/>
              <w:ind w:left="147" w:right="62"/>
              <w:rPr>
                <w:rFonts w:ascii="Times New Roman" w:hAnsi="Times New Roman" w:cs="Times New Roman"/>
                <w:sz w:val="18"/>
              </w:rPr>
            </w:pPr>
            <w:r w:rsidRPr="00452C3C">
              <w:rPr>
                <w:rFonts w:ascii="Times New Roman" w:hAnsi="Times New Roman" w:cs="Times New Roman"/>
                <w:sz w:val="18"/>
              </w:rPr>
              <w:t>Поквалитетна настава,</w:t>
            </w:r>
            <w:r w:rsidRPr="00452C3C">
              <w:rPr>
                <w:rFonts w:ascii="Times New Roman" w:hAnsi="Times New Roman" w:cs="Times New Roman"/>
                <w:spacing w:val="1"/>
                <w:sz w:val="18"/>
              </w:rPr>
              <w:t xml:space="preserve"> </w:t>
            </w:r>
            <w:r w:rsidRPr="00452C3C">
              <w:rPr>
                <w:rFonts w:ascii="Times New Roman" w:hAnsi="Times New Roman" w:cs="Times New Roman"/>
                <w:sz w:val="18"/>
              </w:rPr>
              <w:t>мотивирани</w:t>
            </w:r>
            <w:r w:rsidRPr="00452C3C">
              <w:rPr>
                <w:rFonts w:ascii="Times New Roman" w:hAnsi="Times New Roman" w:cs="Times New Roman"/>
                <w:spacing w:val="1"/>
                <w:sz w:val="18"/>
              </w:rPr>
              <w:t xml:space="preserve"> </w:t>
            </w:r>
            <w:r w:rsidRPr="00452C3C">
              <w:rPr>
                <w:rFonts w:ascii="Times New Roman" w:hAnsi="Times New Roman" w:cs="Times New Roman"/>
                <w:sz w:val="18"/>
              </w:rPr>
              <w:t>наставници и</w:t>
            </w:r>
            <w:r w:rsidRPr="00452C3C">
              <w:rPr>
                <w:rFonts w:ascii="Times New Roman" w:hAnsi="Times New Roman" w:cs="Times New Roman"/>
                <w:spacing w:val="1"/>
                <w:sz w:val="18"/>
              </w:rPr>
              <w:t xml:space="preserve"> </w:t>
            </w:r>
            <w:r w:rsidRPr="00452C3C">
              <w:rPr>
                <w:rFonts w:ascii="Times New Roman" w:hAnsi="Times New Roman" w:cs="Times New Roman"/>
                <w:sz w:val="18"/>
              </w:rPr>
              <w:t>ученици,</w:t>
            </w:r>
            <w:r w:rsidRPr="00452C3C">
              <w:rPr>
                <w:rFonts w:ascii="Times New Roman" w:hAnsi="Times New Roman" w:cs="Times New Roman"/>
                <w:spacing w:val="-7"/>
                <w:sz w:val="18"/>
              </w:rPr>
              <w:t xml:space="preserve"> </w:t>
            </w:r>
            <w:r w:rsidRPr="00452C3C">
              <w:rPr>
                <w:rFonts w:ascii="Times New Roman" w:hAnsi="Times New Roman" w:cs="Times New Roman"/>
                <w:sz w:val="18"/>
              </w:rPr>
              <w:t>подобри</w:t>
            </w:r>
            <w:r w:rsidRPr="00452C3C">
              <w:rPr>
                <w:rFonts w:ascii="Times New Roman" w:hAnsi="Times New Roman" w:cs="Times New Roman"/>
                <w:spacing w:val="-8"/>
                <w:sz w:val="18"/>
              </w:rPr>
              <w:t xml:space="preserve"> </w:t>
            </w:r>
            <w:r w:rsidRPr="00452C3C">
              <w:rPr>
                <w:rFonts w:ascii="Times New Roman" w:hAnsi="Times New Roman" w:cs="Times New Roman"/>
                <w:sz w:val="18"/>
              </w:rPr>
              <w:t>резултати</w:t>
            </w:r>
          </w:p>
        </w:tc>
        <w:tc>
          <w:tcPr>
            <w:tcW w:w="2646" w:type="dxa"/>
            <w:shd w:val="clear" w:color="auto" w:fill="auto"/>
            <w:vAlign w:val="center"/>
          </w:tcPr>
          <w:p w:rsidR="001D6EFB" w:rsidRPr="00452C3C" w:rsidRDefault="001D6EFB" w:rsidP="007D3E11">
            <w:pPr>
              <w:pStyle w:val="TableParagraph"/>
              <w:spacing w:before="4" w:line="364" w:lineRule="auto"/>
              <w:ind w:left="147" w:right="62"/>
              <w:rPr>
                <w:rFonts w:ascii="Times New Roman" w:hAnsi="Times New Roman" w:cs="Times New Roman"/>
                <w:sz w:val="18"/>
              </w:rPr>
            </w:pPr>
            <w:r w:rsidRPr="00452C3C">
              <w:rPr>
                <w:rFonts w:ascii="Times New Roman" w:hAnsi="Times New Roman" w:cs="Times New Roman"/>
                <w:sz w:val="18"/>
              </w:rPr>
              <w:t>Набавени</w:t>
            </w:r>
            <w:r w:rsidRPr="00452C3C">
              <w:rPr>
                <w:rFonts w:ascii="Times New Roman" w:hAnsi="Times New Roman" w:cs="Times New Roman"/>
                <w:spacing w:val="-7"/>
                <w:sz w:val="18"/>
              </w:rPr>
              <w:t xml:space="preserve"> </w:t>
            </w:r>
            <w:r w:rsidRPr="00452C3C">
              <w:rPr>
                <w:rFonts w:ascii="Times New Roman" w:hAnsi="Times New Roman" w:cs="Times New Roman"/>
                <w:sz w:val="18"/>
              </w:rPr>
              <w:t>нагледни</w:t>
            </w:r>
            <w:r w:rsidRPr="00452C3C">
              <w:rPr>
                <w:rFonts w:ascii="Times New Roman" w:hAnsi="Times New Roman" w:cs="Times New Roman"/>
                <w:spacing w:val="-6"/>
                <w:sz w:val="18"/>
              </w:rPr>
              <w:t xml:space="preserve"> </w:t>
            </w:r>
            <w:r w:rsidRPr="00452C3C">
              <w:rPr>
                <w:rFonts w:ascii="Times New Roman" w:hAnsi="Times New Roman" w:cs="Times New Roman"/>
                <w:sz w:val="18"/>
              </w:rPr>
              <w:t>и</w:t>
            </w:r>
            <w:r w:rsidRPr="00452C3C">
              <w:rPr>
                <w:rFonts w:ascii="Times New Roman" w:hAnsi="Times New Roman" w:cs="Times New Roman"/>
                <w:spacing w:val="-7"/>
                <w:sz w:val="18"/>
              </w:rPr>
              <w:t xml:space="preserve"> </w:t>
            </w:r>
            <w:r w:rsidRPr="00452C3C">
              <w:rPr>
                <w:rFonts w:ascii="Times New Roman" w:hAnsi="Times New Roman" w:cs="Times New Roman"/>
                <w:sz w:val="18"/>
              </w:rPr>
              <w:t>технички</w:t>
            </w:r>
            <w:r w:rsidRPr="00452C3C">
              <w:rPr>
                <w:rFonts w:ascii="Times New Roman" w:hAnsi="Times New Roman" w:cs="Times New Roman"/>
                <w:spacing w:val="-44"/>
                <w:sz w:val="18"/>
              </w:rPr>
              <w:t xml:space="preserve"> </w:t>
            </w:r>
            <w:r w:rsidRPr="00452C3C">
              <w:rPr>
                <w:rFonts w:ascii="Times New Roman" w:hAnsi="Times New Roman" w:cs="Times New Roman"/>
                <w:sz w:val="18"/>
              </w:rPr>
              <w:t>средства</w:t>
            </w:r>
          </w:p>
        </w:tc>
        <w:tc>
          <w:tcPr>
            <w:tcW w:w="2925" w:type="dxa"/>
            <w:shd w:val="clear" w:color="auto" w:fill="auto"/>
            <w:vAlign w:val="center"/>
          </w:tcPr>
          <w:p w:rsidR="001D6EFB" w:rsidRPr="00452C3C" w:rsidRDefault="001D6EFB" w:rsidP="007D3E11">
            <w:pPr>
              <w:pStyle w:val="TableParagraph"/>
              <w:spacing w:before="4" w:line="364" w:lineRule="auto"/>
              <w:ind w:left="147" w:right="62"/>
              <w:rPr>
                <w:rFonts w:ascii="Times New Roman" w:hAnsi="Times New Roman" w:cs="Times New Roman"/>
                <w:sz w:val="18"/>
              </w:rPr>
            </w:pPr>
            <w:r w:rsidRPr="00452C3C">
              <w:rPr>
                <w:rFonts w:ascii="Times New Roman" w:hAnsi="Times New Roman" w:cs="Times New Roman"/>
                <w:sz w:val="18"/>
              </w:rPr>
              <w:t>Поквалитетна</w:t>
            </w:r>
            <w:r w:rsidRPr="00452C3C">
              <w:rPr>
                <w:rFonts w:ascii="Times New Roman" w:hAnsi="Times New Roman" w:cs="Times New Roman"/>
                <w:spacing w:val="-5"/>
                <w:sz w:val="18"/>
              </w:rPr>
              <w:t xml:space="preserve"> </w:t>
            </w:r>
            <w:r w:rsidRPr="00452C3C">
              <w:rPr>
                <w:rFonts w:ascii="Times New Roman" w:hAnsi="Times New Roman" w:cs="Times New Roman"/>
                <w:sz w:val="18"/>
              </w:rPr>
              <w:t>настава</w:t>
            </w:r>
            <w:r w:rsidRPr="00452C3C">
              <w:rPr>
                <w:rFonts w:ascii="Times New Roman" w:hAnsi="Times New Roman" w:cs="Times New Roman"/>
                <w:spacing w:val="-5"/>
                <w:sz w:val="18"/>
              </w:rPr>
              <w:t xml:space="preserve"> </w:t>
            </w:r>
            <w:r w:rsidRPr="00452C3C">
              <w:rPr>
                <w:rFonts w:ascii="Times New Roman" w:hAnsi="Times New Roman" w:cs="Times New Roman"/>
                <w:sz w:val="18"/>
              </w:rPr>
              <w:t>,</w:t>
            </w:r>
            <w:r w:rsidRPr="00452C3C">
              <w:rPr>
                <w:rFonts w:ascii="Times New Roman" w:hAnsi="Times New Roman" w:cs="Times New Roman"/>
                <w:spacing w:val="-7"/>
                <w:sz w:val="18"/>
              </w:rPr>
              <w:t xml:space="preserve"> </w:t>
            </w:r>
            <w:r w:rsidRPr="00452C3C">
              <w:rPr>
                <w:rFonts w:ascii="Times New Roman" w:hAnsi="Times New Roman" w:cs="Times New Roman"/>
                <w:sz w:val="18"/>
              </w:rPr>
              <w:t>подобри</w:t>
            </w:r>
            <w:r w:rsidRPr="00452C3C">
              <w:rPr>
                <w:rFonts w:ascii="Times New Roman" w:hAnsi="Times New Roman" w:cs="Times New Roman"/>
                <w:spacing w:val="-45"/>
                <w:sz w:val="18"/>
              </w:rPr>
              <w:t xml:space="preserve"> </w:t>
            </w:r>
            <w:r w:rsidRPr="00452C3C">
              <w:rPr>
                <w:rFonts w:ascii="Times New Roman" w:hAnsi="Times New Roman" w:cs="Times New Roman"/>
                <w:sz w:val="18"/>
              </w:rPr>
              <w:t>резултати</w:t>
            </w:r>
          </w:p>
        </w:tc>
        <w:tc>
          <w:tcPr>
            <w:tcW w:w="2551" w:type="dxa"/>
            <w:shd w:val="clear" w:color="auto" w:fill="auto"/>
            <w:vAlign w:val="center"/>
          </w:tcPr>
          <w:p w:rsidR="001D6EFB" w:rsidRPr="00452C3C" w:rsidRDefault="001D6EFB" w:rsidP="007D3E11">
            <w:pPr>
              <w:pStyle w:val="TableParagraph"/>
              <w:spacing w:before="4"/>
              <w:ind w:left="147" w:right="62"/>
              <w:rPr>
                <w:rFonts w:ascii="Times New Roman" w:hAnsi="Times New Roman" w:cs="Times New Roman"/>
                <w:sz w:val="18"/>
              </w:rPr>
            </w:pPr>
            <w:r w:rsidRPr="00452C3C">
              <w:rPr>
                <w:rFonts w:ascii="Times New Roman" w:hAnsi="Times New Roman" w:cs="Times New Roman"/>
                <w:spacing w:val="-1"/>
                <w:sz w:val="18"/>
              </w:rPr>
              <w:t>Комисија</w:t>
            </w:r>
            <w:r w:rsidRPr="00452C3C">
              <w:rPr>
                <w:rFonts w:ascii="Times New Roman" w:hAnsi="Times New Roman" w:cs="Times New Roman"/>
                <w:spacing w:val="-11"/>
                <w:sz w:val="18"/>
              </w:rPr>
              <w:t xml:space="preserve"> </w:t>
            </w:r>
            <w:r w:rsidRPr="00452C3C">
              <w:rPr>
                <w:rFonts w:ascii="Times New Roman" w:hAnsi="Times New Roman" w:cs="Times New Roman"/>
                <w:spacing w:val="-1"/>
                <w:sz w:val="18"/>
              </w:rPr>
              <w:t>за</w:t>
            </w:r>
            <w:r w:rsidRPr="00452C3C">
              <w:rPr>
                <w:rFonts w:ascii="Times New Roman" w:hAnsi="Times New Roman" w:cs="Times New Roman"/>
                <w:spacing w:val="-10"/>
                <w:sz w:val="18"/>
              </w:rPr>
              <w:t xml:space="preserve"> </w:t>
            </w:r>
            <w:r w:rsidRPr="00452C3C">
              <w:rPr>
                <w:rFonts w:ascii="Times New Roman" w:hAnsi="Times New Roman" w:cs="Times New Roman"/>
                <w:sz w:val="18"/>
              </w:rPr>
              <w:t>набавки</w:t>
            </w:r>
          </w:p>
        </w:tc>
      </w:tr>
      <w:tr w:rsidR="001D6EFB" w:rsidRPr="00BA7397" w:rsidTr="001D6EFB">
        <w:trPr>
          <w:trHeight w:val="1020"/>
          <w:tblCellSpacing w:w="20" w:type="dxa"/>
        </w:trPr>
        <w:tc>
          <w:tcPr>
            <w:tcW w:w="2780" w:type="dxa"/>
            <w:shd w:val="clear" w:color="auto" w:fill="D6E3BC"/>
            <w:vAlign w:val="center"/>
          </w:tcPr>
          <w:p w:rsidR="001D6EFB" w:rsidRPr="00452C3C" w:rsidRDefault="001D6EFB" w:rsidP="007D3E11">
            <w:pPr>
              <w:pStyle w:val="TableParagraph"/>
              <w:spacing w:line="357" w:lineRule="auto"/>
              <w:ind w:left="132" w:right="336"/>
              <w:rPr>
                <w:rFonts w:ascii="Times New Roman" w:hAnsi="Times New Roman" w:cs="Times New Roman"/>
                <w:b/>
                <w:i/>
                <w:sz w:val="20"/>
              </w:rPr>
            </w:pPr>
            <w:r w:rsidRPr="00452C3C">
              <w:rPr>
                <w:rFonts w:ascii="Times New Roman" w:hAnsi="Times New Roman" w:cs="Times New Roman"/>
                <w:b/>
                <w:i/>
                <w:sz w:val="20"/>
              </w:rPr>
              <w:t>Реновирање</w:t>
            </w:r>
            <w:r w:rsidRPr="00452C3C">
              <w:rPr>
                <w:rFonts w:ascii="Times New Roman" w:hAnsi="Times New Roman" w:cs="Times New Roman"/>
                <w:b/>
                <w:i/>
                <w:spacing w:val="47"/>
                <w:sz w:val="20"/>
              </w:rPr>
              <w:t xml:space="preserve"> </w:t>
            </w:r>
            <w:r w:rsidRPr="00452C3C">
              <w:rPr>
                <w:rFonts w:ascii="Times New Roman" w:hAnsi="Times New Roman" w:cs="Times New Roman"/>
                <w:b/>
                <w:i/>
                <w:sz w:val="20"/>
              </w:rPr>
              <w:t>во</w:t>
            </w:r>
            <w:r w:rsidRPr="00452C3C">
              <w:rPr>
                <w:rFonts w:ascii="Times New Roman" w:hAnsi="Times New Roman" w:cs="Times New Roman"/>
                <w:b/>
                <w:i/>
                <w:spacing w:val="-5"/>
                <w:sz w:val="20"/>
              </w:rPr>
              <w:t xml:space="preserve"> </w:t>
            </w:r>
            <w:r w:rsidRPr="00452C3C">
              <w:rPr>
                <w:rFonts w:ascii="Times New Roman" w:hAnsi="Times New Roman" w:cs="Times New Roman"/>
                <w:b/>
                <w:i/>
                <w:sz w:val="20"/>
              </w:rPr>
              <w:t>ПУ</w:t>
            </w:r>
            <w:r w:rsidRPr="00452C3C">
              <w:rPr>
                <w:rFonts w:ascii="Times New Roman" w:hAnsi="Times New Roman" w:cs="Times New Roman"/>
                <w:b/>
                <w:i/>
                <w:spacing w:val="-4"/>
                <w:sz w:val="20"/>
              </w:rPr>
              <w:t xml:space="preserve"> </w:t>
            </w:r>
            <w:r w:rsidRPr="00452C3C">
              <w:rPr>
                <w:rFonts w:ascii="Times New Roman" w:hAnsi="Times New Roman" w:cs="Times New Roman"/>
                <w:b/>
                <w:i/>
                <w:sz w:val="20"/>
              </w:rPr>
              <w:t>во</w:t>
            </w:r>
            <w:r w:rsidRPr="00452C3C">
              <w:rPr>
                <w:rFonts w:ascii="Times New Roman" w:hAnsi="Times New Roman" w:cs="Times New Roman"/>
                <w:b/>
                <w:i/>
                <w:spacing w:val="-53"/>
                <w:sz w:val="20"/>
              </w:rPr>
              <w:t xml:space="preserve"> </w:t>
            </w:r>
            <w:r w:rsidRPr="00452C3C">
              <w:rPr>
                <w:rFonts w:ascii="Times New Roman" w:hAnsi="Times New Roman" w:cs="Times New Roman"/>
                <w:b/>
                <w:i/>
                <w:sz w:val="20"/>
              </w:rPr>
              <w:t>с.Долно</w:t>
            </w:r>
            <w:r w:rsidRPr="00452C3C">
              <w:rPr>
                <w:rFonts w:ascii="Times New Roman" w:hAnsi="Times New Roman" w:cs="Times New Roman"/>
                <w:b/>
                <w:i/>
                <w:spacing w:val="-4"/>
                <w:sz w:val="20"/>
              </w:rPr>
              <w:t xml:space="preserve"> </w:t>
            </w:r>
            <w:r w:rsidRPr="00452C3C">
              <w:rPr>
                <w:rFonts w:ascii="Times New Roman" w:hAnsi="Times New Roman" w:cs="Times New Roman"/>
                <w:b/>
                <w:i/>
                <w:sz w:val="20"/>
              </w:rPr>
              <w:t>Ѓуѓанце.</w:t>
            </w:r>
          </w:p>
        </w:tc>
        <w:tc>
          <w:tcPr>
            <w:tcW w:w="2507" w:type="dxa"/>
            <w:shd w:val="clear" w:color="auto" w:fill="auto"/>
            <w:vAlign w:val="center"/>
          </w:tcPr>
          <w:p w:rsidR="001D6EFB" w:rsidRPr="00452C3C" w:rsidRDefault="001D6EFB" w:rsidP="007D3E11">
            <w:pPr>
              <w:pStyle w:val="TableParagraph"/>
              <w:spacing w:before="4" w:line="364" w:lineRule="auto"/>
              <w:ind w:left="147" w:right="62"/>
              <w:rPr>
                <w:rFonts w:ascii="Times New Roman" w:hAnsi="Times New Roman" w:cs="Times New Roman"/>
                <w:sz w:val="18"/>
              </w:rPr>
            </w:pPr>
            <w:r w:rsidRPr="00452C3C">
              <w:rPr>
                <w:rFonts w:ascii="Times New Roman" w:hAnsi="Times New Roman" w:cs="Times New Roman"/>
                <w:sz w:val="18"/>
              </w:rPr>
              <w:t>Подобрување</w:t>
            </w:r>
            <w:r w:rsidRPr="00452C3C">
              <w:rPr>
                <w:rFonts w:ascii="Times New Roman" w:hAnsi="Times New Roman" w:cs="Times New Roman"/>
                <w:spacing w:val="-5"/>
                <w:sz w:val="18"/>
              </w:rPr>
              <w:t xml:space="preserve"> </w:t>
            </w:r>
            <w:r w:rsidRPr="00452C3C">
              <w:rPr>
                <w:rFonts w:ascii="Times New Roman" w:hAnsi="Times New Roman" w:cs="Times New Roman"/>
                <w:sz w:val="18"/>
              </w:rPr>
              <w:t>на</w:t>
            </w:r>
            <w:r w:rsidRPr="00452C3C">
              <w:rPr>
                <w:rFonts w:ascii="Times New Roman" w:hAnsi="Times New Roman" w:cs="Times New Roman"/>
                <w:spacing w:val="-4"/>
                <w:sz w:val="18"/>
              </w:rPr>
              <w:t xml:space="preserve"> </w:t>
            </w:r>
            <w:r w:rsidRPr="00452C3C">
              <w:rPr>
                <w:rFonts w:ascii="Times New Roman" w:hAnsi="Times New Roman" w:cs="Times New Roman"/>
                <w:sz w:val="18"/>
              </w:rPr>
              <w:t>условите</w:t>
            </w:r>
            <w:r w:rsidRPr="00452C3C">
              <w:rPr>
                <w:rFonts w:ascii="Times New Roman" w:hAnsi="Times New Roman" w:cs="Times New Roman"/>
                <w:spacing w:val="-4"/>
                <w:sz w:val="18"/>
              </w:rPr>
              <w:t xml:space="preserve"> </w:t>
            </w:r>
            <w:r w:rsidRPr="00452C3C">
              <w:rPr>
                <w:rFonts w:ascii="Times New Roman" w:hAnsi="Times New Roman" w:cs="Times New Roman"/>
                <w:sz w:val="18"/>
              </w:rPr>
              <w:t>за</w:t>
            </w:r>
            <w:r w:rsidRPr="00452C3C">
              <w:rPr>
                <w:rFonts w:ascii="Times New Roman" w:hAnsi="Times New Roman" w:cs="Times New Roman"/>
                <w:spacing w:val="-45"/>
                <w:sz w:val="18"/>
              </w:rPr>
              <w:t xml:space="preserve"> </w:t>
            </w:r>
            <w:r w:rsidRPr="00452C3C">
              <w:rPr>
                <w:rFonts w:ascii="Times New Roman" w:hAnsi="Times New Roman" w:cs="Times New Roman"/>
                <w:sz w:val="18"/>
              </w:rPr>
              <w:t>работа.</w:t>
            </w:r>
          </w:p>
        </w:tc>
        <w:tc>
          <w:tcPr>
            <w:tcW w:w="2646" w:type="dxa"/>
            <w:shd w:val="clear" w:color="auto" w:fill="auto"/>
            <w:vAlign w:val="center"/>
          </w:tcPr>
          <w:p w:rsidR="001D6EFB" w:rsidRPr="00452C3C" w:rsidRDefault="001D6EFB" w:rsidP="007D3E11">
            <w:pPr>
              <w:pStyle w:val="TableParagraph"/>
              <w:spacing w:before="4" w:line="364" w:lineRule="auto"/>
              <w:ind w:left="147" w:right="62"/>
              <w:rPr>
                <w:rFonts w:ascii="Times New Roman" w:hAnsi="Times New Roman" w:cs="Times New Roman"/>
                <w:sz w:val="18"/>
              </w:rPr>
            </w:pPr>
            <w:r w:rsidRPr="00452C3C">
              <w:rPr>
                <w:rFonts w:ascii="Times New Roman" w:hAnsi="Times New Roman" w:cs="Times New Roman"/>
                <w:sz w:val="18"/>
              </w:rPr>
              <w:t>Поправка на</w:t>
            </w:r>
            <w:r w:rsidRPr="00452C3C">
              <w:rPr>
                <w:rFonts w:ascii="Times New Roman" w:hAnsi="Times New Roman" w:cs="Times New Roman"/>
                <w:spacing w:val="1"/>
                <w:sz w:val="18"/>
              </w:rPr>
              <w:t xml:space="preserve"> </w:t>
            </w:r>
            <w:r w:rsidRPr="00452C3C">
              <w:rPr>
                <w:rFonts w:ascii="Times New Roman" w:hAnsi="Times New Roman" w:cs="Times New Roman"/>
                <w:sz w:val="18"/>
              </w:rPr>
              <w:t>внатрешните</w:t>
            </w:r>
            <w:r w:rsidRPr="00452C3C">
              <w:rPr>
                <w:rFonts w:ascii="Times New Roman" w:hAnsi="Times New Roman" w:cs="Times New Roman"/>
                <w:spacing w:val="1"/>
                <w:sz w:val="18"/>
              </w:rPr>
              <w:t xml:space="preserve"> </w:t>
            </w:r>
            <w:r w:rsidRPr="00452C3C">
              <w:rPr>
                <w:rFonts w:ascii="Times New Roman" w:hAnsi="Times New Roman" w:cs="Times New Roman"/>
                <w:sz w:val="18"/>
              </w:rPr>
              <w:t>ѕидови,</w:t>
            </w:r>
            <w:r w:rsidRPr="00452C3C">
              <w:rPr>
                <w:rFonts w:ascii="Times New Roman" w:hAnsi="Times New Roman" w:cs="Times New Roman"/>
                <w:spacing w:val="-5"/>
                <w:sz w:val="18"/>
              </w:rPr>
              <w:t xml:space="preserve"> </w:t>
            </w:r>
            <w:r w:rsidRPr="00452C3C">
              <w:rPr>
                <w:rFonts w:ascii="Times New Roman" w:hAnsi="Times New Roman" w:cs="Times New Roman"/>
                <w:sz w:val="18"/>
              </w:rPr>
              <w:t>прозорите</w:t>
            </w:r>
            <w:r w:rsidRPr="00452C3C">
              <w:rPr>
                <w:rFonts w:ascii="Times New Roman" w:hAnsi="Times New Roman" w:cs="Times New Roman"/>
                <w:spacing w:val="-5"/>
                <w:sz w:val="18"/>
              </w:rPr>
              <w:t xml:space="preserve"> </w:t>
            </w:r>
            <w:r w:rsidRPr="00452C3C">
              <w:rPr>
                <w:rFonts w:ascii="Times New Roman" w:hAnsi="Times New Roman" w:cs="Times New Roman"/>
                <w:sz w:val="18"/>
              </w:rPr>
              <w:t>и</w:t>
            </w:r>
            <w:r w:rsidRPr="00452C3C">
              <w:rPr>
                <w:rFonts w:ascii="Times New Roman" w:hAnsi="Times New Roman" w:cs="Times New Roman"/>
                <w:spacing w:val="-5"/>
                <w:sz w:val="18"/>
              </w:rPr>
              <w:t xml:space="preserve"> </w:t>
            </w:r>
            <w:r w:rsidRPr="00452C3C">
              <w:rPr>
                <w:rFonts w:ascii="Times New Roman" w:hAnsi="Times New Roman" w:cs="Times New Roman"/>
                <w:sz w:val="18"/>
              </w:rPr>
              <w:t>вратите.</w:t>
            </w:r>
          </w:p>
        </w:tc>
        <w:tc>
          <w:tcPr>
            <w:tcW w:w="2925" w:type="dxa"/>
            <w:shd w:val="clear" w:color="auto" w:fill="auto"/>
            <w:vAlign w:val="center"/>
          </w:tcPr>
          <w:p w:rsidR="001D6EFB" w:rsidRPr="00452C3C" w:rsidRDefault="001D6EFB" w:rsidP="007D3E11">
            <w:pPr>
              <w:pStyle w:val="TableParagraph"/>
              <w:spacing w:before="4" w:line="364" w:lineRule="auto"/>
              <w:ind w:left="147" w:right="62"/>
              <w:rPr>
                <w:rFonts w:ascii="Times New Roman" w:hAnsi="Times New Roman" w:cs="Times New Roman"/>
                <w:sz w:val="18"/>
              </w:rPr>
            </w:pPr>
            <w:r w:rsidRPr="00452C3C">
              <w:rPr>
                <w:rFonts w:ascii="Times New Roman" w:hAnsi="Times New Roman" w:cs="Times New Roman"/>
                <w:sz w:val="18"/>
              </w:rPr>
              <w:t>Подобрена</w:t>
            </w:r>
            <w:r w:rsidRPr="00452C3C">
              <w:rPr>
                <w:rFonts w:ascii="Times New Roman" w:hAnsi="Times New Roman" w:cs="Times New Roman"/>
                <w:spacing w:val="41"/>
                <w:sz w:val="18"/>
              </w:rPr>
              <w:t xml:space="preserve"> </w:t>
            </w:r>
            <w:r w:rsidRPr="00452C3C">
              <w:rPr>
                <w:rFonts w:ascii="Times New Roman" w:hAnsi="Times New Roman" w:cs="Times New Roman"/>
                <w:sz w:val="18"/>
              </w:rPr>
              <w:t>изолација</w:t>
            </w:r>
            <w:r w:rsidRPr="00452C3C">
              <w:rPr>
                <w:rFonts w:ascii="Times New Roman" w:hAnsi="Times New Roman" w:cs="Times New Roman"/>
                <w:spacing w:val="-4"/>
                <w:sz w:val="18"/>
              </w:rPr>
              <w:t xml:space="preserve"> </w:t>
            </w:r>
            <w:r w:rsidRPr="00452C3C">
              <w:rPr>
                <w:rFonts w:ascii="Times New Roman" w:hAnsi="Times New Roman" w:cs="Times New Roman"/>
                <w:sz w:val="18"/>
              </w:rPr>
              <w:t>и</w:t>
            </w:r>
            <w:r w:rsidRPr="00452C3C">
              <w:rPr>
                <w:rFonts w:ascii="Times New Roman" w:hAnsi="Times New Roman" w:cs="Times New Roman"/>
                <w:spacing w:val="-3"/>
                <w:sz w:val="18"/>
              </w:rPr>
              <w:t xml:space="preserve"> </w:t>
            </w:r>
            <w:r w:rsidRPr="00452C3C">
              <w:rPr>
                <w:rFonts w:ascii="Times New Roman" w:hAnsi="Times New Roman" w:cs="Times New Roman"/>
                <w:sz w:val="18"/>
              </w:rPr>
              <w:t>заштеда</w:t>
            </w:r>
            <w:r w:rsidRPr="00452C3C">
              <w:rPr>
                <w:rFonts w:ascii="Times New Roman" w:hAnsi="Times New Roman" w:cs="Times New Roman"/>
                <w:spacing w:val="-4"/>
                <w:sz w:val="18"/>
              </w:rPr>
              <w:t xml:space="preserve"> </w:t>
            </w:r>
            <w:r w:rsidRPr="00452C3C">
              <w:rPr>
                <w:rFonts w:ascii="Times New Roman" w:hAnsi="Times New Roman" w:cs="Times New Roman"/>
                <w:sz w:val="18"/>
              </w:rPr>
              <w:t>на</w:t>
            </w:r>
            <w:r w:rsidRPr="00452C3C">
              <w:rPr>
                <w:rFonts w:ascii="Times New Roman" w:hAnsi="Times New Roman" w:cs="Times New Roman"/>
                <w:spacing w:val="-45"/>
                <w:sz w:val="18"/>
              </w:rPr>
              <w:t xml:space="preserve"> </w:t>
            </w:r>
            <w:r w:rsidRPr="00452C3C">
              <w:rPr>
                <w:rFonts w:ascii="Times New Roman" w:hAnsi="Times New Roman" w:cs="Times New Roman"/>
                <w:sz w:val="18"/>
              </w:rPr>
              <w:t>топлотна</w:t>
            </w:r>
            <w:r w:rsidRPr="00452C3C">
              <w:rPr>
                <w:rFonts w:ascii="Times New Roman" w:hAnsi="Times New Roman" w:cs="Times New Roman"/>
                <w:spacing w:val="2"/>
                <w:sz w:val="18"/>
              </w:rPr>
              <w:t xml:space="preserve"> </w:t>
            </w:r>
            <w:r w:rsidRPr="00452C3C">
              <w:rPr>
                <w:rFonts w:ascii="Times New Roman" w:hAnsi="Times New Roman" w:cs="Times New Roman"/>
                <w:sz w:val="18"/>
              </w:rPr>
              <w:t>енергија</w:t>
            </w:r>
          </w:p>
        </w:tc>
        <w:tc>
          <w:tcPr>
            <w:tcW w:w="2551" w:type="dxa"/>
            <w:shd w:val="clear" w:color="auto" w:fill="auto"/>
            <w:vAlign w:val="center"/>
          </w:tcPr>
          <w:p w:rsidR="001D6EFB" w:rsidRPr="00452C3C" w:rsidRDefault="001D6EFB" w:rsidP="007D3E11">
            <w:pPr>
              <w:pStyle w:val="TableParagraph"/>
              <w:spacing w:before="4" w:line="364" w:lineRule="auto"/>
              <w:ind w:left="147" w:right="62"/>
              <w:rPr>
                <w:rFonts w:ascii="Times New Roman" w:hAnsi="Times New Roman" w:cs="Times New Roman"/>
                <w:sz w:val="18"/>
              </w:rPr>
            </w:pPr>
            <w:r w:rsidRPr="00452C3C">
              <w:rPr>
                <w:rFonts w:ascii="Times New Roman" w:hAnsi="Times New Roman" w:cs="Times New Roman"/>
                <w:sz w:val="18"/>
              </w:rPr>
              <w:t>Изведувач,</w:t>
            </w:r>
            <w:r w:rsidRPr="00452C3C">
              <w:rPr>
                <w:rFonts w:ascii="Times New Roman" w:hAnsi="Times New Roman" w:cs="Times New Roman"/>
                <w:spacing w:val="1"/>
                <w:sz w:val="18"/>
              </w:rPr>
              <w:t xml:space="preserve"> </w:t>
            </w:r>
            <w:r w:rsidRPr="00452C3C">
              <w:rPr>
                <w:rFonts w:ascii="Times New Roman" w:hAnsi="Times New Roman" w:cs="Times New Roman"/>
                <w:spacing w:val="-1"/>
                <w:sz w:val="18"/>
              </w:rPr>
              <w:t>надзорен</w:t>
            </w:r>
            <w:r w:rsidRPr="00452C3C">
              <w:rPr>
                <w:rFonts w:ascii="Times New Roman" w:hAnsi="Times New Roman" w:cs="Times New Roman"/>
                <w:spacing w:val="-10"/>
                <w:sz w:val="18"/>
              </w:rPr>
              <w:t xml:space="preserve"> </w:t>
            </w:r>
            <w:r w:rsidRPr="00452C3C">
              <w:rPr>
                <w:rFonts w:ascii="Times New Roman" w:hAnsi="Times New Roman" w:cs="Times New Roman"/>
                <w:spacing w:val="-1"/>
                <w:sz w:val="18"/>
              </w:rPr>
              <w:t>орган</w:t>
            </w:r>
          </w:p>
        </w:tc>
      </w:tr>
      <w:tr w:rsidR="001D6EFB" w:rsidRPr="00BA7397" w:rsidTr="001D6EFB">
        <w:trPr>
          <w:trHeight w:val="1036"/>
          <w:tblCellSpacing w:w="20" w:type="dxa"/>
        </w:trPr>
        <w:tc>
          <w:tcPr>
            <w:tcW w:w="2780" w:type="dxa"/>
            <w:shd w:val="clear" w:color="auto" w:fill="D6E3BC"/>
            <w:vAlign w:val="center"/>
          </w:tcPr>
          <w:p w:rsidR="001D6EFB" w:rsidRPr="00452C3C" w:rsidRDefault="001D6EFB" w:rsidP="007D3E11">
            <w:pPr>
              <w:pStyle w:val="TableParagraph"/>
              <w:spacing w:line="360" w:lineRule="auto"/>
              <w:ind w:left="132" w:right="229"/>
              <w:rPr>
                <w:rFonts w:ascii="Times New Roman" w:hAnsi="Times New Roman" w:cs="Times New Roman"/>
                <w:b/>
                <w:i/>
                <w:sz w:val="20"/>
              </w:rPr>
            </w:pPr>
            <w:r w:rsidRPr="00452C3C">
              <w:rPr>
                <w:rFonts w:ascii="Times New Roman" w:hAnsi="Times New Roman" w:cs="Times New Roman"/>
                <w:b/>
                <w:i/>
                <w:sz w:val="20"/>
              </w:rPr>
              <w:t>Набавка</w:t>
            </w:r>
            <w:r w:rsidRPr="00452C3C">
              <w:rPr>
                <w:rFonts w:ascii="Times New Roman" w:hAnsi="Times New Roman" w:cs="Times New Roman"/>
                <w:b/>
                <w:i/>
                <w:spacing w:val="-3"/>
                <w:sz w:val="20"/>
              </w:rPr>
              <w:t xml:space="preserve"> </w:t>
            </w:r>
            <w:r w:rsidRPr="00452C3C">
              <w:rPr>
                <w:rFonts w:ascii="Times New Roman" w:hAnsi="Times New Roman" w:cs="Times New Roman"/>
                <w:b/>
                <w:i/>
                <w:sz w:val="20"/>
                <w:lang w:val="mk-MK"/>
              </w:rPr>
              <w:t xml:space="preserve">на </w:t>
            </w:r>
            <w:r w:rsidRPr="00452C3C">
              <w:rPr>
                <w:rFonts w:ascii="Times New Roman" w:hAnsi="Times New Roman" w:cs="Times New Roman"/>
                <w:b/>
                <w:i/>
                <w:sz w:val="20"/>
              </w:rPr>
              <w:t>интерактивни</w:t>
            </w:r>
            <w:r w:rsidRPr="00452C3C">
              <w:rPr>
                <w:rFonts w:ascii="Times New Roman" w:hAnsi="Times New Roman" w:cs="Times New Roman"/>
                <w:b/>
                <w:i/>
                <w:spacing w:val="-3"/>
                <w:sz w:val="20"/>
              </w:rPr>
              <w:t xml:space="preserve"> </w:t>
            </w:r>
            <w:r w:rsidRPr="00452C3C">
              <w:rPr>
                <w:rFonts w:ascii="Times New Roman" w:hAnsi="Times New Roman" w:cs="Times New Roman"/>
                <w:b/>
                <w:i/>
                <w:sz w:val="20"/>
              </w:rPr>
              <w:t>табли</w:t>
            </w:r>
            <w:r w:rsidRPr="00452C3C">
              <w:rPr>
                <w:rFonts w:ascii="Times New Roman" w:hAnsi="Times New Roman" w:cs="Times New Roman"/>
                <w:b/>
                <w:i/>
                <w:spacing w:val="-3"/>
                <w:sz w:val="20"/>
              </w:rPr>
              <w:t xml:space="preserve"> </w:t>
            </w:r>
            <w:r w:rsidRPr="00452C3C">
              <w:rPr>
                <w:rFonts w:ascii="Times New Roman" w:hAnsi="Times New Roman" w:cs="Times New Roman"/>
                <w:b/>
                <w:i/>
                <w:sz w:val="20"/>
              </w:rPr>
              <w:t>и</w:t>
            </w:r>
          </w:p>
          <w:p w:rsidR="001D6EFB" w:rsidRPr="00452C3C" w:rsidRDefault="001D6EFB" w:rsidP="007D3E11">
            <w:pPr>
              <w:pStyle w:val="TableParagraph"/>
              <w:ind w:left="132" w:right="229"/>
              <w:rPr>
                <w:rFonts w:ascii="Times New Roman" w:hAnsi="Times New Roman" w:cs="Times New Roman"/>
                <w:b/>
                <w:i/>
                <w:sz w:val="20"/>
              </w:rPr>
            </w:pPr>
            <w:r w:rsidRPr="00452C3C">
              <w:rPr>
                <w:rFonts w:ascii="Times New Roman" w:hAnsi="Times New Roman" w:cs="Times New Roman"/>
                <w:b/>
                <w:i/>
                <w:sz w:val="20"/>
              </w:rPr>
              <w:t>ЛЦД</w:t>
            </w:r>
            <w:r w:rsidRPr="00452C3C">
              <w:rPr>
                <w:rFonts w:ascii="Times New Roman" w:hAnsi="Times New Roman" w:cs="Times New Roman"/>
                <w:b/>
                <w:i/>
                <w:spacing w:val="-5"/>
                <w:sz w:val="20"/>
              </w:rPr>
              <w:t xml:space="preserve"> </w:t>
            </w:r>
            <w:r w:rsidRPr="00452C3C">
              <w:rPr>
                <w:rFonts w:ascii="Times New Roman" w:hAnsi="Times New Roman" w:cs="Times New Roman"/>
                <w:b/>
                <w:i/>
                <w:sz w:val="20"/>
              </w:rPr>
              <w:t>проектори</w:t>
            </w:r>
          </w:p>
        </w:tc>
        <w:tc>
          <w:tcPr>
            <w:tcW w:w="2507" w:type="dxa"/>
            <w:shd w:val="clear" w:color="auto" w:fill="auto"/>
            <w:vAlign w:val="center"/>
          </w:tcPr>
          <w:p w:rsidR="001D6EFB" w:rsidRPr="00452C3C" w:rsidRDefault="001D6EFB" w:rsidP="007D3E11">
            <w:pPr>
              <w:pStyle w:val="TableParagraph"/>
              <w:spacing w:before="2" w:line="367" w:lineRule="auto"/>
              <w:ind w:left="147" w:right="62"/>
              <w:rPr>
                <w:rFonts w:ascii="Times New Roman" w:hAnsi="Times New Roman" w:cs="Times New Roman"/>
                <w:sz w:val="18"/>
              </w:rPr>
            </w:pPr>
            <w:r w:rsidRPr="00452C3C">
              <w:rPr>
                <w:rFonts w:ascii="Times New Roman" w:hAnsi="Times New Roman" w:cs="Times New Roman"/>
                <w:sz w:val="18"/>
              </w:rPr>
              <w:t>Поквалитетна настава,</w:t>
            </w:r>
            <w:r w:rsidRPr="00452C3C">
              <w:rPr>
                <w:rFonts w:ascii="Times New Roman" w:hAnsi="Times New Roman" w:cs="Times New Roman"/>
                <w:spacing w:val="1"/>
                <w:sz w:val="18"/>
              </w:rPr>
              <w:t xml:space="preserve"> </w:t>
            </w:r>
            <w:r w:rsidRPr="00452C3C">
              <w:rPr>
                <w:rFonts w:ascii="Times New Roman" w:hAnsi="Times New Roman" w:cs="Times New Roman"/>
                <w:sz w:val="18"/>
              </w:rPr>
              <w:t>мотивирани</w:t>
            </w:r>
            <w:r w:rsidRPr="00452C3C">
              <w:rPr>
                <w:rFonts w:ascii="Times New Roman" w:hAnsi="Times New Roman" w:cs="Times New Roman"/>
                <w:spacing w:val="1"/>
                <w:sz w:val="18"/>
              </w:rPr>
              <w:t xml:space="preserve"> </w:t>
            </w:r>
            <w:r w:rsidRPr="00452C3C">
              <w:rPr>
                <w:rFonts w:ascii="Times New Roman" w:hAnsi="Times New Roman" w:cs="Times New Roman"/>
                <w:sz w:val="18"/>
              </w:rPr>
              <w:t>наставници и</w:t>
            </w:r>
            <w:r w:rsidRPr="00452C3C">
              <w:rPr>
                <w:rFonts w:ascii="Times New Roman" w:hAnsi="Times New Roman" w:cs="Times New Roman"/>
                <w:spacing w:val="1"/>
                <w:sz w:val="18"/>
              </w:rPr>
              <w:t xml:space="preserve"> </w:t>
            </w:r>
            <w:r w:rsidRPr="00452C3C">
              <w:rPr>
                <w:rFonts w:ascii="Times New Roman" w:hAnsi="Times New Roman" w:cs="Times New Roman"/>
                <w:sz w:val="18"/>
              </w:rPr>
              <w:t>ученици,</w:t>
            </w:r>
            <w:r w:rsidRPr="00452C3C">
              <w:rPr>
                <w:rFonts w:ascii="Times New Roman" w:hAnsi="Times New Roman" w:cs="Times New Roman"/>
                <w:spacing w:val="-7"/>
                <w:sz w:val="18"/>
              </w:rPr>
              <w:t xml:space="preserve"> </w:t>
            </w:r>
            <w:r w:rsidRPr="00452C3C">
              <w:rPr>
                <w:rFonts w:ascii="Times New Roman" w:hAnsi="Times New Roman" w:cs="Times New Roman"/>
                <w:sz w:val="18"/>
              </w:rPr>
              <w:t>подобри</w:t>
            </w:r>
            <w:r w:rsidRPr="00452C3C">
              <w:rPr>
                <w:rFonts w:ascii="Times New Roman" w:hAnsi="Times New Roman" w:cs="Times New Roman"/>
                <w:spacing w:val="-8"/>
                <w:sz w:val="18"/>
              </w:rPr>
              <w:t xml:space="preserve"> </w:t>
            </w:r>
            <w:r w:rsidRPr="00452C3C">
              <w:rPr>
                <w:rFonts w:ascii="Times New Roman" w:hAnsi="Times New Roman" w:cs="Times New Roman"/>
                <w:sz w:val="18"/>
              </w:rPr>
              <w:t>резултати</w:t>
            </w:r>
          </w:p>
        </w:tc>
        <w:tc>
          <w:tcPr>
            <w:tcW w:w="2646" w:type="dxa"/>
            <w:shd w:val="clear" w:color="auto" w:fill="auto"/>
            <w:vAlign w:val="center"/>
          </w:tcPr>
          <w:p w:rsidR="001D6EFB" w:rsidRPr="00452C3C" w:rsidRDefault="001D6EFB" w:rsidP="007D3E11">
            <w:pPr>
              <w:pStyle w:val="TableParagraph"/>
              <w:spacing w:before="2" w:line="367" w:lineRule="auto"/>
              <w:ind w:left="147" w:right="62"/>
              <w:rPr>
                <w:rFonts w:ascii="Times New Roman" w:hAnsi="Times New Roman" w:cs="Times New Roman"/>
                <w:sz w:val="18"/>
              </w:rPr>
            </w:pPr>
            <w:r w:rsidRPr="00452C3C">
              <w:rPr>
                <w:rFonts w:ascii="Times New Roman" w:hAnsi="Times New Roman" w:cs="Times New Roman"/>
                <w:sz w:val="18"/>
              </w:rPr>
              <w:t>Набавени</w:t>
            </w:r>
            <w:r w:rsidRPr="00452C3C">
              <w:rPr>
                <w:rFonts w:ascii="Times New Roman" w:hAnsi="Times New Roman" w:cs="Times New Roman"/>
                <w:spacing w:val="-7"/>
                <w:sz w:val="18"/>
              </w:rPr>
              <w:t xml:space="preserve"> </w:t>
            </w:r>
            <w:r w:rsidRPr="00452C3C">
              <w:rPr>
                <w:rFonts w:ascii="Times New Roman" w:hAnsi="Times New Roman" w:cs="Times New Roman"/>
                <w:sz w:val="18"/>
              </w:rPr>
              <w:t>нагледни</w:t>
            </w:r>
            <w:r w:rsidRPr="00452C3C">
              <w:rPr>
                <w:rFonts w:ascii="Times New Roman" w:hAnsi="Times New Roman" w:cs="Times New Roman"/>
                <w:spacing w:val="-7"/>
                <w:sz w:val="18"/>
              </w:rPr>
              <w:t xml:space="preserve"> </w:t>
            </w:r>
            <w:r w:rsidRPr="00452C3C">
              <w:rPr>
                <w:rFonts w:ascii="Times New Roman" w:hAnsi="Times New Roman" w:cs="Times New Roman"/>
                <w:sz w:val="18"/>
              </w:rPr>
              <w:t>и</w:t>
            </w:r>
            <w:r w:rsidRPr="00452C3C">
              <w:rPr>
                <w:rFonts w:ascii="Times New Roman" w:hAnsi="Times New Roman" w:cs="Times New Roman"/>
                <w:spacing w:val="-7"/>
                <w:sz w:val="18"/>
              </w:rPr>
              <w:t xml:space="preserve"> </w:t>
            </w:r>
            <w:r w:rsidRPr="00452C3C">
              <w:rPr>
                <w:rFonts w:ascii="Times New Roman" w:hAnsi="Times New Roman" w:cs="Times New Roman"/>
                <w:sz w:val="18"/>
              </w:rPr>
              <w:t>технички</w:t>
            </w:r>
            <w:r w:rsidRPr="00452C3C">
              <w:rPr>
                <w:rFonts w:ascii="Times New Roman" w:hAnsi="Times New Roman" w:cs="Times New Roman"/>
                <w:spacing w:val="-45"/>
                <w:sz w:val="18"/>
              </w:rPr>
              <w:t xml:space="preserve"> </w:t>
            </w:r>
            <w:r w:rsidRPr="00452C3C">
              <w:rPr>
                <w:rFonts w:ascii="Times New Roman" w:hAnsi="Times New Roman" w:cs="Times New Roman"/>
                <w:sz w:val="18"/>
              </w:rPr>
              <w:t>средства</w:t>
            </w:r>
          </w:p>
        </w:tc>
        <w:tc>
          <w:tcPr>
            <w:tcW w:w="2925" w:type="dxa"/>
            <w:shd w:val="clear" w:color="auto" w:fill="auto"/>
            <w:vAlign w:val="center"/>
          </w:tcPr>
          <w:p w:rsidR="001D6EFB" w:rsidRPr="00452C3C" w:rsidRDefault="001D6EFB" w:rsidP="007D3E11">
            <w:pPr>
              <w:pStyle w:val="TableParagraph"/>
              <w:spacing w:before="2" w:line="367" w:lineRule="auto"/>
              <w:ind w:left="147" w:right="62"/>
              <w:rPr>
                <w:rFonts w:ascii="Times New Roman" w:hAnsi="Times New Roman" w:cs="Times New Roman"/>
                <w:sz w:val="18"/>
              </w:rPr>
            </w:pPr>
            <w:r w:rsidRPr="00452C3C">
              <w:rPr>
                <w:rFonts w:ascii="Times New Roman" w:hAnsi="Times New Roman" w:cs="Times New Roman"/>
                <w:sz w:val="18"/>
              </w:rPr>
              <w:t>Поквалитетна</w:t>
            </w:r>
            <w:r w:rsidRPr="00452C3C">
              <w:rPr>
                <w:rFonts w:ascii="Times New Roman" w:hAnsi="Times New Roman" w:cs="Times New Roman"/>
                <w:spacing w:val="-5"/>
                <w:sz w:val="18"/>
              </w:rPr>
              <w:t xml:space="preserve"> </w:t>
            </w:r>
            <w:r w:rsidRPr="00452C3C">
              <w:rPr>
                <w:rFonts w:ascii="Times New Roman" w:hAnsi="Times New Roman" w:cs="Times New Roman"/>
                <w:sz w:val="18"/>
              </w:rPr>
              <w:t>настава</w:t>
            </w:r>
            <w:r w:rsidRPr="00452C3C">
              <w:rPr>
                <w:rFonts w:ascii="Times New Roman" w:hAnsi="Times New Roman" w:cs="Times New Roman"/>
                <w:spacing w:val="-5"/>
                <w:sz w:val="18"/>
              </w:rPr>
              <w:t xml:space="preserve"> </w:t>
            </w:r>
            <w:r w:rsidRPr="00452C3C">
              <w:rPr>
                <w:rFonts w:ascii="Times New Roman" w:hAnsi="Times New Roman" w:cs="Times New Roman"/>
                <w:sz w:val="18"/>
              </w:rPr>
              <w:t>,</w:t>
            </w:r>
            <w:r w:rsidRPr="00452C3C">
              <w:rPr>
                <w:rFonts w:ascii="Times New Roman" w:hAnsi="Times New Roman" w:cs="Times New Roman"/>
                <w:spacing w:val="-7"/>
                <w:sz w:val="18"/>
              </w:rPr>
              <w:t xml:space="preserve"> </w:t>
            </w:r>
            <w:r w:rsidRPr="00452C3C">
              <w:rPr>
                <w:rFonts w:ascii="Times New Roman" w:hAnsi="Times New Roman" w:cs="Times New Roman"/>
                <w:sz w:val="18"/>
              </w:rPr>
              <w:t>подобри</w:t>
            </w:r>
            <w:r w:rsidRPr="00452C3C">
              <w:rPr>
                <w:rFonts w:ascii="Times New Roman" w:hAnsi="Times New Roman" w:cs="Times New Roman"/>
                <w:spacing w:val="-45"/>
                <w:sz w:val="18"/>
              </w:rPr>
              <w:t xml:space="preserve"> </w:t>
            </w:r>
            <w:r w:rsidRPr="00452C3C">
              <w:rPr>
                <w:rFonts w:ascii="Times New Roman" w:hAnsi="Times New Roman" w:cs="Times New Roman"/>
                <w:sz w:val="18"/>
              </w:rPr>
              <w:t>резултати</w:t>
            </w:r>
          </w:p>
        </w:tc>
        <w:tc>
          <w:tcPr>
            <w:tcW w:w="2551" w:type="dxa"/>
            <w:shd w:val="clear" w:color="auto" w:fill="auto"/>
            <w:vAlign w:val="center"/>
          </w:tcPr>
          <w:p w:rsidR="001D6EFB" w:rsidRPr="00452C3C" w:rsidRDefault="001D6EFB" w:rsidP="007D3E11">
            <w:pPr>
              <w:pStyle w:val="TableParagraph"/>
              <w:spacing w:before="2"/>
              <w:ind w:left="147" w:right="62"/>
              <w:rPr>
                <w:rFonts w:ascii="Times New Roman" w:hAnsi="Times New Roman" w:cs="Times New Roman"/>
                <w:sz w:val="18"/>
              </w:rPr>
            </w:pPr>
            <w:r w:rsidRPr="00452C3C">
              <w:rPr>
                <w:rFonts w:ascii="Times New Roman" w:hAnsi="Times New Roman" w:cs="Times New Roman"/>
                <w:spacing w:val="-1"/>
                <w:sz w:val="18"/>
              </w:rPr>
              <w:t>Комисија</w:t>
            </w:r>
            <w:r w:rsidRPr="00452C3C">
              <w:rPr>
                <w:rFonts w:ascii="Times New Roman" w:hAnsi="Times New Roman" w:cs="Times New Roman"/>
                <w:spacing w:val="-11"/>
                <w:sz w:val="18"/>
              </w:rPr>
              <w:t xml:space="preserve"> </w:t>
            </w:r>
            <w:r w:rsidRPr="00452C3C">
              <w:rPr>
                <w:rFonts w:ascii="Times New Roman" w:hAnsi="Times New Roman" w:cs="Times New Roman"/>
                <w:spacing w:val="-1"/>
                <w:sz w:val="18"/>
              </w:rPr>
              <w:t>за</w:t>
            </w:r>
            <w:r w:rsidRPr="00452C3C">
              <w:rPr>
                <w:rFonts w:ascii="Times New Roman" w:hAnsi="Times New Roman" w:cs="Times New Roman"/>
                <w:spacing w:val="-10"/>
                <w:sz w:val="18"/>
              </w:rPr>
              <w:t xml:space="preserve"> </w:t>
            </w:r>
            <w:r w:rsidRPr="00452C3C">
              <w:rPr>
                <w:rFonts w:ascii="Times New Roman" w:hAnsi="Times New Roman" w:cs="Times New Roman"/>
                <w:sz w:val="18"/>
              </w:rPr>
              <w:t>набавки</w:t>
            </w:r>
          </w:p>
        </w:tc>
      </w:tr>
    </w:tbl>
    <w:p w:rsidR="005F0D89" w:rsidRDefault="005F0D89" w:rsidP="005F0D89">
      <w:pPr>
        <w:spacing w:after="0" w:line="360" w:lineRule="auto"/>
        <w:textAlignment w:val="baseline"/>
        <w:rPr>
          <w:rFonts w:ascii="Times New Roman" w:hAnsi="Times New Roman"/>
          <w:sz w:val="24"/>
          <w:szCs w:val="24"/>
          <w:lang w:val="mk-MK"/>
        </w:rPr>
      </w:pPr>
    </w:p>
    <w:p w:rsidR="008331DA" w:rsidRDefault="008331DA" w:rsidP="001549F1">
      <w:pPr>
        <w:spacing w:after="0" w:line="360" w:lineRule="auto"/>
        <w:jc w:val="center"/>
        <w:textAlignment w:val="baseline"/>
        <w:rPr>
          <w:rFonts w:ascii="Times New Roman" w:hAnsi="Times New Roman"/>
          <w:sz w:val="24"/>
          <w:szCs w:val="24"/>
          <w:lang w:val="mk-MK"/>
        </w:rPr>
      </w:pPr>
    </w:p>
    <w:p w:rsidR="00AE51E8" w:rsidRDefault="00AE51E8" w:rsidP="005F0D89">
      <w:pPr>
        <w:spacing w:after="0" w:line="360" w:lineRule="auto"/>
        <w:textAlignment w:val="baseline"/>
        <w:rPr>
          <w:rFonts w:ascii="Times New Roman" w:hAnsi="Times New Roman"/>
          <w:sz w:val="24"/>
          <w:szCs w:val="24"/>
          <w:lang w:val="en-GB"/>
        </w:rPr>
      </w:pPr>
    </w:p>
    <w:p w:rsidR="009F647F" w:rsidRDefault="009F647F" w:rsidP="005F0D89">
      <w:pPr>
        <w:spacing w:after="0" w:line="360" w:lineRule="auto"/>
        <w:textAlignment w:val="baseline"/>
        <w:rPr>
          <w:rFonts w:ascii="Times New Roman" w:hAnsi="Times New Roman"/>
          <w:sz w:val="24"/>
          <w:szCs w:val="24"/>
          <w:lang w:val="en-GB"/>
        </w:rPr>
      </w:pPr>
    </w:p>
    <w:p w:rsidR="009F647F" w:rsidRDefault="009F647F" w:rsidP="005F0D89">
      <w:pPr>
        <w:spacing w:after="0" w:line="360" w:lineRule="auto"/>
        <w:textAlignment w:val="baseline"/>
        <w:rPr>
          <w:rFonts w:ascii="Times New Roman" w:hAnsi="Times New Roman"/>
          <w:sz w:val="24"/>
          <w:szCs w:val="24"/>
          <w:lang w:val="en-GB"/>
        </w:rPr>
      </w:pPr>
    </w:p>
    <w:p w:rsidR="009F647F" w:rsidRDefault="009F647F" w:rsidP="005F0D89">
      <w:pPr>
        <w:spacing w:after="0" w:line="360" w:lineRule="auto"/>
        <w:textAlignment w:val="baseline"/>
        <w:rPr>
          <w:rFonts w:ascii="Times New Roman" w:hAnsi="Times New Roman"/>
          <w:sz w:val="24"/>
          <w:szCs w:val="24"/>
          <w:lang w:val="en-GB"/>
        </w:rPr>
      </w:pPr>
    </w:p>
    <w:p w:rsidR="009F647F" w:rsidRPr="009F647F" w:rsidRDefault="009F647F" w:rsidP="005F0D89">
      <w:pPr>
        <w:spacing w:after="0" w:line="360" w:lineRule="auto"/>
        <w:textAlignment w:val="baseline"/>
        <w:rPr>
          <w:rFonts w:ascii="Times New Roman" w:hAnsi="Times New Roman"/>
          <w:sz w:val="24"/>
          <w:szCs w:val="24"/>
          <w:lang w:val="en-GB"/>
        </w:rPr>
      </w:pPr>
    </w:p>
    <w:p w:rsidR="00E9592C" w:rsidRPr="00716A44" w:rsidRDefault="00E9592C" w:rsidP="00CB3F14">
      <w:pPr>
        <w:jc w:val="center"/>
        <w:rPr>
          <w:rFonts w:cs="Arial"/>
          <w:b/>
          <w:sz w:val="24"/>
          <w:szCs w:val="24"/>
          <w:lang w:val="mk-MK"/>
        </w:rPr>
      </w:pPr>
      <w:r w:rsidRPr="00716A44">
        <w:rPr>
          <w:rFonts w:cs="Arial"/>
          <w:b/>
          <w:sz w:val="24"/>
          <w:szCs w:val="24"/>
        </w:rPr>
        <w:t>Календар за организацијата и  работата во основното училиште</w:t>
      </w:r>
    </w:p>
    <w:p w:rsidR="003F7BD1" w:rsidRPr="003F7BD1" w:rsidRDefault="003F7BD1" w:rsidP="003F7BD1">
      <w:pPr>
        <w:widowControl w:val="0"/>
        <w:autoSpaceDE w:val="0"/>
        <w:autoSpaceDN w:val="0"/>
        <w:adjustRightInd w:val="0"/>
        <w:jc w:val="both"/>
        <w:rPr>
          <w:rFonts w:cs="Arial"/>
          <w:sz w:val="24"/>
          <w:szCs w:val="24"/>
          <w:lang w:val="mk-MK"/>
        </w:rPr>
      </w:pPr>
      <w:r w:rsidRPr="003F7BD1">
        <w:rPr>
          <w:rFonts w:cs="Arial"/>
          <w:sz w:val="24"/>
          <w:szCs w:val="24"/>
        </w:rPr>
        <w:t>Учебната 2022/2023година започнува на 1</w:t>
      </w:r>
      <w:r w:rsidRPr="003F7BD1">
        <w:rPr>
          <w:rFonts w:cs="Arial"/>
          <w:sz w:val="24"/>
          <w:szCs w:val="24"/>
          <w:lang w:val="mk-MK"/>
        </w:rPr>
        <w:t xml:space="preserve"> септември </w:t>
      </w:r>
      <w:r w:rsidRPr="003F7BD1">
        <w:rPr>
          <w:rFonts w:cs="Arial"/>
          <w:sz w:val="24"/>
          <w:szCs w:val="24"/>
        </w:rPr>
        <w:t>202</w:t>
      </w:r>
      <w:r w:rsidRPr="003F7BD1">
        <w:rPr>
          <w:rFonts w:cs="Arial"/>
          <w:sz w:val="24"/>
          <w:szCs w:val="24"/>
          <w:lang w:val="mk-MK"/>
        </w:rPr>
        <w:t>2</w:t>
      </w:r>
      <w:r w:rsidRPr="003F7BD1">
        <w:rPr>
          <w:rFonts w:cs="Arial"/>
          <w:sz w:val="24"/>
          <w:szCs w:val="24"/>
        </w:rPr>
        <w:t xml:space="preserve"> година</w:t>
      </w:r>
      <w:r w:rsidRPr="003F7BD1">
        <w:rPr>
          <w:rFonts w:cs="Arial"/>
          <w:sz w:val="24"/>
          <w:szCs w:val="24"/>
          <w:lang w:val="mk-MK"/>
        </w:rPr>
        <w:t>,</w:t>
      </w:r>
      <w:r w:rsidRPr="003F7BD1">
        <w:rPr>
          <w:rFonts w:cs="Arial"/>
          <w:sz w:val="24"/>
          <w:szCs w:val="24"/>
        </w:rPr>
        <w:t xml:space="preserve"> а завршува 31</w:t>
      </w:r>
      <w:r w:rsidRPr="003F7BD1">
        <w:rPr>
          <w:rFonts w:cs="Arial"/>
          <w:sz w:val="24"/>
          <w:szCs w:val="24"/>
          <w:lang w:val="mk-MK"/>
        </w:rPr>
        <w:t xml:space="preserve"> август </w:t>
      </w:r>
      <w:r w:rsidRPr="003F7BD1">
        <w:rPr>
          <w:rFonts w:cs="Arial"/>
          <w:sz w:val="24"/>
          <w:szCs w:val="24"/>
        </w:rPr>
        <w:t>202</w:t>
      </w:r>
      <w:r w:rsidRPr="003F7BD1">
        <w:rPr>
          <w:rFonts w:cs="Arial"/>
          <w:sz w:val="24"/>
          <w:szCs w:val="24"/>
          <w:lang w:val="mk-MK"/>
        </w:rPr>
        <w:t>3</w:t>
      </w:r>
      <w:r w:rsidRPr="003F7BD1">
        <w:rPr>
          <w:rFonts w:cs="Arial"/>
          <w:sz w:val="24"/>
          <w:szCs w:val="24"/>
        </w:rPr>
        <w:t xml:space="preserve"> година. </w:t>
      </w:r>
    </w:p>
    <w:p w:rsidR="003F7BD1" w:rsidRPr="003F7BD1" w:rsidRDefault="003F7BD1" w:rsidP="003F7BD1">
      <w:pPr>
        <w:widowControl w:val="0"/>
        <w:autoSpaceDE w:val="0"/>
        <w:autoSpaceDN w:val="0"/>
        <w:adjustRightInd w:val="0"/>
        <w:jc w:val="both"/>
        <w:rPr>
          <w:rFonts w:cs="Arial"/>
          <w:sz w:val="24"/>
          <w:szCs w:val="24"/>
          <w:lang w:val="mk-MK"/>
        </w:rPr>
      </w:pPr>
      <w:r w:rsidRPr="003F7BD1">
        <w:rPr>
          <w:rFonts w:cs="Arial"/>
          <w:sz w:val="24"/>
          <w:szCs w:val="24"/>
          <w:lang w:val="mk-MK"/>
        </w:rPr>
        <w:t>Наставната година започнува на 1 септември 2022 година и  завршува на 9 јуни 2023 година.</w:t>
      </w:r>
    </w:p>
    <w:p w:rsidR="003F7BD1" w:rsidRPr="003F7BD1" w:rsidRDefault="003F7BD1" w:rsidP="003F7BD1">
      <w:pPr>
        <w:widowControl w:val="0"/>
        <w:autoSpaceDE w:val="0"/>
        <w:autoSpaceDN w:val="0"/>
        <w:adjustRightInd w:val="0"/>
        <w:jc w:val="both"/>
        <w:rPr>
          <w:rFonts w:cs="Arial"/>
          <w:sz w:val="24"/>
          <w:szCs w:val="24"/>
        </w:rPr>
      </w:pPr>
      <w:r w:rsidRPr="003F7BD1">
        <w:rPr>
          <w:rFonts w:cs="Arial"/>
          <w:sz w:val="24"/>
          <w:szCs w:val="24"/>
        </w:rPr>
        <w:t>Наставната година ја сочинуваат две полугодија: I и II полугодие. Првото полугодие започнува на 1 септември 202</w:t>
      </w:r>
      <w:r w:rsidRPr="003F7BD1">
        <w:rPr>
          <w:rFonts w:cs="Arial"/>
          <w:sz w:val="24"/>
          <w:szCs w:val="24"/>
          <w:lang w:val="mk-MK"/>
        </w:rPr>
        <w:t>2</w:t>
      </w:r>
      <w:r w:rsidRPr="003F7BD1">
        <w:rPr>
          <w:rFonts w:cs="Arial"/>
          <w:sz w:val="24"/>
          <w:szCs w:val="24"/>
        </w:rPr>
        <w:t xml:space="preserve"> година и завршува на 30 декември 202</w:t>
      </w:r>
      <w:r w:rsidRPr="003F7BD1">
        <w:rPr>
          <w:rFonts w:cs="Arial"/>
          <w:sz w:val="24"/>
          <w:szCs w:val="24"/>
          <w:lang w:val="mk-MK"/>
        </w:rPr>
        <w:t>2</w:t>
      </w:r>
      <w:r w:rsidRPr="003F7BD1">
        <w:rPr>
          <w:rFonts w:cs="Arial"/>
          <w:sz w:val="24"/>
          <w:szCs w:val="24"/>
        </w:rPr>
        <w:t xml:space="preserve"> година. Второто полугодие започнува на </w:t>
      </w:r>
      <w:r w:rsidRPr="003F7BD1">
        <w:rPr>
          <w:rFonts w:cs="Arial"/>
          <w:sz w:val="24"/>
          <w:szCs w:val="24"/>
          <w:lang w:val="mk-MK"/>
        </w:rPr>
        <w:t>18</w:t>
      </w:r>
      <w:r w:rsidRPr="003F7BD1">
        <w:rPr>
          <w:rFonts w:cs="Arial"/>
          <w:sz w:val="24"/>
          <w:szCs w:val="24"/>
        </w:rPr>
        <w:t xml:space="preserve"> јануари 202</w:t>
      </w:r>
      <w:r w:rsidRPr="003F7BD1">
        <w:rPr>
          <w:rFonts w:cs="Arial"/>
          <w:sz w:val="24"/>
          <w:szCs w:val="24"/>
          <w:lang w:val="mk-MK"/>
        </w:rPr>
        <w:t>3</w:t>
      </w:r>
      <w:r w:rsidRPr="003F7BD1">
        <w:rPr>
          <w:rFonts w:cs="Arial"/>
          <w:sz w:val="24"/>
          <w:szCs w:val="24"/>
        </w:rPr>
        <w:t xml:space="preserve"> година и завршува на </w:t>
      </w:r>
      <w:r w:rsidRPr="003F7BD1">
        <w:rPr>
          <w:rFonts w:cs="Arial"/>
          <w:sz w:val="24"/>
          <w:szCs w:val="24"/>
          <w:lang w:val="mk-MK"/>
        </w:rPr>
        <w:t>9</w:t>
      </w:r>
      <w:r w:rsidRPr="003F7BD1">
        <w:rPr>
          <w:rFonts w:cs="Arial"/>
          <w:sz w:val="24"/>
          <w:szCs w:val="24"/>
        </w:rPr>
        <w:t xml:space="preserve"> јуни 202</w:t>
      </w:r>
      <w:r w:rsidRPr="003F7BD1">
        <w:rPr>
          <w:rFonts w:cs="Arial"/>
          <w:sz w:val="24"/>
          <w:szCs w:val="24"/>
          <w:lang w:val="mk-MK"/>
        </w:rPr>
        <w:t>3</w:t>
      </w:r>
      <w:r w:rsidRPr="003F7BD1">
        <w:rPr>
          <w:rFonts w:cs="Arial"/>
          <w:sz w:val="24"/>
          <w:szCs w:val="24"/>
        </w:rPr>
        <w:t xml:space="preserve"> година.</w:t>
      </w:r>
    </w:p>
    <w:p w:rsidR="003F7BD1" w:rsidRPr="003F7BD1" w:rsidRDefault="003F7BD1" w:rsidP="003F7BD1">
      <w:pPr>
        <w:widowControl w:val="0"/>
        <w:autoSpaceDE w:val="0"/>
        <w:autoSpaceDN w:val="0"/>
        <w:adjustRightInd w:val="0"/>
        <w:jc w:val="both"/>
        <w:rPr>
          <w:rFonts w:cs="Arial"/>
          <w:sz w:val="24"/>
          <w:szCs w:val="24"/>
        </w:rPr>
      </w:pPr>
      <w:r w:rsidRPr="003F7BD1">
        <w:rPr>
          <w:rFonts w:cs="Arial"/>
          <w:sz w:val="24"/>
          <w:szCs w:val="24"/>
        </w:rPr>
        <w:t>Во текот на учебната година учениците користат зимски и летен одмор. Зимскиот одмор започнува на 3</w:t>
      </w:r>
      <w:r w:rsidRPr="003F7BD1">
        <w:rPr>
          <w:rFonts w:cs="Arial"/>
          <w:sz w:val="24"/>
          <w:szCs w:val="24"/>
          <w:lang w:val="mk-MK"/>
        </w:rPr>
        <w:t>1</w:t>
      </w:r>
      <w:r w:rsidRPr="003F7BD1">
        <w:rPr>
          <w:rFonts w:cs="Arial"/>
          <w:sz w:val="24"/>
          <w:szCs w:val="24"/>
        </w:rPr>
        <w:t xml:space="preserve"> декември 202</w:t>
      </w:r>
      <w:r w:rsidRPr="003F7BD1">
        <w:rPr>
          <w:rFonts w:cs="Arial"/>
          <w:sz w:val="24"/>
          <w:szCs w:val="24"/>
          <w:lang w:val="mk-MK"/>
        </w:rPr>
        <w:t>2</w:t>
      </w:r>
      <w:r w:rsidRPr="003F7BD1">
        <w:rPr>
          <w:rFonts w:cs="Arial"/>
          <w:sz w:val="24"/>
          <w:szCs w:val="24"/>
        </w:rPr>
        <w:t xml:space="preserve"> година и завршува на </w:t>
      </w:r>
      <w:r w:rsidRPr="003F7BD1">
        <w:rPr>
          <w:rFonts w:cs="Arial"/>
          <w:sz w:val="24"/>
          <w:szCs w:val="24"/>
          <w:lang w:val="mk-MK"/>
        </w:rPr>
        <w:t>17</w:t>
      </w:r>
      <w:r w:rsidRPr="003F7BD1">
        <w:rPr>
          <w:rFonts w:cs="Arial"/>
          <w:sz w:val="24"/>
          <w:szCs w:val="24"/>
        </w:rPr>
        <w:t xml:space="preserve"> јануари 202</w:t>
      </w:r>
      <w:r w:rsidRPr="003F7BD1">
        <w:rPr>
          <w:rFonts w:cs="Arial"/>
          <w:sz w:val="24"/>
          <w:szCs w:val="24"/>
          <w:lang w:val="mk-MK"/>
        </w:rPr>
        <w:t>3</w:t>
      </w:r>
      <w:r w:rsidRPr="003F7BD1">
        <w:rPr>
          <w:rFonts w:cs="Arial"/>
          <w:sz w:val="24"/>
          <w:szCs w:val="24"/>
        </w:rPr>
        <w:t xml:space="preserve"> година. Летниот одмор започнува на 1</w:t>
      </w:r>
      <w:r w:rsidRPr="003F7BD1">
        <w:rPr>
          <w:rFonts w:cs="Arial"/>
          <w:sz w:val="24"/>
          <w:szCs w:val="24"/>
          <w:lang w:val="mk-MK"/>
        </w:rPr>
        <w:t>0</w:t>
      </w:r>
      <w:r w:rsidRPr="003F7BD1">
        <w:rPr>
          <w:rFonts w:cs="Arial"/>
          <w:sz w:val="24"/>
          <w:szCs w:val="24"/>
        </w:rPr>
        <w:t xml:space="preserve"> јуни 202</w:t>
      </w:r>
      <w:r w:rsidRPr="003F7BD1">
        <w:rPr>
          <w:rFonts w:cs="Arial"/>
          <w:sz w:val="24"/>
          <w:szCs w:val="24"/>
          <w:lang w:val="mk-MK"/>
        </w:rPr>
        <w:t>3</w:t>
      </w:r>
      <w:r w:rsidRPr="003F7BD1">
        <w:rPr>
          <w:rFonts w:cs="Arial"/>
          <w:sz w:val="24"/>
          <w:szCs w:val="24"/>
        </w:rPr>
        <w:t xml:space="preserve"> година и завршува на 31 август 202</w:t>
      </w:r>
      <w:r w:rsidRPr="003F7BD1">
        <w:rPr>
          <w:rFonts w:cs="Arial"/>
          <w:sz w:val="24"/>
          <w:szCs w:val="24"/>
          <w:lang w:val="mk-MK"/>
        </w:rPr>
        <w:t>3</w:t>
      </w:r>
      <w:r w:rsidRPr="003F7BD1">
        <w:rPr>
          <w:rFonts w:cs="Arial"/>
          <w:sz w:val="24"/>
          <w:szCs w:val="24"/>
        </w:rPr>
        <w:t xml:space="preserve"> година.</w:t>
      </w:r>
    </w:p>
    <w:p w:rsidR="003F7BD1" w:rsidRPr="003F7BD1" w:rsidRDefault="003F7BD1" w:rsidP="003F7BD1">
      <w:pPr>
        <w:widowControl w:val="0"/>
        <w:autoSpaceDE w:val="0"/>
        <w:autoSpaceDN w:val="0"/>
        <w:adjustRightInd w:val="0"/>
        <w:jc w:val="both"/>
        <w:rPr>
          <w:rFonts w:cs="Arial"/>
          <w:sz w:val="24"/>
          <w:szCs w:val="24"/>
          <w:lang w:val="mk-MK"/>
        </w:rPr>
      </w:pPr>
      <w:r w:rsidRPr="003F7BD1">
        <w:rPr>
          <w:rFonts w:cs="Arial"/>
          <w:sz w:val="24"/>
          <w:szCs w:val="24"/>
        </w:rPr>
        <w:t>Основните училишта во времето од 1</w:t>
      </w:r>
      <w:r w:rsidRPr="003F7BD1">
        <w:rPr>
          <w:rFonts w:cs="Arial"/>
          <w:sz w:val="24"/>
          <w:szCs w:val="24"/>
          <w:lang w:val="mk-MK"/>
        </w:rPr>
        <w:t>2</w:t>
      </w:r>
      <w:r w:rsidRPr="003F7BD1">
        <w:rPr>
          <w:rFonts w:cs="Arial"/>
          <w:sz w:val="24"/>
          <w:szCs w:val="24"/>
        </w:rPr>
        <w:t xml:space="preserve"> јуни до 2</w:t>
      </w:r>
      <w:r w:rsidRPr="003F7BD1">
        <w:rPr>
          <w:rFonts w:cs="Arial"/>
          <w:sz w:val="24"/>
          <w:szCs w:val="24"/>
          <w:lang w:val="mk-MK"/>
        </w:rPr>
        <w:t>3</w:t>
      </w:r>
      <w:r w:rsidRPr="003F7BD1">
        <w:rPr>
          <w:rFonts w:cs="Arial"/>
          <w:sz w:val="24"/>
          <w:szCs w:val="24"/>
        </w:rPr>
        <w:t xml:space="preserve"> јуни 202</w:t>
      </w:r>
      <w:r w:rsidRPr="003F7BD1">
        <w:rPr>
          <w:rFonts w:cs="Arial"/>
          <w:sz w:val="24"/>
          <w:szCs w:val="24"/>
          <w:lang w:val="mk-MK"/>
        </w:rPr>
        <w:t>3</w:t>
      </w:r>
      <w:r w:rsidRPr="003F7BD1">
        <w:rPr>
          <w:rFonts w:cs="Arial"/>
          <w:sz w:val="24"/>
          <w:szCs w:val="24"/>
        </w:rPr>
        <w:t xml:space="preserve"> година организираат дополнителна настава, поправн</w:t>
      </w:r>
      <w:r w:rsidRPr="003F7BD1">
        <w:rPr>
          <w:rFonts w:cs="Arial"/>
          <w:sz w:val="24"/>
          <w:szCs w:val="24"/>
          <w:lang w:val="mk-MK"/>
        </w:rPr>
        <w:t xml:space="preserve">и </w:t>
      </w:r>
      <w:r w:rsidRPr="003F7BD1">
        <w:rPr>
          <w:rFonts w:cs="Arial"/>
          <w:sz w:val="24"/>
          <w:szCs w:val="24"/>
        </w:rPr>
        <w:t xml:space="preserve">                       испити и одделенски испити, а од 1</w:t>
      </w:r>
      <w:r w:rsidRPr="003F7BD1">
        <w:rPr>
          <w:rFonts w:cs="Arial"/>
          <w:sz w:val="24"/>
          <w:szCs w:val="24"/>
          <w:lang w:val="mk-MK"/>
        </w:rPr>
        <w:t>5</w:t>
      </w:r>
      <w:r w:rsidRPr="003F7BD1">
        <w:rPr>
          <w:rFonts w:cs="Arial"/>
          <w:sz w:val="24"/>
          <w:szCs w:val="24"/>
        </w:rPr>
        <w:t xml:space="preserve"> август до </w:t>
      </w:r>
      <w:r w:rsidRPr="003F7BD1">
        <w:rPr>
          <w:rFonts w:cs="Arial"/>
          <w:sz w:val="24"/>
          <w:szCs w:val="24"/>
          <w:lang w:val="mk-MK"/>
        </w:rPr>
        <w:t>21</w:t>
      </w:r>
      <w:r w:rsidRPr="003F7BD1">
        <w:rPr>
          <w:rFonts w:cs="Arial"/>
          <w:sz w:val="24"/>
          <w:szCs w:val="24"/>
        </w:rPr>
        <w:t xml:space="preserve"> август 202</w:t>
      </w:r>
      <w:r w:rsidRPr="003F7BD1">
        <w:rPr>
          <w:rFonts w:cs="Arial"/>
          <w:sz w:val="24"/>
          <w:szCs w:val="24"/>
          <w:lang w:val="mk-MK"/>
        </w:rPr>
        <w:t>3</w:t>
      </w:r>
      <w:r w:rsidRPr="003F7BD1">
        <w:rPr>
          <w:rFonts w:cs="Arial"/>
          <w:sz w:val="24"/>
          <w:szCs w:val="24"/>
        </w:rPr>
        <w:t xml:space="preserve"> година организираат подготвителна настава, консултации и други форми на помош за учениците кои треба да полагаат поправни испити и одделенски испити и ги спроведуваат истите.</w:t>
      </w:r>
    </w:p>
    <w:p w:rsidR="003F7BD1" w:rsidRPr="003F7BD1" w:rsidRDefault="003F7BD1" w:rsidP="003F7BD1">
      <w:pPr>
        <w:widowControl w:val="0"/>
        <w:autoSpaceDE w:val="0"/>
        <w:autoSpaceDN w:val="0"/>
        <w:adjustRightInd w:val="0"/>
        <w:jc w:val="both"/>
        <w:rPr>
          <w:rFonts w:cs="Arial"/>
          <w:sz w:val="24"/>
          <w:szCs w:val="24"/>
          <w:lang w:val="mk-MK"/>
        </w:rPr>
      </w:pPr>
      <w:r w:rsidRPr="003F7BD1">
        <w:rPr>
          <w:rFonts w:cs="Arial"/>
          <w:sz w:val="24"/>
          <w:szCs w:val="24"/>
          <w:lang w:val="mk-MK"/>
        </w:rPr>
        <w:t>Воспитно-образовната работа за учениците се организира во текот на целата работна недла.</w:t>
      </w:r>
    </w:p>
    <w:p w:rsidR="003F7BD1" w:rsidRPr="003F7BD1" w:rsidRDefault="003F7BD1" w:rsidP="003F7BD1">
      <w:pPr>
        <w:widowControl w:val="0"/>
        <w:autoSpaceDE w:val="0"/>
        <w:autoSpaceDN w:val="0"/>
        <w:adjustRightInd w:val="0"/>
        <w:jc w:val="both"/>
        <w:rPr>
          <w:rFonts w:cs="Arial"/>
          <w:sz w:val="24"/>
          <w:szCs w:val="24"/>
          <w:lang w:val="mk-MK"/>
        </w:rPr>
      </w:pPr>
      <w:r w:rsidRPr="003F7BD1">
        <w:rPr>
          <w:rFonts w:cs="Arial"/>
          <w:sz w:val="24"/>
          <w:szCs w:val="24"/>
          <w:lang w:val="mk-MK"/>
        </w:rPr>
        <w:t xml:space="preserve">            </w:t>
      </w:r>
      <w:r w:rsidRPr="003F7BD1">
        <w:rPr>
          <w:rFonts w:cs="Arial"/>
          <w:sz w:val="24"/>
          <w:szCs w:val="24"/>
        </w:rPr>
        <w:t>Во текот на наставната година се остваруваат 180 наставни денови.</w:t>
      </w:r>
    </w:p>
    <w:p w:rsidR="003F7BD1" w:rsidRPr="003F7BD1" w:rsidRDefault="003F7BD1" w:rsidP="003F7BD1">
      <w:pPr>
        <w:widowControl w:val="0"/>
        <w:autoSpaceDE w:val="0"/>
        <w:autoSpaceDN w:val="0"/>
        <w:adjustRightInd w:val="0"/>
        <w:jc w:val="both"/>
        <w:rPr>
          <w:rFonts w:cs="Arial"/>
          <w:sz w:val="24"/>
          <w:szCs w:val="24"/>
          <w:lang w:val="mk-MK"/>
        </w:rPr>
      </w:pPr>
      <w:r w:rsidRPr="003F7BD1">
        <w:rPr>
          <w:rFonts w:cs="Arial"/>
          <w:sz w:val="24"/>
          <w:szCs w:val="24"/>
          <w:lang w:val="mk-MK"/>
        </w:rPr>
        <w:t xml:space="preserve">            На денот на училиштето се организираат културни, спортски и други манифестации. </w:t>
      </w:r>
    </w:p>
    <w:p w:rsidR="003F7BD1" w:rsidRPr="003F7BD1" w:rsidRDefault="003F7BD1" w:rsidP="003F7BD1">
      <w:pPr>
        <w:widowControl w:val="0"/>
        <w:autoSpaceDE w:val="0"/>
        <w:autoSpaceDN w:val="0"/>
        <w:adjustRightInd w:val="0"/>
        <w:jc w:val="both"/>
        <w:rPr>
          <w:rFonts w:cs="Arial"/>
          <w:sz w:val="24"/>
          <w:szCs w:val="24"/>
        </w:rPr>
      </w:pPr>
    </w:p>
    <w:p w:rsidR="003F7BD1" w:rsidRPr="003F7BD1" w:rsidRDefault="003F7BD1" w:rsidP="003F7BD1">
      <w:pPr>
        <w:widowControl w:val="0"/>
        <w:autoSpaceDE w:val="0"/>
        <w:autoSpaceDN w:val="0"/>
        <w:adjustRightInd w:val="0"/>
        <w:jc w:val="both"/>
        <w:rPr>
          <w:rFonts w:cs="Arial"/>
          <w:sz w:val="24"/>
          <w:szCs w:val="24"/>
        </w:rPr>
      </w:pPr>
      <w:r w:rsidRPr="003F7BD1">
        <w:rPr>
          <w:rFonts w:cs="Arial"/>
          <w:sz w:val="24"/>
          <w:szCs w:val="24"/>
          <w:lang w:val="mk-MK"/>
        </w:rPr>
        <w:t xml:space="preserve">           </w:t>
      </w:r>
      <w:r w:rsidRPr="003F7BD1">
        <w:rPr>
          <w:rFonts w:cs="Arial"/>
          <w:sz w:val="24"/>
          <w:szCs w:val="24"/>
        </w:rPr>
        <w:t>Работните денови кога се изведуваат ученичките екскурзии,</w:t>
      </w:r>
      <w:r w:rsidRPr="003F7BD1">
        <w:rPr>
          <w:rFonts w:cs="Arial"/>
          <w:sz w:val="24"/>
          <w:szCs w:val="24"/>
          <w:lang w:val="mk-MK"/>
        </w:rPr>
        <w:t xml:space="preserve"> денот на училиштето  и традиционалниот ен на просветата за припадниците на заедниците кои следат настава на јазик различен од македонскиот се наставни денови </w:t>
      </w:r>
      <w:r w:rsidRPr="003F7BD1">
        <w:rPr>
          <w:rFonts w:cs="Arial"/>
          <w:sz w:val="24"/>
          <w:szCs w:val="24"/>
        </w:rPr>
        <w:t>кога се изведуваат посебни програми.</w:t>
      </w:r>
    </w:p>
    <w:p w:rsidR="003F7BD1" w:rsidRPr="003F7BD1" w:rsidRDefault="003F7BD1" w:rsidP="003F7BD1">
      <w:pPr>
        <w:widowControl w:val="0"/>
        <w:autoSpaceDE w:val="0"/>
        <w:autoSpaceDN w:val="0"/>
        <w:adjustRightInd w:val="0"/>
        <w:jc w:val="both"/>
        <w:rPr>
          <w:rFonts w:cs="Arial"/>
          <w:sz w:val="24"/>
          <w:szCs w:val="24"/>
          <w:lang w:val="mk-MK"/>
        </w:rPr>
      </w:pPr>
    </w:p>
    <w:p w:rsidR="00CB3F14" w:rsidRDefault="003F7BD1" w:rsidP="003F7BD1">
      <w:pPr>
        <w:widowControl w:val="0"/>
        <w:autoSpaceDE w:val="0"/>
        <w:autoSpaceDN w:val="0"/>
        <w:adjustRightInd w:val="0"/>
        <w:jc w:val="both"/>
        <w:rPr>
          <w:rFonts w:cs="Arial"/>
          <w:sz w:val="24"/>
          <w:szCs w:val="24"/>
          <w:lang w:val="en-GB"/>
        </w:rPr>
      </w:pPr>
      <w:r w:rsidRPr="003F7BD1">
        <w:rPr>
          <w:rFonts w:cs="Arial"/>
          <w:sz w:val="24"/>
          <w:szCs w:val="24"/>
          <w:lang w:val="mk-MK"/>
        </w:rPr>
        <w:t xml:space="preserve">                  За учениците кои не ги посетуваат ученичките екскурзии, училиштето организира редовна настава согласно распоредот на наставни часови.</w:t>
      </w:r>
    </w:p>
    <w:p w:rsidR="009F647F" w:rsidRDefault="009F647F" w:rsidP="003F7BD1">
      <w:pPr>
        <w:widowControl w:val="0"/>
        <w:autoSpaceDE w:val="0"/>
        <w:autoSpaceDN w:val="0"/>
        <w:adjustRightInd w:val="0"/>
        <w:jc w:val="both"/>
        <w:rPr>
          <w:rFonts w:cs="Arial"/>
          <w:sz w:val="24"/>
          <w:szCs w:val="24"/>
          <w:lang w:val="en-GB"/>
        </w:rPr>
      </w:pPr>
    </w:p>
    <w:p w:rsidR="009F647F" w:rsidRPr="009F647F" w:rsidRDefault="009F647F" w:rsidP="003F7BD1">
      <w:pPr>
        <w:widowControl w:val="0"/>
        <w:autoSpaceDE w:val="0"/>
        <w:autoSpaceDN w:val="0"/>
        <w:adjustRightInd w:val="0"/>
        <w:jc w:val="both"/>
        <w:rPr>
          <w:rFonts w:cs="Arial"/>
          <w:sz w:val="24"/>
          <w:szCs w:val="24"/>
          <w:lang w:val="en-GB"/>
        </w:rPr>
      </w:pPr>
    </w:p>
    <w:p w:rsidR="005F0D89" w:rsidRPr="00CB3F14" w:rsidRDefault="005F0D89" w:rsidP="005F0D89">
      <w:pPr>
        <w:spacing w:after="0" w:line="240" w:lineRule="auto"/>
        <w:jc w:val="center"/>
        <w:textAlignment w:val="baseline"/>
        <w:rPr>
          <w:rFonts w:ascii="Arial" w:hAnsi="Arial" w:cs="Arial"/>
          <w:sz w:val="28"/>
          <w:szCs w:val="28"/>
        </w:rPr>
      </w:pPr>
      <w:r w:rsidRPr="00CB3F14">
        <w:rPr>
          <w:rFonts w:ascii="Arial" w:eastAsia="+mn-ea" w:hAnsi="Arial" w:cs="Arial"/>
          <w:b/>
          <w:bCs/>
          <w:i/>
          <w:iCs/>
          <w:kern w:val="24"/>
          <w:sz w:val="28"/>
          <w:szCs w:val="28"/>
          <w:lang w:val="mk-MK"/>
        </w:rPr>
        <w:t>КАЛЕНДАР ЗА ОРГ</w:t>
      </w:r>
      <w:r w:rsidR="00FC74AD" w:rsidRPr="00CB3F14">
        <w:rPr>
          <w:rFonts w:ascii="Arial" w:eastAsia="+mn-ea" w:hAnsi="Arial" w:cs="Arial"/>
          <w:b/>
          <w:bCs/>
          <w:i/>
          <w:iCs/>
          <w:kern w:val="24"/>
          <w:sz w:val="28"/>
          <w:szCs w:val="28"/>
          <w:lang w:val="mk-MK"/>
        </w:rPr>
        <w:t xml:space="preserve">АНИЗАЦИЈА НА УЧЕБНАТА </w:t>
      </w:r>
      <w:r w:rsidR="0095730A">
        <w:rPr>
          <w:rFonts w:ascii="Arial" w:eastAsia="+mn-ea" w:hAnsi="Arial" w:cs="Arial"/>
          <w:b/>
          <w:bCs/>
          <w:i/>
          <w:iCs/>
          <w:kern w:val="24"/>
          <w:sz w:val="28"/>
          <w:szCs w:val="28"/>
          <w:lang w:val="mk-MK"/>
        </w:rPr>
        <w:t>202</w:t>
      </w:r>
      <w:r w:rsidR="0095730A">
        <w:rPr>
          <w:rFonts w:ascii="Arial" w:eastAsia="+mn-ea" w:hAnsi="Arial" w:cs="Arial"/>
          <w:b/>
          <w:bCs/>
          <w:i/>
          <w:iCs/>
          <w:kern w:val="24"/>
          <w:sz w:val="28"/>
          <w:szCs w:val="28"/>
        </w:rPr>
        <w:t>2</w:t>
      </w:r>
      <w:r w:rsidR="0095730A">
        <w:rPr>
          <w:rFonts w:ascii="Arial" w:eastAsia="+mn-ea" w:hAnsi="Arial" w:cs="Arial"/>
          <w:b/>
          <w:bCs/>
          <w:i/>
          <w:iCs/>
          <w:kern w:val="24"/>
          <w:sz w:val="28"/>
          <w:szCs w:val="28"/>
          <w:lang w:val="mk-MK"/>
        </w:rPr>
        <w:t xml:space="preserve"> / 202</w:t>
      </w:r>
      <w:r w:rsidR="0095730A">
        <w:rPr>
          <w:rFonts w:ascii="Arial" w:eastAsia="+mn-ea" w:hAnsi="Arial" w:cs="Arial"/>
          <w:b/>
          <w:bCs/>
          <w:i/>
          <w:iCs/>
          <w:kern w:val="24"/>
          <w:sz w:val="28"/>
          <w:szCs w:val="28"/>
        </w:rPr>
        <w:t xml:space="preserve">3 </w:t>
      </w:r>
      <w:r w:rsidRPr="00CB3F14">
        <w:rPr>
          <w:rFonts w:ascii="Arial" w:eastAsia="+mn-ea" w:hAnsi="Arial" w:cs="Arial"/>
          <w:b/>
          <w:bCs/>
          <w:i/>
          <w:iCs/>
          <w:kern w:val="24"/>
          <w:sz w:val="28"/>
          <w:szCs w:val="28"/>
          <w:lang w:val="mk-MK"/>
        </w:rPr>
        <w:t>ГОДИНА</w:t>
      </w:r>
      <w:r w:rsidRPr="00CB3F14">
        <w:rPr>
          <w:rFonts w:ascii="Arial" w:eastAsia="+mn-ea" w:hAnsi="Arial" w:cs="Arial"/>
          <w:b/>
          <w:bCs/>
          <w:kern w:val="24"/>
          <w:sz w:val="28"/>
          <w:szCs w:val="28"/>
        </w:rPr>
        <w:t xml:space="preserve"> </w:t>
      </w:r>
      <w:r w:rsidR="00FC74AD" w:rsidRPr="00CB3F14">
        <w:rPr>
          <w:rFonts w:ascii="Arial" w:eastAsia="+mn-ea" w:hAnsi="Arial" w:cs="Arial"/>
          <w:b/>
          <w:bCs/>
          <w:kern w:val="24"/>
          <w:sz w:val="28"/>
          <w:szCs w:val="28"/>
        </w:rPr>
        <w:t>ВО ОСНОВНИТЕ УЧИЛИШТА</w:t>
      </w:r>
    </w:p>
    <w:p w:rsidR="005F0D89" w:rsidRPr="003F7BD1" w:rsidRDefault="005F0D89" w:rsidP="005F0D89">
      <w:pPr>
        <w:numPr>
          <w:ilvl w:val="0"/>
          <w:numId w:val="9"/>
        </w:numPr>
        <w:spacing w:after="0" w:line="240" w:lineRule="auto"/>
        <w:contextualSpacing/>
        <w:jc w:val="center"/>
        <w:rPr>
          <w:rFonts w:ascii="Arial" w:hAnsi="Arial" w:cs="Arial"/>
          <w:sz w:val="28"/>
          <w:szCs w:val="24"/>
        </w:rPr>
      </w:pPr>
      <w:r w:rsidRPr="00CB3F14">
        <w:rPr>
          <w:rFonts w:ascii="Arial" w:eastAsia="+mn-ea" w:hAnsi="Arial" w:cs="Arial"/>
          <w:color w:val="000000"/>
          <w:kern w:val="24"/>
          <w:sz w:val="28"/>
          <w:szCs w:val="28"/>
        </w:rPr>
        <w:t>МИНИСТЕРСТВО ЗА ОБРАЗОВАНИЕ И НАУКА</w:t>
      </w:r>
    </w:p>
    <w:p w:rsidR="003F7BD1" w:rsidRDefault="003F7BD1" w:rsidP="003F7BD1">
      <w:pPr>
        <w:spacing w:after="0" w:line="240" w:lineRule="auto"/>
        <w:contextualSpacing/>
        <w:jc w:val="center"/>
        <w:rPr>
          <w:rFonts w:ascii="Arial" w:eastAsia="+mn-ea" w:hAnsi="Arial" w:cs="Arial"/>
          <w:color w:val="000000"/>
          <w:kern w:val="24"/>
          <w:sz w:val="28"/>
          <w:szCs w:val="28"/>
        </w:rPr>
      </w:pPr>
    </w:p>
    <w:p w:rsidR="003F7BD1" w:rsidRDefault="003F7BD1" w:rsidP="003F7BD1">
      <w:pPr>
        <w:spacing w:after="0" w:line="240" w:lineRule="auto"/>
        <w:contextualSpacing/>
        <w:jc w:val="center"/>
        <w:rPr>
          <w:rFonts w:ascii="Arial" w:eastAsia="+mn-ea" w:hAnsi="Arial" w:cs="Arial"/>
          <w:color w:val="000000"/>
          <w:kern w:val="24"/>
          <w:sz w:val="28"/>
          <w:szCs w:val="28"/>
        </w:rPr>
      </w:pPr>
    </w:p>
    <w:p w:rsidR="003F7BD1" w:rsidRDefault="003F7BD1" w:rsidP="003F7BD1">
      <w:pPr>
        <w:pStyle w:val="ae"/>
        <w:spacing w:before="134" w:line="302" w:lineRule="auto"/>
        <w:ind w:left="101" w:right="109" w:firstLine="834"/>
        <w:jc w:val="both"/>
      </w:pPr>
      <w:r>
        <w:rPr>
          <w:w w:val="105"/>
        </w:rPr>
        <w:t>Врз основа на член 52 став (3) од Законот за основното образование („Службен</w:t>
      </w:r>
      <w:r>
        <w:rPr>
          <w:spacing w:val="1"/>
          <w:w w:val="105"/>
        </w:rPr>
        <w:t xml:space="preserve"> </w:t>
      </w:r>
      <w:r>
        <w:rPr>
          <w:w w:val="105"/>
        </w:rPr>
        <w:t>весник</w:t>
      </w:r>
      <w:r>
        <w:rPr>
          <w:spacing w:val="1"/>
          <w:w w:val="105"/>
        </w:rPr>
        <w:t xml:space="preserve"> </w:t>
      </w:r>
      <w:r>
        <w:rPr>
          <w:w w:val="105"/>
        </w:rPr>
        <w:t>на</w:t>
      </w:r>
      <w:r>
        <w:rPr>
          <w:spacing w:val="1"/>
          <w:w w:val="105"/>
        </w:rPr>
        <w:t xml:space="preserve"> </w:t>
      </w:r>
      <w:r>
        <w:rPr>
          <w:w w:val="105"/>
        </w:rPr>
        <w:t>Република</w:t>
      </w:r>
      <w:r>
        <w:rPr>
          <w:spacing w:val="1"/>
          <w:w w:val="105"/>
        </w:rPr>
        <w:t xml:space="preserve"> </w:t>
      </w:r>
      <w:r>
        <w:rPr>
          <w:w w:val="105"/>
        </w:rPr>
        <w:t>Северна</w:t>
      </w:r>
      <w:r>
        <w:rPr>
          <w:spacing w:val="1"/>
          <w:w w:val="105"/>
        </w:rPr>
        <w:t xml:space="preserve"> </w:t>
      </w:r>
      <w:r>
        <w:rPr>
          <w:w w:val="105"/>
        </w:rPr>
        <w:t>Македонија“</w:t>
      </w:r>
      <w:r>
        <w:rPr>
          <w:spacing w:val="1"/>
          <w:w w:val="105"/>
        </w:rPr>
        <w:t xml:space="preserve"> </w:t>
      </w:r>
      <w:r>
        <w:rPr>
          <w:w w:val="105"/>
        </w:rPr>
        <w:t>бр.161/19</w:t>
      </w:r>
      <w:r>
        <w:rPr>
          <w:spacing w:val="1"/>
          <w:w w:val="105"/>
        </w:rPr>
        <w:t xml:space="preserve"> </w:t>
      </w:r>
      <w:r>
        <w:rPr>
          <w:w w:val="105"/>
        </w:rPr>
        <w:t>и</w:t>
      </w:r>
      <w:r>
        <w:rPr>
          <w:spacing w:val="1"/>
          <w:w w:val="105"/>
        </w:rPr>
        <w:t xml:space="preserve"> </w:t>
      </w:r>
      <w:r>
        <w:rPr>
          <w:w w:val="105"/>
        </w:rPr>
        <w:t>229/20),</w:t>
      </w:r>
      <w:r>
        <w:rPr>
          <w:spacing w:val="1"/>
          <w:w w:val="105"/>
        </w:rPr>
        <w:t xml:space="preserve"> </w:t>
      </w:r>
      <w:r>
        <w:rPr>
          <w:w w:val="105"/>
        </w:rPr>
        <w:t>министерот</w:t>
      </w:r>
      <w:r>
        <w:rPr>
          <w:spacing w:val="1"/>
          <w:w w:val="105"/>
        </w:rPr>
        <w:t xml:space="preserve"> </w:t>
      </w:r>
      <w:r>
        <w:rPr>
          <w:w w:val="105"/>
        </w:rPr>
        <w:t>за</w:t>
      </w:r>
      <w:r>
        <w:rPr>
          <w:spacing w:val="1"/>
          <w:w w:val="105"/>
        </w:rPr>
        <w:t xml:space="preserve"> </w:t>
      </w:r>
      <w:r>
        <w:rPr>
          <w:w w:val="105"/>
        </w:rPr>
        <w:t>образование</w:t>
      </w:r>
      <w:r>
        <w:rPr>
          <w:spacing w:val="-6"/>
          <w:w w:val="105"/>
        </w:rPr>
        <w:t xml:space="preserve"> </w:t>
      </w:r>
      <w:r>
        <w:rPr>
          <w:w w:val="105"/>
        </w:rPr>
        <w:t>и</w:t>
      </w:r>
      <w:r>
        <w:rPr>
          <w:spacing w:val="-4"/>
          <w:w w:val="105"/>
        </w:rPr>
        <w:t xml:space="preserve"> </w:t>
      </w:r>
      <w:r>
        <w:rPr>
          <w:w w:val="105"/>
        </w:rPr>
        <w:t>наука</w:t>
      </w:r>
      <w:r>
        <w:rPr>
          <w:spacing w:val="-3"/>
          <w:w w:val="105"/>
        </w:rPr>
        <w:t xml:space="preserve"> </w:t>
      </w:r>
      <w:r>
        <w:rPr>
          <w:w w:val="105"/>
        </w:rPr>
        <w:t>донесе</w:t>
      </w:r>
    </w:p>
    <w:p w:rsidR="003F7BD1" w:rsidRDefault="003F7BD1" w:rsidP="003F7BD1">
      <w:pPr>
        <w:pStyle w:val="ae"/>
        <w:rPr>
          <w:sz w:val="20"/>
        </w:rPr>
      </w:pPr>
    </w:p>
    <w:p w:rsidR="003F7BD1" w:rsidRDefault="003F7BD1" w:rsidP="003F7BD1">
      <w:pPr>
        <w:pStyle w:val="ae"/>
        <w:rPr>
          <w:sz w:val="20"/>
        </w:rPr>
      </w:pPr>
    </w:p>
    <w:p w:rsidR="003F7BD1" w:rsidRDefault="003F7BD1" w:rsidP="003F7BD1">
      <w:pPr>
        <w:pStyle w:val="ae"/>
        <w:spacing w:before="145"/>
        <w:ind w:left="1251" w:right="1292"/>
        <w:jc w:val="center"/>
      </w:pPr>
      <w:r>
        <w:rPr>
          <w:w w:val="105"/>
        </w:rPr>
        <w:t>К</w:t>
      </w:r>
      <w:r>
        <w:rPr>
          <w:spacing w:val="11"/>
          <w:w w:val="105"/>
        </w:rPr>
        <w:t xml:space="preserve"> </w:t>
      </w:r>
      <w:r>
        <w:rPr>
          <w:w w:val="105"/>
        </w:rPr>
        <w:t>А</w:t>
      </w:r>
      <w:r>
        <w:rPr>
          <w:spacing w:val="-2"/>
          <w:w w:val="105"/>
        </w:rPr>
        <w:t xml:space="preserve"> </w:t>
      </w:r>
      <w:r>
        <w:rPr>
          <w:w w:val="105"/>
        </w:rPr>
        <w:t>Л</w:t>
      </w:r>
      <w:r>
        <w:rPr>
          <w:spacing w:val="5"/>
          <w:w w:val="105"/>
        </w:rPr>
        <w:t xml:space="preserve"> </w:t>
      </w:r>
      <w:r>
        <w:rPr>
          <w:w w:val="105"/>
        </w:rPr>
        <w:t>Е</w:t>
      </w:r>
      <w:r>
        <w:rPr>
          <w:spacing w:val="11"/>
          <w:w w:val="105"/>
        </w:rPr>
        <w:t xml:space="preserve"> </w:t>
      </w:r>
      <w:r>
        <w:rPr>
          <w:w w:val="105"/>
        </w:rPr>
        <w:t>Н</w:t>
      </w:r>
      <w:r>
        <w:rPr>
          <w:spacing w:val="-2"/>
          <w:w w:val="105"/>
        </w:rPr>
        <w:t xml:space="preserve"> </w:t>
      </w:r>
      <w:r>
        <w:rPr>
          <w:w w:val="105"/>
        </w:rPr>
        <w:t>Д</w:t>
      </w:r>
      <w:r>
        <w:rPr>
          <w:spacing w:val="10"/>
          <w:w w:val="105"/>
        </w:rPr>
        <w:t xml:space="preserve"> </w:t>
      </w:r>
      <w:r>
        <w:rPr>
          <w:w w:val="105"/>
        </w:rPr>
        <w:t>А</w:t>
      </w:r>
      <w:r>
        <w:rPr>
          <w:spacing w:val="4"/>
          <w:w w:val="105"/>
        </w:rPr>
        <w:t xml:space="preserve"> </w:t>
      </w:r>
      <w:r>
        <w:rPr>
          <w:w w:val="105"/>
        </w:rPr>
        <w:t>Р</w:t>
      </w:r>
    </w:p>
    <w:p w:rsidR="003F7BD1" w:rsidRDefault="003F7BD1" w:rsidP="003F7BD1">
      <w:pPr>
        <w:pStyle w:val="ae"/>
        <w:spacing w:before="64" w:line="302" w:lineRule="auto"/>
        <w:ind w:left="1251" w:right="1334"/>
        <w:jc w:val="center"/>
      </w:pPr>
      <w:r>
        <w:rPr>
          <w:w w:val="105"/>
        </w:rPr>
        <w:t>ЗА</w:t>
      </w:r>
      <w:r>
        <w:rPr>
          <w:spacing w:val="7"/>
          <w:w w:val="105"/>
        </w:rPr>
        <w:t xml:space="preserve"> </w:t>
      </w:r>
      <w:r>
        <w:rPr>
          <w:w w:val="105"/>
        </w:rPr>
        <w:t>ОРГАНИЗАЦИЈА</w:t>
      </w:r>
      <w:r>
        <w:rPr>
          <w:spacing w:val="15"/>
          <w:w w:val="105"/>
        </w:rPr>
        <w:t xml:space="preserve"> </w:t>
      </w:r>
      <w:r>
        <w:rPr>
          <w:w w:val="105"/>
        </w:rPr>
        <w:t>И</w:t>
      </w:r>
      <w:r>
        <w:rPr>
          <w:spacing w:val="21"/>
          <w:w w:val="105"/>
        </w:rPr>
        <w:t xml:space="preserve"> </w:t>
      </w:r>
      <w:r>
        <w:rPr>
          <w:w w:val="105"/>
        </w:rPr>
        <w:t>РАБОТА</w:t>
      </w:r>
      <w:r>
        <w:rPr>
          <w:spacing w:val="6"/>
          <w:w w:val="105"/>
        </w:rPr>
        <w:t xml:space="preserve"> </w:t>
      </w:r>
      <w:r>
        <w:rPr>
          <w:w w:val="105"/>
        </w:rPr>
        <w:t>НА</w:t>
      </w:r>
      <w:r>
        <w:rPr>
          <w:spacing w:val="15"/>
          <w:w w:val="105"/>
        </w:rPr>
        <w:t xml:space="preserve"> </w:t>
      </w:r>
      <w:r>
        <w:rPr>
          <w:w w:val="105"/>
        </w:rPr>
        <w:t>ОСНОВНИТЕ</w:t>
      </w:r>
      <w:r>
        <w:rPr>
          <w:spacing w:val="20"/>
          <w:w w:val="105"/>
        </w:rPr>
        <w:t xml:space="preserve"> </w:t>
      </w:r>
      <w:r>
        <w:rPr>
          <w:w w:val="105"/>
        </w:rPr>
        <w:t>УЧИЛИШТА</w:t>
      </w:r>
      <w:r>
        <w:rPr>
          <w:spacing w:val="-51"/>
          <w:w w:val="105"/>
        </w:rPr>
        <w:t xml:space="preserve"> </w:t>
      </w:r>
      <w:r>
        <w:rPr>
          <w:w w:val="105"/>
        </w:rPr>
        <w:t>ВО</w:t>
      </w:r>
      <w:r>
        <w:rPr>
          <w:spacing w:val="3"/>
          <w:w w:val="105"/>
        </w:rPr>
        <w:t xml:space="preserve"> </w:t>
      </w:r>
      <w:r>
        <w:rPr>
          <w:w w:val="105"/>
        </w:rPr>
        <w:t>УЧЕБНАТА</w:t>
      </w:r>
      <w:r>
        <w:rPr>
          <w:spacing w:val="3"/>
          <w:w w:val="105"/>
        </w:rPr>
        <w:t xml:space="preserve"> </w:t>
      </w:r>
      <w:r>
        <w:rPr>
          <w:w w:val="105"/>
        </w:rPr>
        <w:t>2022/2023</w:t>
      </w:r>
      <w:r>
        <w:rPr>
          <w:spacing w:val="-2"/>
          <w:w w:val="105"/>
        </w:rPr>
        <w:t xml:space="preserve"> </w:t>
      </w:r>
      <w:r>
        <w:rPr>
          <w:w w:val="105"/>
        </w:rPr>
        <w:t>ГОДИНА</w:t>
      </w:r>
    </w:p>
    <w:p w:rsidR="003F7BD1" w:rsidRDefault="003F7BD1" w:rsidP="003F7BD1">
      <w:pPr>
        <w:pStyle w:val="ae"/>
        <w:rPr>
          <w:sz w:val="20"/>
        </w:rPr>
      </w:pPr>
    </w:p>
    <w:p w:rsidR="003F7BD1" w:rsidRDefault="003F7BD1" w:rsidP="003F7BD1">
      <w:pPr>
        <w:pStyle w:val="ae"/>
        <w:rPr>
          <w:sz w:val="20"/>
        </w:rPr>
      </w:pPr>
    </w:p>
    <w:p w:rsidR="003F7BD1" w:rsidRDefault="003F7BD1" w:rsidP="003F7BD1">
      <w:pPr>
        <w:pStyle w:val="ae"/>
        <w:spacing w:before="147"/>
        <w:ind w:left="4320"/>
        <w:jc w:val="both"/>
      </w:pPr>
      <w:r>
        <w:rPr>
          <w:w w:val="105"/>
        </w:rPr>
        <w:t>Член</w:t>
      </w:r>
      <w:r>
        <w:rPr>
          <w:spacing w:val="-8"/>
          <w:w w:val="105"/>
        </w:rPr>
        <w:t xml:space="preserve"> </w:t>
      </w:r>
      <w:r>
        <w:rPr>
          <w:w w:val="105"/>
        </w:rPr>
        <w:t>1</w:t>
      </w:r>
    </w:p>
    <w:p w:rsidR="003F7BD1" w:rsidRDefault="003F7BD1" w:rsidP="003F7BD1">
      <w:pPr>
        <w:pStyle w:val="ae"/>
        <w:spacing w:before="59" w:line="302" w:lineRule="auto"/>
        <w:ind w:left="101" w:right="110" w:firstLine="748"/>
        <w:jc w:val="both"/>
      </w:pPr>
      <w:r>
        <w:rPr>
          <w:w w:val="105"/>
        </w:rPr>
        <w:t>Со овој календар се утврдува организирањето на учебната година во основните</w:t>
      </w:r>
      <w:r>
        <w:rPr>
          <w:spacing w:val="1"/>
          <w:w w:val="105"/>
        </w:rPr>
        <w:t xml:space="preserve"> </w:t>
      </w:r>
      <w:r>
        <w:rPr>
          <w:w w:val="110"/>
        </w:rPr>
        <w:t>училишта согласно програмските целини во наставната година: полугодие, други</w:t>
      </w:r>
      <w:r>
        <w:rPr>
          <w:spacing w:val="1"/>
          <w:w w:val="110"/>
        </w:rPr>
        <w:t xml:space="preserve"> </w:t>
      </w:r>
      <w:r>
        <w:rPr>
          <w:w w:val="110"/>
        </w:rPr>
        <w:t>форми на воспитно образовна дејност и ученички одмор за учебната 2022/2023</w:t>
      </w:r>
      <w:r>
        <w:rPr>
          <w:spacing w:val="1"/>
          <w:w w:val="110"/>
        </w:rPr>
        <w:t xml:space="preserve"> </w:t>
      </w:r>
      <w:r>
        <w:rPr>
          <w:w w:val="110"/>
        </w:rPr>
        <w:t>година.</w:t>
      </w:r>
    </w:p>
    <w:p w:rsidR="003F7BD1" w:rsidRDefault="003F7BD1" w:rsidP="003F7BD1">
      <w:pPr>
        <w:pStyle w:val="ae"/>
        <w:spacing w:before="7"/>
        <w:rPr>
          <w:sz w:val="26"/>
        </w:rPr>
      </w:pPr>
    </w:p>
    <w:p w:rsidR="003F7BD1" w:rsidRDefault="003F7BD1" w:rsidP="003F7BD1">
      <w:pPr>
        <w:pStyle w:val="ae"/>
        <w:ind w:left="4306"/>
      </w:pPr>
      <w:r>
        <w:rPr>
          <w:w w:val="105"/>
        </w:rPr>
        <w:t>Член</w:t>
      </w:r>
      <w:r>
        <w:rPr>
          <w:spacing w:val="-8"/>
          <w:w w:val="105"/>
        </w:rPr>
        <w:t xml:space="preserve"> </w:t>
      </w:r>
      <w:r>
        <w:rPr>
          <w:w w:val="105"/>
        </w:rPr>
        <w:t>2</w:t>
      </w:r>
    </w:p>
    <w:p w:rsidR="003F7BD1" w:rsidRDefault="003F7BD1" w:rsidP="003F7BD1">
      <w:pPr>
        <w:pStyle w:val="ae"/>
        <w:spacing w:before="63" w:line="300" w:lineRule="auto"/>
        <w:ind w:left="101" w:firstLine="699"/>
      </w:pPr>
      <w:r>
        <w:rPr>
          <w:w w:val="105"/>
        </w:rPr>
        <w:t>Учебната</w:t>
      </w:r>
      <w:r>
        <w:rPr>
          <w:spacing w:val="4"/>
          <w:w w:val="105"/>
        </w:rPr>
        <w:t xml:space="preserve"> </w:t>
      </w:r>
      <w:r>
        <w:rPr>
          <w:w w:val="105"/>
        </w:rPr>
        <w:t>година</w:t>
      </w:r>
      <w:r>
        <w:rPr>
          <w:spacing w:val="5"/>
          <w:w w:val="105"/>
        </w:rPr>
        <w:t xml:space="preserve"> </w:t>
      </w:r>
      <w:r>
        <w:rPr>
          <w:w w:val="105"/>
        </w:rPr>
        <w:t>во</w:t>
      </w:r>
      <w:r>
        <w:rPr>
          <w:spacing w:val="7"/>
          <w:w w:val="105"/>
        </w:rPr>
        <w:t xml:space="preserve"> </w:t>
      </w:r>
      <w:r>
        <w:rPr>
          <w:w w:val="105"/>
        </w:rPr>
        <w:t>основните</w:t>
      </w:r>
      <w:r>
        <w:rPr>
          <w:spacing w:val="4"/>
          <w:w w:val="105"/>
        </w:rPr>
        <w:t xml:space="preserve"> </w:t>
      </w:r>
      <w:r>
        <w:rPr>
          <w:w w:val="105"/>
        </w:rPr>
        <w:t>училишта</w:t>
      </w:r>
      <w:r>
        <w:rPr>
          <w:spacing w:val="5"/>
          <w:w w:val="105"/>
        </w:rPr>
        <w:t xml:space="preserve"> </w:t>
      </w:r>
      <w:r>
        <w:rPr>
          <w:w w:val="105"/>
        </w:rPr>
        <w:t>почнува</w:t>
      </w:r>
      <w:r>
        <w:rPr>
          <w:spacing w:val="5"/>
          <w:w w:val="105"/>
        </w:rPr>
        <w:t xml:space="preserve"> </w:t>
      </w:r>
      <w:r>
        <w:rPr>
          <w:w w:val="105"/>
        </w:rPr>
        <w:t>на</w:t>
      </w:r>
      <w:r>
        <w:rPr>
          <w:spacing w:val="7"/>
          <w:w w:val="105"/>
        </w:rPr>
        <w:t xml:space="preserve"> </w:t>
      </w:r>
      <w:r>
        <w:rPr>
          <w:w w:val="105"/>
        </w:rPr>
        <w:t>1</w:t>
      </w:r>
      <w:r>
        <w:rPr>
          <w:spacing w:val="4"/>
          <w:w w:val="105"/>
        </w:rPr>
        <w:t xml:space="preserve"> </w:t>
      </w:r>
      <w:r>
        <w:rPr>
          <w:w w:val="105"/>
        </w:rPr>
        <w:t>септември</w:t>
      </w:r>
      <w:r>
        <w:rPr>
          <w:spacing w:val="7"/>
          <w:w w:val="105"/>
        </w:rPr>
        <w:t xml:space="preserve"> </w:t>
      </w:r>
      <w:r>
        <w:rPr>
          <w:w w:val="105"/>
        </w:rPr>
        <w:t>2022</w:t>
      </w:r>
      <w:r>
        <w:rPr>
          <w:spacing w:val="5"/>
          <w:w w:val="105"/>
        </w:rPr>
        <w:t xml:space="preserve"> </w:t>
      </w:r>
      <w:r>
        <w:rPr>
          <w:w w:val="105"/>
        </w:rPr>
        <w:t>година,</w:t>
      </w:r>
      <w:r>
        <w:rPr>
          <w:spacing w:val="15"/>
          <w:w w:val="105"/>
        </w:rPr>
        <w:t xml:space="preserve"> </w:t>
      </w:r>
      <w:r>
        <w:rPr>
          <w:w w:val="105"/>
        </w:rPr>
        <w:t>а</w:t>
      </w:r>
      <w:r>
        <w:rPr>
          <w:spacing w:val="-51"/>
          <w:w w:val="105"/>
        </w:rPr>
        <w:t xml:space="preserve"> </w:t>
      </w:r>
      <w:r>
        <w:rPr>
          <w:w w:val="110"/>
        </w:rPr>
        <w:t>завршува</w:t>
      </w:r>
      <w:r>
        <w:rPr>
          <w:spacing w:val="-11"/>
          <w:w w:val="110"/>
        </w:rPr>
        <w:t xml:space="preserve"> </w:t>
      </w:r>
      <w:r>
        <w:rPr>
          <w:w w:val="110"/>
        </w:rPr>
        <w:t>на</w:t>
      </w:r>
      <w:r>
        <w:rPr>
          <w:spacing w:val="-6"/>
          <w:w w:val="110"/>
        </w:rPr>
        <w:t xml:space="preserve"> </w:t>
      </w:r>
      <w:r>
        <w:rPr>
          <w:w w:val="110"/>
        </w:rPr>
        <w:t>31</w:t>
      </w:r>
      <w:r>
        <w:rPr>
          <w:spacing w:val="-6"/>
          <w:w w:val="110"/>
        </w:rPr>
        <w:t xml:space="preserve"> </w:t>
      </w:r>
      <w:r>
        <w:rPr>
          <w:w w:val="110"/>
        </w:rPr>
        <w:t>август</w:t>
      </w:r>
      <w:r>
        <w:rPr>
          <w:spacing w:val="-11"/>
          <w:w w:val="110"/>
        </w:rPr>
        <w:t xml:space="preserve"> </w:t>
      </w:r>
      <w:r>
        <w:rPr>
          <w:w w:val="110"/>
        </w:rPr>
        <w:t>2023</w:t>
      </w:r>
      <w:r>
        <w:rPr>
          <w:spacing w:val="-13"/>
          <w:w w:val="110"/>
        </w:rPr>
        <w:t xml:space="preserve"> </w:t>
      </w:r>
      <w:r>
        <w:rPr>
          <w:w w:val="110"/>
        </w:rPr>
        <w:t>година.</w:t>
      </w:r>
    </w:p>
    <w:p w:rsidR="003F7BD1" w:rsidRDefault="003F7BD1" w:rsidP="003F7BD1">
      <w:pPr>
        <w:pStyle w:val="ae"/>
        <w:spacing w:before="4" w:line="304" w:lineRule="auto"/>
        <w:ind w:left="101" w:firstLine="748"/>
      </w:pPr>
      <w:r>
        <w:rPr>
          <w:w w:val="105"/>
        </w:rPr>
        <w:t>Наставната</w:t>
      </w:r>
      <w:r>
        <w:rPr>
          <w:spacing w:val="11"/>
          <w:w w:val="105"/>
        </w:rPr>
        <w:t xml:space="preserve"> </w:t>
      </w:r>
      <w:r>
        <w:rPr>
          <w:w w:val="105"/>
        </w:rPr>
        <w:t>година</w:t>
      </w:r>
      <w:r>
        <w:rPr>
          <w:spacing w:val="14"/>
          <w:w w:val="105"/>
        </w:rPr>
        <w:t xml:space="preserve"> </w:t>
      </w:r>
      <w:r>
        <w:rPr>
          <w:w w:val="105"/>
        </w:rPr>
        <w:t>започнува</w:t>
      </w:r>
      <w:r>
        <w:rPr>
          <w:spacing w:val="14"/>
          <w:w w:val="105"/>
        </w:rPr>
        <w:t xml:space="preserve"> </w:t>
      </w:r>
      <w:r>
        <w:rPr>
          <w:w w:val="105"/>
        </w:rPr>
        <w:t>на</w:t>
      </w:r>
      <w:r>
        <w:rPr>
          <w:spacing w:val="14"/>
          <w:w w:val="105"/>
        </w:rPr>
        <w:t xml:space="preserve"> </w:t>
      </w:r>
      <w:r>
        <w:rPr>
          <w:w w:val="105"/>
        </w:rPr>
        <w:t>1</w:t>
      </w:r>
      <w:r>
        <w:rPr>
          <w:spacing w:val="16"/>
          <w:w w:val="105"/>
        </w:rPr>
        <w:t xml:space="preserve"> </w:t>
      </w:r>
      <w:r>
        <w:rPr>
          <w:w w:val="105"/>
        </w:rPr>
        <w:t>септември</w:t>
      </w:r>
      <w:r>
        <w:rPr>
          <w:spacing w:val="16"/>
          <w:w w:val="105"/>
        </w:rPr>
        <w:t xml:space="preserve"> </w:t>
      </w:r>
      <w:r>
        <w:rPr>
          <w:w w:val="105"/>
        </w:rPr>
        <w:t>2022</w:t>
      </w:r>
      <w:r>
        <w:rPr>
          <w:spacing w:val="12"/>
          <w:w w:val="105"/>
        </w:rPr>
        <w:t xml:space="preserve"> </w:t>
      </w:r>
      <w:r>
        <w:rPr>
          <w:w w:val="105"/>
        </w:rPr>
        <w:t>година</w:t>
      </w:r>
      <w:r>
        <w:rPr>
          <w:spacing w:val="10"/>
          <w:w w:val="105"/>
        </w:rPr>
        <w:t xml:space="preserve"> </w:t>
      </w:r>
      <w:r>
        <w:rPr>
          <w:w w:val="105"/>
        </w:rPr>
        <w:t>и</w:t>
      </w:r>
      <w:r>
        <w:rPr>
          <w:spacing w:val="16"/>
          <w:w w:val="105"/>
        </w:rPr>
        <w:t xml:space="preserve"> </w:t>
      </w:r>
      <w:r>
        <w:rPr>
          <w:w w:val="105"/>
        </w:rPr>
        <w:t>завршува</w:t>
      </w:r>
      <w:r>
        <w:rPr>
          <w:spacing w:val="14"/>
          <w:w w:val="105"/>
        </w:rPr>
        <w:t xml:space="preserve"> </w:t>
      </w:r>
      <w:r>
        <w:rPr>
          <w:w w:val="105"/>
        </w:rPr>
        <w:t>на</w:t>
      </w:r>
      <w:r>
        <w:rPr>
          <w:spacing w:val="14"/>
          <w:w w:val="105"/>
        </w:rPr>
        <w:t xml:space="preserve"> </w:t>
      </w:r>
      <w:r>
        <w:rPr>
          <w:w w:val="105"/>
        </w:rPr>
        <w:t>9</w:t>
      </w:r>
      <w:r>
        <w:rPr>
          <w:spacing w:val="12"/>
          <w:w w:val="105"/>
        </w:rPr>
        <w:t xml:space="preserve"> </w:t>
      </w:r>
      <w:r>
        <w:rPr>
          <w:w w:val="105"/>
        </w:rPr>
        <w:t>јуни</w:t>
      </w:r>
      <w:r>
        <w:rPr>
          <w:spacing w:val="-51"/>
          <w:w w:val="105"/>
        </w:rPr>
        <w:t xml:space="preserve"> </w:t>
      </w:r>
      <w:r>
        <w:rPr>
          <w:w w:val="110"/>
        </w:rPr>
        <w:t>2023</w:t>
      </w:r>
      <w:r>
        <w:rPr>
          <w:spacing w:val="-11"/>
          <w:w w:val="110"/>
        </w:rPr>
        <w:t xml:space="preserve"> </w:t>
      </w:r>
      <w:r>
        <w:rPr>
          <w:w w:val="110"/>
        </w:rPr>
        <w:t>година.</w:t>
      </w:r>
    </w:p>
    <w:p w:rsidR="003F7BD1" w:rsidRDefault="003F7BD1" w:rsidP="003F7BD1">
      <w:pPr>
        <w:pStyle w:val="ae"/>
        <w:spacing w:before="1"/>
        <w:rPr>
          <w:sz w:val="26"/>
        </w:rPr>
      </w:pPr>
    </w:p>
    <w:p w:rsidR="003F7BD1" w:rsidRDefault="003F7BD1" w:rsidP="003F7BD1">
      <w:pPr>
        <w:pStyle w:val="ae"/>
        <w:ind w:left="4308"/>
      </w:pPr>
      <w:r>
        <w:t>Член</w:t>
      </w:r>
      <w:r>
        <w:rPr>
          <w:spacing w:val="8"/>
        </w:rPr>
        <w:t xml:space="preserve"> </w:t>
      </w:r>
      <w:r>
        <w:t>3</w:t>
      </w:r>
    </w:p>
    <w:p w:rsidR="003F7BD1" w:rsidRDefault="003F7BD1" w:rsidP="003F7BD1">
      <w:pPr>
        <w:pStyle w:val="ae"/>
        <w:spacing w:before="61"/>
        <w:ind w:left="802"/>
      </w:pPr>
      <w:r>
        <w:rPr>
          <w:w w:val="105"/>
        </w:rPr>
        <w:t>Наставната</w:t>
      </w:r>
      <w:r>
        <w:rPr>
          <w:spacing w:val="5"/>
          <w:w w:val="105"/>
        </w:rPr>
        <w:t xml:space="preserve"> </w:t>
      </w:r>
      <w:r>
        <w:rPr>
          <w:w w:val="105"/>
        </w:rPr>
        <w:t>година</w:t>
      </w:r>
      <w:r>
        <w:rPr>
          <w:spacing w:val="9"/>
          <w:w w:val="105"/>
        </w:rPr>
        <w:t xml:space="preserve"> </w:t>
      </w:r>
      <w:r>
        <w:rPr>
          <w:w w:val="105"/>
        </w:rPr>
        <w:t>ја сочинуваат</w:t>
      </w:r>
      <w:r>
        <w:rPr>
          <w:spacing w:val="8"/>
          <w:w w:val="105"/>
        </w:rPr>
        <w:t xml:space="preserve"> </w:t>
      </w:r>
      <w:r>
        <w:rPr>
          <w:w w:val="105"/>
        </w:rPr>
        <w:t>две</w:t>
      </w:r>
      <w:r>
        <w:rPr>
          <w:spacing w:val="5"/>
          <w:w w:val="105"/>
        </w:rPr>
        <w:t xml:space="preserve"> </w:t>
      </w:r>
      <w:r>
        <w:rPr>
          <w:w w:val="105"/>
        </w:rPr>
        <w:t>полугодија</w:t>
      </w:r>
      <w:r>
        <w:rPr>
          <w:spacing w:val="3"/>
          <w:w w:val="105"/>
        </w:rPr>
        <w:t xml:space="preserve"> </w:t>
      </w:r>
      <w:r>
        <w:rPr>
          <w:w w:val="105"/>
        </w:rPr>
        <w:t>-</w:t>
      </w:r>
      <w:r>
        <w:rPr>
          <w:spacing w:val="9"/>
          <w:w w:val="105"/>
        </w:rPr>
        <w:t xml:space="preserve"> </w:t>
      </w:r>
      <w:r>
        <w:rPr>
          <w:w w:val="105"/>
        </w:rPr>
        <w:t>I и</w:t>
      </w:r>
      <w:r>
        <w:rPr>
          <w:spacing w:val="8"/>
          <w:w w:val="105"/>
        </w:rPr>
        <w:t xml:space="preserve"> </w:t>
      </w:r>
      <w:r>
        <w:rPr>
          <w:w w:val="105"/>
        </w:rPr>
        <w:t>II</w:t>
      </w:r>
      <w:r>
        <w:rPr>
          <w:spacing w:val="6"/>
          <w:w w:val="105"/>
        </w:rPr>
        <w:t xml:space="preserve"> </w:t>
      </w:r>
      <w:r>
        <w:rPr>
          <w:w w:val="105"/>
        </w:rPr>
        <w:t>полугодие.</w:t>
      </w:r>
    </w:p>
    <w:p w:rsidR="003F7BD1" w:rsidRDefault="003F7BD1" w:rsidP="003F7BD1">
      <w:pPr>
        <w:pStyle w:val="ae"/>
        <w:spacing w:before="64" w:line="300" w:lineRule="auto"/>
        <w:ind w:left="101" w:firstLine="700"/>
      </w:pPr>
      <w:r>
        <w:rPr>
          <w:w w:val="110"/>
        </w:rPr>
        <w:t>Првото</w:t>
      </w:r>
      <w:r>
        <w:rPr>
          <w:spacing w:val="25"/>
          <w:w w:val="110"/>
        </w:rPr>
        <w:t xml:space="preserve"> </w:t>
      </w:r>
      <w:r>
        <w:rPr>
          <w:w w:val="110"/>
        </w:rPr>
        <w:t>полугодие</w:t>
      </w:r>
      <w:r>
        <w:rPr>
          <w:spacing w:val="26"/>
          <w:w w:val="110"/>
        </w:rPr>
        <w:t xml:space="preserve"> </w:t>
      </w:r>
      <w:r>
        <w:rPr>
          <w:w w:val="110"/>
        </w:rPr>
        <w:t>започнува</w:t>
      </w:r>
      <w:r>
        <w:rPr>
          <w:spacing w:val="28"/>
          <w:w w:val="110"/>
        </w:rPr>
        <w:t xml:space="preserve"> </w:t>
      </w:r>
      <w:r>
        <w:rPr>
          <w:w w:val="110"/>
        </w:rPr>
        <w:t>на</w:t>
      </w:r>
      <w:r>
        <w:rPr>
          <w:spacing w:val="26"/>
          <w:w w:val="110"/>
        </w:rPr>
        <w:t xml:space="preserve"> </w:t>
      </w:r>
      <w:r>
        <w:rPr>
          <w:w w:val="110"/>
        </w:rPr>
        <w:t>1</w:t>
      </w:r>
      <w:r>
        <w:rPr>
          <w:spacing w:val="26"/>
          <w:w w:val="110"/>
        </w:rPr>
        <w:t xml:space="preserve"> </w:t>
      </w:r>
      <w:r>
        <w:rPr>
          <w:w w:val="110"/>
        </w:rPr>
        <w:t>септември</w:t>
      </w:r>
      <w:r>
        <w:rPr>
          <w:spacing w:val="29"/>
          <w:w w:val="110"/>
        </w:rPr>
        <w:t xml:space="preserve"> </w:t>
      </w:r>
      <w:r>
        <w:rPr>
          <w:w w:val="110"/>
        </w:rPr>
        <w:t>2022</w:t>
      </w:r>
      <w:r>
        <w:rPr>
          <w:spacing w:val="26"/>
          <w:w w:val="110"/>
        </w:rPr>
        <w:t xml:space="preserve"> </w:t>
      </w:r>
      <w:r>
        <w:rPr>
          <w:w w:val="110"/>
        </w:rPr>
        <w:t>година</w:t>
      </w:r>
      <w:r>
        <w:rPr>
          <w:spacing w:val="22"/>
          <w:w w:val="110"/>
        </w:rPr>
        <w:t xml:space="preserve"> </w:t>
      </w:r>
      <w:r>
        <w:rPr>
          <w:w w:val="110"/>
        </w:rPr>
        <w:t>и</w:t>
      </w:r>
      <w:r>
        <w:rPr>
          <w:spacing w:val="31"/>
          <w:w w:val="110"/>
        </w:rPr>
        <w:t xml:space="preserve"> </w:t>
      </w:r>
      <w:r>
        <w:rPr>
          <w:w w:val="110"/>
        </w:rPr>
        <w:t>завршува</w:t>
      </w:r>
      <w:r>
        <w:rPr>
          <w:spacing w:val="26"/>
          <w:w w:val="110"/>
        </w:rPr>
        <w:t xml:space="preserve"> </w:t>
      </w:r>
      <w:r>
        <w:rPr>
          <w:w w:val="110"/>
        </w:rPr>
        <w:t>на</w:t>
      </w:r>
      <w:r>
        <w:rPr>
          <w:spacing w:val="26"/>
          <w:w w:val="110"/>
        </w:rPr>
        <w:t xml:space="preserve"> </w:t>
      </w:r>
      <w:r>
        <w:rPr>
          <w:w w:val="110"/>
        </w:rPr>
        <w:t>30</w:t>
      </w:r>
      <w:r>
        <w:rPr>
          <w:spacing w:val="-52"/>
          <w:w w:val="110"/>
        </w:rPr>
        <w:t xml:space="preserve"> </w:t>
      </w:r>
      <w:r>
        <w:rPr>
          <w:w w:val="110"/>
        </w:rPr>
        <w:t>декември</w:t>
      </w:r>
      <w:r>
        <w:rPr>
          <w:spacing w:val="-8"/>
          <w:w w:val="110"/>
        </w:rPr>
        <w:t xml:space="preserve"> </w:t>
      </w:r>
      <w:r>
        <w:rPr>
          <w:w w:val="110"/>
        </w:rPr>
        <w:t>2022</w:t>
      </w:r>
      <w:r>
        <w:rPr>
          <w:spacing w:val="-11"/>
          <w:w w:val="110"/>
        </w:rPr>
        <w:t xml:space="preserve"> </w:t>
      </w:r>
      <w:r>
        <w:rPr>
          <w:w w:val="110"/>
        </w:rPr>
        <w:t>година.</w:t>
      </w:r>
    </w:p>
    <w:p w:rsidR="003F7BD1" w:rsidRDefault="003F7BD1" w:rsidP="003F7BD1">
      <w:pPr>
        <w:pStyle w:val="ae"/>
        <w:spacing w:before="4" w:line="304" w:lineRule="auto"/>
        <w:ind w:left="101" w:firstLine="700"/>
      </w:pPr>
      <w:r>
        <w:rPr>
          <w:w w:val="105"/>
        </w:rPr>
        <w:t>Второто</w:t>
      </w:r>
      <w:r>
        <w:rPr>
          <w:spacing w:val="28"/>
          <w:w w:val="105"/>
        </w:rPr>
        <w:t xml:space="preserve"> </w:t>
      </w:r>
      <w:r>
        <w:rPr>
          <w:w w:val="105"/>
        </w:rPr>
        <w:t>полугодие</w:t>
      </w:r>
      <w:r>
        <w:rPr>
          <w:spacing w:val="35"/>
          <w:w w:val="105"/>
        </w:rPr>
        <w:t xml:space="preserve"> </w:t>
      </w:r>
      <w:r>
        <w:rPr>
          <w:w w:val="105"/>
        </w:rPr>
        <w:t>започнува</w:t>
      </w:r>
      <w:r>
        <w:rPr>
          <w:spacing w:val="34"/>
          <w:w w:val="105"/>
        </w:rPr>
        <w:t xml:space="preserve"> </w:t>
      </w:r>
      <w:r>
        <w:rPr>
          <w:w w:val="105"/>
        </w:rPr>
        <w:t>на</w:t>
      </w:r>
      <w:r>
        <w:rPr>
          <w:spacing w:val="33"/>
          <w:w w:val="105"/>
        </w:rPr>
        <w:t xml:space="preserve"> </w:t>
      </w:r>
      <w:r>
        <w:rPr>
          <w:w w:val="105"/>
        </w:rPr>
        <w:t>18</w:t>
      </w:r>
      <w:r>
        <w:rPr>
          <w:spacing w:val="30"/>
          <w:w w:val="105"/>
        </w:rPr>
        <w:t xml:space="preserve"> </w:t>
      </w:r>
      <w:r>
        <w:rPr>
          <w:w w:val="105"/>
        </w:rPr>
        <w:t>јануари</w:t>
      </w:r>
      <w:r>
        <w:rPr>
          <w:spacing w:val="33"/>
          <w:w w:val="105"/>
        </w:rPr>
        <w:t xml:space="preserve"> </w:t>
      </w:r>
      <w:r>
        <w:rPr>
          <w:w w:val="105"/>
        </w:rPr>
        <w:t>2023</w:t>
      </w:r>
      <w:r>
        <w:rPr>
          <w:spacing w:val="28"/>
          <w:w w:val="105"/>
        </w:rPr>
        <w:t xml:space="preserve"> </w:t>
      </w:r>
      <w:r>
        <w:rPr>
          <w:w w:val="105"/>
        </w:rPr>
        <w:t>година</w:t>
      </w:r>
      <w:r>
        <w:rPr>
          <w:spacing w:val="30"/>
          <w:w w:val="105"/>
        </w:rPr>
        <w:t xml:space="preserve"> </w:t>
      </w:r>
      <w:r>
        <w:rPr>
          <w:w w:val="105"/>
        </w:rPr>
        <w:t>и</w:t>
      </w:r>
      <w:r>
        <w:rPr>
          <w:spacing w:val="33"/>
          <w:w w:val="105"/>
        </w:rPr>
        <w:t xml:space="preserve"> </w:t>
      </w:r>
      <w:r>
        <w:rPr>
          <w:w w:val="105"/>
        </w:rPr>
        <w:t>завршува</w:t>
      </w:r>
      <w:r>
        <w:rPr>
          <w:spacing w:val="31"/>
          <w:w w:val="105"/>
        </w:rPr>
        <w:t xml:space="preserve"> </w:t>
      </w:r>
      <w:r>
        <w:rPr>
          <w:w w:val="105"/>
        </w:rPr>
        <w:t>на</w:t>
      </w:r>
      <w:r>
        <w:rPr>
          <w:spacing w:val="28"/>
          <w:w w:val="105"/>
        </w:rPr>
        <w:t xml:space="preserve"> </w:t>
      </w:r>
      <w:r>
        <w:rPr>
          <w:w w:val="105"/>
        </w:rPr>
        <w:t>9</w:t>
      </w:r>
      <w:r>
        <w:rPr>
          <w:spacing w:val="30"/>
          <w:w w:val="105"/>
        </w:rPr>
        <w:t xml:space="preserve"> </w:t>
      </w:r>
      <w:r>
        <w:rPr>
          <w:w w:val="105"/>
        </w:rPr>
        <w:t>јуни</w:t>
      </w:r>
      <w:r>
        <w:rPr>
          <w:spacing w:val="-50"/>
          <w:w w:val="105"/>
        </w:rPr>
        <w:t xml:space="preserve"> </w:t>
      </w:r>
      <w:r>
        <w:rPr>
          <w:w w:val="105"/>
        </w:rPr>
        <w:t>2023</w:t>
      </w:r>
      <w:r>
        <w:rPr>
          <w:spacing w:val="-8"/>
          <w:w w:val="105"/>
        </w:rPr>
        <w:t xml:space="preserve"> </w:t>
      </w:r>
      <w:r>
        <w:rPr>
          <w:w w:val="105"/>
        </w:rPr>
        <w:t>година.</w:t>
      </w:r>
    </w:p>
    <w:p w:rsidR="003F7BD1" w:rsidRDefault="003F7BD1" w:rsidP="003F7BD1">
      <w:pPr>
        <w:pStyle w:val="ae"/>
        <w:rPr>
          <w:sz w:val="26"/>
        </w:rPr>
      </w:pPr>
    </w:p>
    <w:p w:rsidR="003F7BD1" w:rsidRDefault="003F7BD1" w:rsidP="003F7BD1">
      <w:pPr>
        <w:pStyle w:val="ae"/>
        <w:ind w:left="4304"/>
      </w:pPr>
      <w:r>
        <w:rPr>
          <w:w w:val="105"/>
        </w:rPr>
        <w:t>Член</w:t>
      </w:r>
      <w:r>
        <w:rPr>
          <w:spacing w:val="-6"/>
          <w:w w:val="105"/>
        </w:rPr>
        <w:t xml:space="preserve"> </w:t>
      </w:r>
      <w:r>
        <w:rPr>
          <w:w w:val="105"/>
        </w:rPr>
        <w:t>4</w:t>
      </w:r>
    </w:p>
    <w:p w:rsidR="003F7BD1" w:rsidRDefault="003F7BD1" w:rsidP="003F7BD1">
      <w:pPr>
        <w:pStyle w:val="ae"/>
        <w:spacing w:before="62"/>
        <w:ind w:left="802"/>
      </w:pPr>
      <w:r>
        <w:rPr>
          <w:w w:val="105"/>
        </w:rPr>
        <w:t>Во</w:t>
      </w:r>
      <w:r>
        <w:rPr>
          <w:spacing w:val="12"/>
          <w:w w:val="105"/>
        </w:rPr>
        <w:t xml:space="preserve"> </w:t>
      </w:r>
      <w:r>
        <w:rPr>
          <w:w w:val="105"/>
        </w:rPr>
        <w:t>текот</w:t>
      </w:r>
      <w:r>
        <w:rPr>
          <w:spacing w:val="12"/>
          <w:w w:val="105"/>
        </w:rPr>
        <w:t xml:space="preserve"> </w:t>
      </w:r>
      <w:r>
        <w:rPr>
          <w:w w:val="105"/>
        </w:rPr>
        <w:t>на</w:t>
      </w:r>
      <w:r>
        <w:rPr>
          <w:spacing w:val="13"/>
          <w:w w:val="105"/>
        </w:rPr>
        <w:t xml:space="preserve"> </w:t>
      </w:r>
      <w:r>
        <w:rPr>
          <w:w w:val="105"/>
        </w:rPr>
        <w:t>учебната</w:t>
      </w:r>
      <w:r>
        <w:rPr>
          <w:spacing w:val="7"/>
          <w:w w:val="105"/>
        </w:rPr>
        <w:t xml:space="preserve"> </w:t>
      </w:r>
      <w:r>
        <w:rPr>
          <w:w w:val="105"/>
        </w:rPr>
        <w:t>година</w:t>
      </w:r>
      <w:r>
        <w:rPr>
          <w:spacing w:val="10"/>
          <w:w w:val="105"/>
        </w:rPr>
        <w:t xml:space="preserve"> </w:t>
      </w:r>
      <w:r>
        <w:rPr>
          <w:w w:val="105"/>
        </w:rPr>
        <w:t>учениците</w:t>
      </w:r>
      <w:r>
        <w:rPr>
          <w:spacing w:val="12"/>
          <w:w w:val="105"/>
        </w:rPr>
        <w:t xml:space="preserve"> </w:t>
      </w:r>
      <w:r>
        <w:rPr>
          <w:w w:val="105"/>
        </w:rPr>
        <w:t>користат</w:t>
      </w:r>
      <w:r>
        <w:rPr>
          <w:spacing w:val="15"/>
          <w:w w:val="105"/>
        </w:rPr>
        <w:t xml:space="preserve"> </w:t>
      </w:r>
      <w:r>
        <w:rPr>
          <w:w w:val="105"/>
        </w:rPr>
        <w:t>зимски</w:t>
      </w:r>
      <w:r>
        <w:rPr>
          <w:spacing w:val="9"/>
          <w:w w:val="105"/>
        </w:rPr>
        <w:t xml:space="preserve"> </w:t>
      </w:r>
      <w:r>
        <w:rPr>
          <w:w w:val="105"/>
        </w:rPr>
        <w:t>и</w:t>
      </w:r>
      <w:r>
        <w:rPr>
          <w:spacing w:val="15"/>
          <w:w w:val="105"/>
        </w:rPr>
        <w:t xml:space="preserve"> </w:t>
      </w:r>
      <w:r>
        <w:rPr>
          <w:w w:val="105"/>
        </w:rPr>
        <w:t>летен</w:t>
      </w:r>
      <w:r>
        <w:rPr>
          <w:spacing w:val="14"/>
          <w:w w:val="105"/>
        </w:rPr>
        <w:t xml:space="preserve"> </w:t>
      </w:r>
      <w:r>
        <w:rPr>
          <w:w w:val="105"/>
        </w:rPr>
        <w:t>одмор.</w:t>
      </w:r>
    </w:p>
    <w:p w:rsidR="003F7BD1" w:rsidRDefault="003F7BD1" w:rsidP="003F7BD1">
      <w:pPr>
        <w:pStyle w:val="ae"/>
        <w:spacing w:before="61" w:line="302" w:lineRule="auto"/>
        <w:ind w:left="101" w:firstLine="700"/>
      </w:pPr>
      <w:r>
        <w:rPr>
          <w:w w:val="105"/>
        </w:rPr>
        <w:t>Зимскиот</w:t>
      </w:r>
      <w:r>
        <w:rPr>
          <w:spacing w:val="22"/>
          <w:w w:val="105"/>
        </w:rPr>
        <w:t xml:space="preserve"> </w:t>
      </w:r>
      <w:r>
        <w:rPr>
          <w:w w:val="105"/>
        </w:rPr>
        <w:t>одмор</w:t>
      </w:r>
      <w:r>
        <w:rPr>
          <w:spacing w:val="24"/>
          <w:w w:val="105"/>
        </w:rPr>
        <w:t xml:space="preserve"> </w:t>
      </w:r>
      <w:r>
        <w:rPr>
          <w:w w:val="105"/>
        </w:rPr>
        <w:t>започнува</w:t>
      </w:r>
      <w:r>
        <w:rPr>
          <w:spacing w:val="21"/>
          <w:w w:val="105"/>
        </w:rPr>
        <w:t xml:space="preserve"> </w:t>
      </w:r>
      <w:r>
        <w:rPr>
          <w:w w:val="105"/>
        </w:rPr>
        <w:t>на</w:t>
      </w:r>
      <w:r>
        <w:rPr>
          <w:spacing w:val="23"/>
          <w:w w:val="105"/>
        </w:rPr>
        <w:t xml:space="preserve"> </w:t>
      </w:r>
      <w:r>
        <w:rPr>
          <w:w w:val="105"/>
        </w:rPr>
        <w:t>31</w:t>
      </w:r>
      <w:r>
        <w:rPr>
          <w:spacing w:val="25"/>
          <w:w w:val="105"/>
        </w:rPr>
        <w:t xml:space="preserve"> </w:t>
      </w:r>
      <w:r>
        <w:rPr>
          <w:w w:val="105"/>
        </w:rPr>
        <w:t>декември</w:t>
      </w:r>
      <w:r>
        <w:rPr>
          <w:spacing w:val="30"/>
          <w:w w:val="105"/>
        </w:rPr>
        <w:t xml:space="preserve"> </w:t>
      </w:r>
      <w:r>
        <w:rPr>
          <w:w w:val="105"/>
        </w:rPr>
        <w:t>2022</w:t>
      </w:r>
      <w:r>
        <w:rPr>
          <w:spacing w:val="25"/>
          <w:w w:val="105"/>
        </w:rPr>
        <w:t xml:space="preserve"> </w:t>
      </w:r>
      <w:r>
        <w:rPr>
          <w:w w:val="105"/>
        </w:rPr>
        <w:t>година</w:t>
      </w:r>
      <w:r>
        <w:rPr>
          <w:spacing w:val="23"/>
          <w:w w:val="105"/>
        </w:rPr>
        <w:t xml:space="preserve"> </w:t>
      </w:r>
      <w:r>
        <w:rPr>
          <w:w w:val="105"/>
        </w:rPr>
        <w:t>и</w:t>
      </w:r>
      <w:r>
        <w:rPr>
          <w:spacing w:val="25"/>
          <w:w w:val="105"/>
        </w:rPr>
        <w:t xml:space="preserve"> </w:t>
      </w:r>
      <w:r>
        <w:rPr>
          <w:w w:val="105"/>
        </w:rPr>
        <w:t>завршува</w:t>
      </w:r>
      <w:r>
        <w:rPr>
          <w:spacing w:val="25"/>
          <w:w w:val="105"/>
        </w:rPr>
        <w:t xml:space="preserve"> </w:t>
      </w:r>
      <w:r>
        <w:rPr>
          <w:w w:val="105"/>
        </w:rPr>
        <w:t>на</w:t>
      </w:r>
      <w:r>
        <w:rPr>
          <w:spacing w:val="25"/>
          <w:w w:val="105"/>
        </w:rPr>
        <w:t xml:space="preserve"> </w:t>
      </w:r>
      <w:r>
        <w:rPr>
          <w:w w:val="105"/>
        </w:rPr>
        <w:t>17</w:t>
      </w:r>
      <w:r>
        <w:rPr>
          <w:spacing w:val="-51"/>
          <w:w w:val="105"/>
        </w:rPr>
        <w:t xml:space="preserve"> </w:t>
      </w:r>
      <w:r>
        <w:rPr>
          <w:w w:val="105"/>
        </w:rPr>
        <w:t>јануари</w:t>
      </w:r>
      <w:r>
        <w:rPr>
          <w:spacing w:val="-5"/>
          <w:w w:val="105"/>
        </w:rPr>
        <w:t xml:space="preserve"> </w:t>
      </w:r>
      <w:r>
        <w:rPr>
          <w:w w:val="105"/>
        </w:rPr>
        <w:t>2023</w:t>
      </w:r>
      <w:r>
        <w:rPr>
          <w:spacing w:val="-8"/>
          <w:w w:val="105"/>
        </w:rPr>
        <w:t xml:space="preserve"> </w:t>
      </w:r>
      <w:r>
        <w:rPr>
          <w:w w:val="105"/>
        </w:rPr>
        <w:t>година.</w:t>
      </w:r>
    </w:p>
    <w:p w:rsidR="003F7BD1" w:rsidRDefault="003F7BD1" w:rsidP="003F7BD1">
      <w:pPr>
        <w:pStyle w:val="ae"/>
        <w:spacing w:before="1" w:line="304" w:lineRule="auto"/>
        <w:ind w:left="101" w:firstLine="700"/>
      </w:pPr>
      <w:r>
        <w:rPr>
          <w:w w:val="110"/>
        </w:rPr>
        <w:t>За</w:t>
      </w:r>
      <w:r>
        <w:rPr>
          <w:spacing w:val="24"/>
          <w:w w:val="110"/>
        </w:rPr>
        <w:t xml:space="preserve"> </w:t>
      </w:r>
      <w:r>
        <w:rPr>
          <w:w w:val="110"/>
        </w:rPr>
        <w:t>време</w:t>
      </w:r>
      <w:r>
        <w:rPr>
          <w:spacing w:val="26"/>
          <w:w w:val="110"/>
        </w:rPr>
        <w:t xml:space="preserve"> </w:t>
      </w:r>
      <w:r>
        <w:rPr>
          <w:w w:val="110"/>
        </w:rPr>
        <w:t>на</w:t>
      </w:r>
      <w:r>
        <w:rPr>
          <w:spacing w:val="28"/>
          <w:w w:val="110"/>
        </w:rPr>
        <w:t xml:space="preserve"> </w:t>
      </w:r>
      <w:r>
        <w:rPr>
          <w:w w:val="110"/>
        </w:rPr>
        <w:t>зимскиот</w:t>
      </w:r>
      <w:r>
        <w:rPr>
          <w:spacing w:val="30"/>
          <w:w w:val="110"/>
        </w:rPr>
        <w:t xml:space="preserve"> </w:t>
      </w:r>
      <w:r>
        <w:rPr>
          <w:w w:val="110"/>
        </w:rPr>
        <w:t>одмор</w:t>
      </w:r>
      <w:r>
        <w:rPr>
          <w:spacing w:val="26"/>
          <w:w w:val="110"/>
        </w:rPr>
        <w:t xml:space="preserve"> </w:t>
      </w:r>
      <w:r>
        <w:rPr>
          <w:w w:val="110"/>
        </w:rPr>
        <w:t>вработените</w:t>
      </w:r>
      <w:r>
        <w:rPr>
          <w:spacing w:val="24"/>
          <w:w w:val="110"/>
        </w:rPr>
        <w:t xml:space="preserve"> </w:t>
      </w:r>
      <w:r>
        <w:rPr>
          <w:w w:val="110"/>
        </w:rPr>
        <w:t>во</w:t>
      </w:r>
      <w:r>
        <w:rPr>
          <w:spacing w:val="26"/>
          <w:w w:val="110"/>
        </w:rPr>
        <w:t xml:space="preserve"> </w:t>
      </w:r>
      <w:r>
        <w:rPr>
          <w:w w:val="110"/>
        </w:rPr>
        <w:t>училиштето</w:t>
      </w:r>
      <w:r>
        <w:rPr>
          <w:spacing w:val="24"/>
          <w:w w:val="110"/>
        </w:rPr>
        <w:t xml:space="preserve"> </w:t>
      </w:r>
      <w:r>
        <w:rPr>
          <w:w w:val="110"/>
        </w:rPr>
        <w:t>од</w:t>
      </w:r>
      <w:r>
        <w:rPr>
          <w:spacing w:val="25"/>
          <w:w w:val="110"/>
        </w:rPr>
        <w:t xml:space="preserve"> </w:t>
      </w:r>
      <w:r>
        <w:rPr>
          <w:w w:val="110"/>
        </w:rPr>
        <w:t>2</w:t>
      </w:r>
      <w:r>
        <w:rPr>
          <w:spacing w:val="28"/>
          <w:w w:val="110"/>
        </w:rPr>
        <w:t xml:space="preserve"> </w:t>
      </w:r>
      <w:r>
        <w:rPr>
          <w:w w:val="110"/>
        </w:rPr>
        <w:t>јануари</w:t>
      </w:r>
      <w:r>
        <w:rPr>
          <w:spacing w:val="26"/>
          <w:w w:val="110"/>
        </w:rPr>
        <w:t xml:space="preserve"> </w:t>
      </w:r>
      <w:r>
        <w:rPr>
          <w:w w:val="110"/>
        </w:rPr>
        <w:t>2023</w:t>
      </w:r>
      <w:r>
        <w:rPr>
          <w:spacing w:val="-53"/>
          <w:w w:val="110"/>
        </w:rPr>
        <w:t xml:space="preserve"> </w:t>
      </w:r>
      <w:r>
        <w:rPr>
          <w:spacing w:val="-2"/>
          <w:w w:val="110"/>
        </w:rPr>
        <w:t>година</w:t>
      </w:r>
      <w:r>
        <w:rPr>
          <w:spacing w:val="-12"/>
          <w:w w:val="110"/>
        </w:rPr>
        <w:t xml:space="preserve"> </w:t>
      </w:r>
      <w:r>
        <w:rPr>
          <w:spacing w:val="-2"/>
          <w:w w:val="110"/>
        </w:rPr>
        <w:t>до</w:t>
      </w:r>
      <w:r>
        <w:rPr>
          <w:spacing w:val="-11"/>
          <w:w w:val="110"/>
        </w:rPr>
        <w:t xml:space="preserve"> </w:t>
      </w:r>
      <w:r>
        <w:rPr>
          <w:spacing w:val="-2"/>
          <w:w w:val="110"/>
        </w:rPr>
        <w:t>10</w:t>
      </w:r>
      <w:r>
        <w:rPr>
          <w:spacing w:val="-10"/>
          <w:w w:val="110"/>
        </w:rPr>
        <w:t xml:space="preserve"> </w:t>
      </w:r>
      <w:r>
        <w:rPr>
          <w:spacing w:val="-2"/>
          <w:w w:val="110"/>
        </w:rPr>
        <w:t>јануари</w:t>
      </w:r>
      <w:r>
        <w:rPr>
          <w:spacing w:val="-8"/>
          <w:w w:val="110"/>
        </w:rPr>
        <w:t xml:space="preserve"> </w:t>
      </w:r>
      <w:r>
        <w:rPr>
          <w:spacing w:val="-2"/>
          <w:w w:val="110"/>
        </w:rPr>
        <w:t>2023</w:t>
      </w:r>
      <w:r>
        <w:rPr>
          <w:spacing w:val="-10"/>
          <w:w w:val="110"/>
        </w:rPr>
        <w:t xml:space="preserve"> </w:t>
      </w:r>
      <w:r>
        <w:rPr>
          <w:spacing w:val="-2"/>
          <w:w w:val="110"/>
        </w:rPr>
        <w:t>година</w:t>
      </w:r>
      <w:r>
        <w:rPr>
          <w:spacing w:val="-9"/>
          <w:w w:val="110"/>
        </w:rPr>
        <w:t xml:space="preserve"> </w:t>
      </w:r>
      <w:r>
        <w:rPr>
          <w:spacing w:val="-2"/>
          <w:w w:val="110"/>
        </w:rPr>
        <w:t>користат</w:t>
      </w:r>
      <w:r>
        <w:rPr>
          <w:spacing w:val="-10"/>
          <w:w w:val="110"/>
        </w:rPr>
        <w:t xml:space="preserve"> </w:t>
      </w:r>
      <w:r>
        <w:rPr>
          <w:spacing w:val="-2"/>
          <w:w w:val="110"/>
        </w:rPr>
        <w:t>платени</w:t>
      </w:r>
      <w:r>
        <w:rPr>
          <w:spacing w:val="-10"/>
          <w:w w:val="110"/>
        </w:rPr>
        <w:t xml:space="preserve"> </w:t>
      </w:r>
      <w:r>
        <w:rPr>
          <w:spacing w:val="-2"/>
          <w:w w:val="110"/>
        </w:rPr>
        <w:t>неработни</w:t>
      </w:r>
      <w:r>
        <w:rPr>
          <w:spacing w:val="-8"/>
          <w:w w:val="110"/>
        </w:rPr>
        <w:t xml:space="preserve"> </w:t>
      </w:r>
      <w:r>
        <w:rPr>
          <w:spacing w:val="-1"/>
          <w:w w:val="110"/>
        </w:rPr>
        <w:t>денови.</w:t>
      </w:r>
    </w:p>
    <w:p w:rsidR="003F7BD1" w:rsidRDefault="003F7BD1" w:rsidP="003F7BD1">
      <w:pPr>
        <w:pStyle w:val="ae"/>
        <w:spacing w:line="304" w:lineRule="auto"/>
        <w:ind w:left="101" w:firstLine="700"/>
      </w:pPr>
      <w:r>
        <w:rPr>
          <w:w w:val="105"/>
        </w:rPr>
        <w:t>Летниот</w:t>
      </w:r>
      <w:r>
        <w:rPr>
          <w:spacing w:val="21"/>
          <w:w w:val="105"/>
        </w:rPr>
        <w:t xml:space="preserve"> </w:t>
      </w:r>
      <w:r>
        <w:rPr>
          <w:w w:val="105"/>
        </w:rPr>
        <w:t>одмор</w:t>
      </w:r>
      <w:r>
        <w:rPr>
          <w:spacing w:val="21"/>
          <w:w w:val="105"/>
        </w:rPr>
        <w:t xml:space="preserve"> </w:t>
      </w:r>
      <w:r>
        <w:rPr>
          <w:w w:val="105"/>
        </w:rPr>
        <w:t>започнува</w:t>
      </w:r>
      <w:r>
        <w:rPr>
          <w:spacing w:val="19"/>
          <w:w w:val="105"/>
        </w:rPr>
        <w:t xml:space="preserve"> </w:t>
      </w:r>
      <w:r>
        <w:rPr>
          <w:w w:val="105"/>
        </w:rPr>
        <w:t>на</w:t>
      </w:r>
      <w:r>
        <w:rPr>
          <w:spacing w:val="22"/>
          <w:w w:val="105"/>
        </w:rPr>
        <w:t xml:space="preserve"> </w:t>
      </w:r>
      <w:r>
        <w:rPr>
          <w:w w:val="105"/>
        </w:rPr>
        <w:t>10</w:t>
      </w:r>
      <w:r>
        <w:rPr>
          <w:spacing w:val="19"/>
          <w:w w:val="105"/>
        </w:rPr>
        <w:t xml:space="preserve"> </w:t>
      </w:r>
      <w:r>
        <w:rPr>
          <w:w w:val="105"/>
        </w:rPr>
        <w:t>јуни</w:t>
      </w:r>
      <w:r>
        <w:rPr>
          <w:spacing w:val="22"/>
          <w:w w:val="105"/>
        </w:rPr>
        <w:t xml:space="preserve"> </w:t>
      </w:r>
      <w:r>
        <w:rPr>
          <w:w w:val="105"/>
        </w:rPr>
        <w:t>2023</w:t>
      </w:r>
      <w:r>
        <w:rPr>
          <w:spacing w:val="20"/>
          <w:w w:val="105"/>
        </w:rPr>
        <w:t xml:space="preserve"> </w:t>
      </w:r>
      <w:r>
        <w:rPr>
          <w:w w:val="105"/>
        </w:rPr>
        <w:t>година</w:t>
      </w:r>
      <w:r>
        <w:rPr>
          <w:spacing w:val="19"/>
          <w:w w:val="105"/>
        </w:rPr>
        <w:t xml:space="preserve"> </w:t>
      </w:r>
      <w:r>
        <w:rPr>
          <w:w w:val="105"/>
        </w:rPr>
        <w:t>и</w:t>
      </w:r>
      <w:r>
        <w:rPr>
          <w:spacing w:val="24"/>
          <w:w w:val="105"/>
        </w:rPr>
        <w:t xml:space="preserve"> </w:t>
      </w:r>
      <w:r>
        <w:rPr>
          <w:w w:val="105"/>
        </w:rPr>
        <w:t>завршува</w:t>
      </w:r>
      <w:r>
        <w:rPr>
          <w:spacing w:val="19"/>
          <w:w w:val="105"/>
        </w:rPr>
        <w:t xml:space="preserve"> </w:t>
      </w:r>
      <w:r>
        <w:rPr>
          <w:w w:val="105"/>
        </w:rPr>
        <w:t>на</w:t>
      </w:r>
      <w:r>
        <w:rPr>
          <w:spacing w:val="22"/>
          <w:w w:val="105"/>
        </w:rPr>
        <w:t xml:space="preserve"> </w:t>
      </w:r>
      <w:r>
        <w:rPr>
          <w:w w:val="105"/>
        </w:rPr>
        <w:t>31</w:t>
      </w:r>
      <w:r>
        <w:rPr>
          <w:spacing w:val="23"/>
          <w:w w:val="105"/>
        </w:rPr>
        <w:t xml:space="preserve"> </w:t>
      </w:r>
      <w:r>
        <w:rPr>
          <w:w w:val="105"/>
        </w:rPr>
        <w:t>август</w:t>
      </w:r>
      <w:r>
        <w:rPr>
          <w:spacing w:val="18"/>
          <w:w w:val="105"/>
        </w:rPr>
        <w:t xml:space="preserve"> </w:t>
      </w:r>
      <w:r>
        <w:rPr>
          <w:w w:val="105"/>
        </w:rPr>
        <w:t>2023</w:t>
      </w:r>
      <w:r>
        <w:rPr>
          <w:spacing w:val="-50"/>
          <w:w w:val="105"/>
        </w:rPr>
        <w:t xml:space="preserve"> </w:t>
      </w:r>
      <w:r>
        <w:rPr>
          <w:w w:val="105"/>
        </w:rPr>
        <w:t>година.</w:t>
      </w:r>
    </w:p>
    <w:p w:rsidR="003F7BD1" w:rsidRDefault="003F7BD1" w:rsidP="003F7BD1">
      <w:pPr>
        <w:pStyle w:val="ae"/>
        <w:spacing w:before="6"/>
        <w:rPr>
          <w:sz w:val="25"/>
        </w:rPr>
      </w:pPr>
    </w:p>
    <w:p w:rsidR="003F7BD1" w:rsidRDefault="003F7BD1" w:rsidP="003F7BD1">
      <w:pPr>
        <w:pStyle w:val="ae"/>
        <w:spacing w:before="1"/>
        <w:ind w:left="4308"/>
        <w:jc w:val="both"/>
      </w:pPr>
      <w:r>
        <w:rPr>
          <w:w w:val="105"/>
        </w:rPr>
        <w:t>Член</w:t>
      </w:r>
      <w:r>
        <w:rPr>
          <w:spacing w:val="-6"/>
          <w:w w:val="105"/>
        </w:rPr>
        <w:t xml:space="preserve"> </w:t>
      </w:r>
      <w:r>
        <w:rPr>
          <w:w w:val="105"/>
        </w:rPr>
        <w:t>5</w:t>
      </w:r>
    </w:p>
    <w:p w:rsidR="003F7BD1" w:rsidRDefault="003F7BD1" w:rsidP="003F7BD1">
      <w:pPr>
        <w:pStyle w:val="ae"/>
        <w:spacing w:before="61" w:line="302" w:lineRule="auto"/>
        <w:ind w:left="101" w:right="109" w:firstLine="700"/>
        <w:jc w:val="both"/>
      </w:pPr>
      <w:r>
        <w:rPr>
          <w:w w:val="105"/>
        </w:rPr>
        <w:t>Основните училишта во времето од 12 јуни до 23 јуни 2023 година организираат</w:t>
      </w:r>
      <w:r>
        <w:rPr>
          <w:spacing w:val="1"/>
          <w:w w:val="105"/>
        </w:rPr>
        <w:t xml:space="preserve"> </w:t>
      </w:r>
      <w:r>
        <w:rPr>
          <w:w w:val="110"/>
        </w:rPr>
        <w:t>дополнителна настава, поправни испити и одделенски испити, а од 15 август до 21</w:t>
      </w:r>
      <w:r>
        <w:rPr>
          <w:spacing w:val="1"/>
          <w:w w:val="110"/>
        </w:rPr>
        <w:t xml:space="preserve"> </w:t>
      </w:r>
      <w:r>
        <w:rPr>
          <w:w w:val="105"/>
        </w:rPr>
        <w:t>август 2023 година организираат подготвителна настава, консултации и други форми</w:t>
      </w:r>
      <w:r>
        <w:rPr>
          <w:spacing w:val="1"/>
          <w:w w:val="105"/>
        </w:rPr>
        <w:t xml:space="preserve"> </w:t>
      </w:r>
      <w:r>
        <w:rPr>
          <w:w w:val="110"/>
        </w:rPr>
        <w:t>на</w:t>
      </w:r>
      <w:r>
        <w:rPr>
          <w:spacing w:val="-12"/>
          <w:w w:val="110"/>
        </w:rPr>
        <w:t xml:space="preserve"> </w:t>
      </w:r>
      <w:r>
        <w:rPr>
          <w:w w:val="110"/>
        </w:rPr>
        <w:t>помош</w:t>
      </w:r>
      <w:r>
        <w:rPr>
          <w:spacing w:val="-9"/>
          <w:w w:val="110"/>
        </w:rPr>
        <w:t xml:space="preserve"> </w:t>
      </w:r>
      <w:r>
        <w:rPr>
          <w:w w:val="110"/>
        </w:rPr>
        <w:t>за</w:t>
      </w:r>
      <w:r>
        <w:rPr>
          <w:spacing w:val="-13"/>
          <w:w w:val="110"/>
        </w:rPr>
        <w:t xml:space="preserve"> </w:t>
      </w:r>
      <w:r>
        <w:rPr>
          <w:w w:val="110"/>
        </w:rPr>
        <w:t>учениците</w:t>
      </w:r>
      <w:r>
        <w:rPr>
          <w:spacing w:val="-11"/>
          <w:w w:val="110"/>
        </w:rPr>
        <w:t xml:space="preserve"> </w:t>
      </w:r>
      <w:r>
        <w:rPr>
          <w:w w:val="110"/>
        </w:rPr>
        <w:t>кои</w:t>
      </w:r>
      <w:r>
        <w:rPr>
          <w:spacing w:val="-12"/>
          <w:w w:val="110"/>
        </w:rPr>
        <w:t xml:space="preserve"> </w:t>
      </w:r>
      <w:r>
        <w:rPr>
          <w:w w:val="110"/>
        </w:rPr>
        <w:t>треба</w:t>
      </w:r>
      <w:r>
        <w:rPr>
          <w:spacing w:val="-11"/>
          <w:w w:val="110"/>
        </w:rPr>
        <w:t xml:space="preserve"> </w:t>
      </w:r>
      <w:r>
        <w:rPr>
          <w:w w:val="110"/>
        </w:rPr>
        <w:t>да</w:t>
      </w:r>
      <w:r>
        <w:rPr>
          <w:spacing w:val="-12"/>
          <w:w w:val="110"/>
        </w:rPr>
        <w:t xml:space="preserve"> </w:t>
      </w:r>
      <w:r>
        <w:rPr>
          <w:w w:val="110"/>
        </w:rPr>
        <w:t>полагаат</w:t>
      </w:r>
      <w:r>
        <w:rPr>
          <w:spacing w:val="-10"/>
          <w:w w:val="110"/>
        </w:rPr>
        <w:t xml:space="preserve"> </w:t>
      </w:r>
      <w:r>
        <w:rPr>
          <w:w w:val="110"/>
        </w:rPr>
        <w:t>поправни</w:t>
      </w:r>
      <w:r>
        <w:rPr>
          <w:spacing w:val="-10"/>
          <w:w w:val="110"/>
        </w:rPr>
        <w:t xml:space="preserve"> </w:t>
      </w:r>
      <w:r>
        <w:rPr>
          <w:w w:val="110"/>
        </w:rPr>
        <w:t>испити</w:t>
      </w:r>
      <w:r>
        <w:rPr>
          <w:spacing w:val="-10"/>
          <w:w w:val="110"/>
        </w:rPr>
        <w:t xml:space="preserve"> </w:t>
      </w:r>
      <w:r>
        <w:rPr>
          <w:w w:val="110"/>
        </w:rPr>
        <w:t>и</w:t>
      </w:r>
      <w:r>
        <w:rPr>
          <w:spacing w:val="-14"/>
          <w:w w:val="110"/>
        </w:rPr>
        <w:t xml:space="preserve"> </w:t>
      </w:r>
      <w:r>
        <w:rPr>
          <w:w w:val="110"/>
        </w:rPr>
        <w:t>одделенски</w:t>
      </w:r>
      <w:r>
        <w:rPr>
          <w:spacing w:val="-13"/>
          <w:w w:val="110"/>
        </w:rPr>
        <w:t xml:space="preserve"> </w:t>
      </w:r>
      <w:r>
        <w:rPr>
          <w:w w:val="110"/>
        </w:rPr>
        <w:t>испити</w:t>
      </w:r>
      <w:r>
        <w:rPr>
          <w:spacing w:val="-54"/>
          <w:w w:val="110"/>
        </w:rPr>
        <w:t xml:space="preserve"> </w:t>
      </w:r>
      <w:r>
        <w:rPr>
          <w:w w:val="110"/>
        </w:rPr>
        <w:t>и</w:t>
      </w:r>
      <w:r>
        <w:rPr>
          <w:spacing w:val="-8"/>
          <w:w w:val="110"/>
        </w:rPr>
        <w:t xml:space="preserve"> </w:t>
      </w:r>
      <w:r>
        <w:rPr>
          <w:w w:val="110"/>
        </w:rPr>
        <w:t>ги</w:t>
      </w:r>
      <w:r>
        <w:rPr>
          <w:spacing w:val="-5"/>
          <w:w w:val="110"/>
        </w:rPr>
        <w:t xml:space="preserve"> </w:t>
      </w:r>
      <w:r>
        <w:rPr>
          <w:w w:val="110"/>
        </w:rPr>
        <w:t>спроведуваат</w:t>
      </w:r>
      <w:r>
        <w:rPr>
          <w:spacing w:val="-8"/>
          <w:w w:val="110"/>
        </w:rPr>
        <w:t xml:space="preserve"> </w:t>
      </w:r>
      <w:r>
        <w:rPr>
          <w:w w:val="110"/>
        </w:rPr>
        <w:t>истите.</w:t>
      </w:r>
    </w:p>
    <w:p w:rsidR="0095730A" w:rsidRDefault="0095730A" w:rsidP="0095730A">
      <w:pPr>
        <w:pStyle w:val="ae"/>
        <w:spacing w:before="134"/>
        <w:ind w:left="4306"/>
        <w:jc w:val="both"/>
      </w:pPr>
      <w:r>
        <w:rPr>
          <w:w w:val="105"/>
        </w:rPr>
        <w:t>Член</w:t>
      </w:r>
      <w:r>
        <w:rPr>
          <w:spacing w:val="-7"/>
          <w:w w:val="105"/>
        </w:rPr>
        <w:t xml:space="preserve"> </w:t>
      </w:r>
      <w:r>
        <w:rPr>
          <w:w w:val="105"/>
        </w:rPr>
        <w:t>6</w:t>
      </w:r>
    </w:p>
    <w:p w:rsidR="0095730A" w:rsidRDefault="0095730A" w:rsidP="0095730A">
      <w:pPr>
        <w:pStyle w:val="ae"/>
        <w:spacing w:before="61" w:line="302" w:lineRule="auto"/>
        <w:ind w:left="101" w:right="108" w:firstLine="700"/>
        <w:jc w:val="both"/>
      </w:pPr>
      <w:r>
        <w:rPr>
          <w:w w:val="110"/>
        </w:rPr>
        <w:t>Воспитно-образовната работа за учениците се организира во текот на целата</w:t>
      </w:r>
      <w:r>
        <w:rPr>
          <w:spacing w:val="1"/>
          <w:w w:val="110"/>
        </w:rPr>
        <w:t xml:space="preserve"> </w:t>
      </w:r>
      <w:r>
        <w:rPr>
          <w:w w:val="110"/>
        </w:rPr>
        <w:t>работнa</w:t>
      </w:r>
      <w:r>
        <w:rPr>
          <w:spacing w:val="-7"/>
          <w:w w:val="110"/>
        </w:rPr>
        <w:t xml:space="preserve"> </w:t>
      </w:r>
      <w:r>
        <w:rPr>
          <w:w w:val="110"/>
        </w:rPr>
        <w:t>недела.</w:t>
      </w:r>
    </w:p>
    <w:p w:rsidR="0095730A" w:rsidRDefault="0095730A" w:rsidP="0095730A">
      <w:pPr>
        <w:pStyle w:val="ae"/>
        <w:spacing w:before="5"/>
        <w:rPr>
          <w:sz w:val="26"/>
        </w:rPr>
      </w:pPr>
    </w:p>
    <w:p w:rsidR="0095730A" w:rsidRDefault="0095730A" w:rsidP="0095730A">
      <w:pPr>
        <w:pStyle w:val="ae"/>
        <w:spacing w:before="1"/>
        <w:ind w:left="4311"/>
        <w:jc w:val="both"/>
      </w:pPr>
      <w:r>
        <w:rPr>
          <w:w w:val="105"/>
        </w:rPr>
        <w:t>Член</w:t>
      </w:r>
      <w:r>
        <w:rPr>
          <w:spacing w:val="-7"/>
          <w:w w:val="105"/>
        </w:rPr>
        <w:t xml:space="preserve"> </w:t>
      </w:r>
      <w:r>
        <w:rPr>
          <w:w w:val="105"/>
        </w:rPr>
        <w:t>7</w:t>
      </w:r>
    </w:p>
    <w:p w:rsidR="0095730A" w:rsidRDefault="0095730A" w:rsidP="0095730A">
      <w:pPr>
        <w:pStyle w:val="ae"/>
        <w:spacing w:before="61"/>
        <w:ind w:left="802"/>
      </w:pPr>
      <w:r>
        <w:rPr>
          <w:w w:val="105"/>
        </w:rPr>
        <w:t>Во</w:t>
      </w:r>
      <w:r>
        <w:rPr>
          <w:spacing w:val="6"/>
          <w:w w:val="105"/>
        </w:rPr>
        <w:t xml:space="preserve"> </w:t>
      </w:r>
      <w:r>
        <w:rPr>
          <w:w w:val="105"/>
        </w:rPr>
        <w:t>учебната</w:t>
      </w:r>
      <w:r>
        <w:rPr>
          <w:spacing w:val="8"/>
          <w:w w:val="105"/>
        </w:rPr>
        <w:t xml:space="preserve"> </w:t>
      </w:r>
      <w:r>
        <w:rPr>
          <w:w w:val="105"/>
        </w:rPr>
        <w:t>2022/2023</w:t>
      </w:r>
      <w:r>
        <w:rPr>
          <w:spacing w:val="4"/>
          <w:w w:val="105"/>
        </w:rPr>
        <w:t xml:space="preserve"> </w:t>
      </w:r>
      <w:r>
        <w:rPr>
          <w:w w:val="105"/>
        </w:rPr>
        <w:t>година</w:t>
      </w:r>
      <w:r>
        <w:rPr>
          <w:spacing w:val="2"/>
          <w:w w:val="105"/>
        </w:rPr>
        <w:t xml:space="preserve"> </w:t>
      </w:r>
      <w:r>
        <w:rPr>
          <w:w w:val="105"/>
        </w:rPr>
        <w:t>наставата</w:t>
      </w:r>
      <w:r>
        <w:rPr>
          <w:spacing w:val="8"/>
          <w:w w:val="105"/>
        </w:rPr>
        <w:t xml:space="preserve"> </w:t>
      </w:r>
      <w:r>
        <w:rPr>
          <w:w w:val="105"/>
        </w:rPr>
        <w:t>се</w:t>
      </w:r>
      <w:r>
        <w:rPr>
          <w:spacing w:val="9"/>
          <w:w w:val="105"/>
        </w:rPr>
        <w:t xml:space="preserve"> </w:t>
      </w:r>
      <w:r>
        <w:rPr>
          <w:w w:val="105"/>
        </w:rPr>
        <w:t>остварува</w:t>
      </w:r>
      <w:r>
        <w:rPr>
          <w:spacing w:val="4"/>
          <w:w w:val="105"/>
        </w:rPr>
        <w:t xml:space="preserve"> </w:t>
      </w:r>
      <w:r>
        <w:rPr>
          <w:w w:val="105"/>
        </w:rPr>
        <w:t>во</w:t>
      </w:r>
      <w:r>
        <w:rPr>
          <w:spacing w:val="6"/>
          <w:w w:val="105"/>
        </w:rPr>
        <w:t xml:space="preserve"> </w:t>
      </w:r>
      <w:r>
        <w:rPr>
          <w:w w:val="105"/>
        </w:rPr>
        <w:t>180</w:t>
      </w:r>
      <w:r>
        <w:rPr>
          <w:spacing w:val="5"/>
          <w:w w:val="105"/>
        </w:rPr>
        <w:t xml:space="preserve"> </w:t>
      </w:r>
      <w:r>
        <w:rPr>
          <w:w w:val="105"/>
        </w:rPr>
        <w:t>наставни</w:t>
      </w:r>
      <w:r>
        <w:rPr>
          <w:spacing w:val="9"/>
          <w:w w:val="105"/>
        </w:rPr>
        <w:t xml:space="preserve"> </w:t>
      </w:r>
      <w:r>
        <w:rPr>
          <w:w w:val="105"/>
        </w:rPr>
        <w:t>денови.</w:t>
      </w:r>
    </w:p>
    <w:p w:rsidR="0095730A" w:rsidRDefault="0095730A" w:rsidP="0095730A">
      <w:pPr>
        <w:pStyle w:val="ae"/>
        <w:rPr>
          <w:sz w:val="20"/>
        </w:rPr>
      </w:pPr>
    </w:p>
    <w:p w:rsidR="0095730A" w:rsidRDefault="0095730A" w:rsidP="0095730A">
      <w:pPr>
        <w:pStyle w:val="ae"/>
        <w:rPr>
          <w:sz w:val="20"/>
        </w:rPr>
      </w:pPr>
    </w:p>
    <w:p w:rsidR="0095730A" w:rsidRDefault="0095730A" w:rsidP="0095730A">
      <w:pPr>
        <w:pStyle w:val="ae"/>
        <w:spacing w:before="5"/>
        <w:rPr>
          <w:sz w:val="18"/>
        </w:rPr>
      </w:pPr>
    </w:p>
    <w:p w:rsidR="0095730A" w:rsidRDefault="0095730A" w:rsidP="0095730A">
      <w:pPr>
        <w:pStyle w:val="ae"/>
        <w:ind w:left="4306"/>
        <w:jc w:val="both"/>
      </w:pPr>
      <w:r>
        <w:t>Член</w:t>
      </w:r>
      <w:r>
        <w:rPr>
          <w:spacing w:val="4"/>
        </w:rPr>
        <w:t xml:space="preserve"> </w:t>
      </w:r>
      <w:r>
        <w:t>8</w:t>
      </w:r>
    </w:p>
    <w:p w:rsidR="0095730A" w:rsidRDefault="0095730A" w:rsidP="0095730A">
      <w:pPr>
        <w:pStyle w:val="ae"/>
        <w:spacing w:before="61" w:line="304" w:lineRule="auto"/>
        <w:ind w:left="101" w:right="110" w:firstLine="700"/>
        <w:jc w:val="both"/>
      </w:pPr>
      <w:r>
        <w:rPr>
          <w:w w:val="110"/>
        </w:rPr>
        <w:t>На</w:t>
      </w:r>
      <w:r>
        <w:rPr>
          <w:spacing w:val="1"/>
          <w:w w:val="110"/>
        </w:rPr>
        <w:t xml:space="preserve"> </w:t>
      </w:r>
      <w:r>
        <w:rPr>
          <w:w w:val="110"/>
        </w:rPr>
        <w:t>денот</w:t>
      </w:r>
      <w:r>
        <w:rPr>
          <w:spacing w:val="1"/>
          <w:w w:val="110"/>
        </w:rPr>
        <w:t xml:space="preserve"> </w:t>
      </w:r>
      <w:r>
        <w:rPr>
          <w:w w:val="110"/>
        </w:rPr>
        <w:t>на</w:t>
      </w:r>
      <w:r>
        <w:rPr>
          <w:spacing w:val="1"/>
          <w:w w:val="110"/>
        </w:rPr>
        <w:t xml:space="preserve"> </w:t>
      </w:r>
      <w:r>
        <w:rPr>
          <w:w w:val="110"/>
        </w:rPr>
        <w:t>училиштето</w:t>
      </w:r>
      <w:r>
        <w:rPr>
          <w:spacing w:val="1"/>
          <w:w w:val="110"/>
        </w:rPr>
        <w:t xml:space="preserve"> </w:t>
      </w:r>
      <w:r>
        <w:rPr>
          <w:w w:val="110"/>
        </w:rPr>
        <w:t>се</w:t>
      </w:r>
      <w:r>
        <w:rPr>
          <w:spacing w:val="1"/>
          <w:w w:val="110"/>
        </w:rPr>
        <w:t xml:space="preserve"> </w:t>
      </w:r>
      <w:r>
        <w:rPr>
          <w:w w:val="110"/>
        </w:rPr>
        <w:t>организираат</w:t>
      </w:r>
      <w:r>
        <w:rPr>
          <w:spacing w:val="1"/>
          <w:w w:val="110"/>
        </w:rPr>
        <w:t xml:space="preserve"> </w:t>
      </w:r>
      <w:r>
        <w:rPr>
          <w:w w:val="110"/>
        </w:rPr>
        <w:t>културни,</w:t>
      </w:r>
      <w:r>
        <w:rPr>
          <w:spacing w:val="1"/>
          <w:w w:val="110"/>
        </w:rPr>
        <w:t xml:space="preserve"> </w:t>
      </w:r>
      <w:r>
        <w:rPr>
          <w:w w:val="110"/>
        </w:rPr>
        <w:t>спортски</w:t>
      </w:r>
      <w:r>
        <w:rPr>
          <w:spacing w:val="1"/>
          <w:w w:val="110"/>
        </w:rPr>
        <w:t xml:space="preserve"> </w:t>
      </w:r>
      <w:r>
        <w:rPr>
          <w:w w:val="110"/>
        </w:rPr>
        <w:t>и</w:t>
      </w:r>
      <w:r>
        <w:rPr>
          <w:spacing w:val="1"/>
          <w:w w:val="110"/>
        </w:rPr>
        <w:t xml:space="preserve"> </w:t>
      </w:r>
      <w:r>
        <w:rPr>
          <w:w w:val="110"/>
        </w:rPr>
        <w:t>други</w:t>
      </w:r>
      <w:r>
        <w:rPr>
          <w:spacing w:val="1"/>
          <w:w w:val="110"/>
        </w:rPr>
        <w:t xml:space="preserve"> </w:t>
      </w:r>
      <w:r>
        <w:rPr>
          <w:w w:val="110"/>
        </w:rPr>
        <w:t>манифестации.</w:t>
      </w:r>
    </w:p>
    <w:p w:rsidR="0095730A" w:rsidRDefault="0095730A" w:rsidP="0095730A">
      <w:pPr>
        <w:pStyle w:val="ae"/>
        <w:spacing w:line="304" w:lineRule="auto"/>
        <w:ind w:left="101" w:right="109" w:firstLine="700"/>
        <w:jc w:val="both"/>
      </w:pPr>
      <w:r>
        <w:rPr>
          <w:w w:val="110"/>
        </w:rPr>
        <w:t>Традиционалниот</w:t>
      </w:r>
      <w:r>
        <w:rPr>
          <w:spacing w:val="1"/>
          <w:w w:val="110"/>
        </w:rPr>
        <w:t xml:space="preserve"> </w:t>
      </w:r>
      <w:r>
        <w:rPr>
          <w:w w:val="110"/>
        </w:rPr>
        <w:t>ден</w:t>
      </w:r>
      <w:r>
        <w:rPr>
          <w:spacing w:val="1"/>
          <w:w w:val="110"/>
        </w:rPr>
        <w:t xml:space="preserve"> </w:t>
      </w:r>
      <w:r>
        <w:rPr>
          <w:w w:val="110"/>
        </w:rPr>
        <w:t>на</w:t>
      </w:r>
      <w:r>
        <w:rPr>
          <w:spacing w:val="1"/>
          <w:w w:val="110"/>
        </w:rPr>
        <w:t xml:space="preserve"> </w:t>
      </w:r>
      <w:r>
        <w:rPr>
          <w:w w:val="110"/>
        </w:rPr>
        <w:t>просветата</w:t>
      </w:r>
      <w:r>
        <w:rPr>
          <w:spacing w:val="1"/>
          <w:w w:val="110"/>
        </w:rPr>
        <w:t xml:space="preserve"> </w:t>
      </w:r>
      <w:r>
        <w:rPr>
          <w:w w:val="110"/>
        </w:rPr>
        <w:t>за</w:t>
      </w:r>
      <w:r>
        <w:rPr>
          <w:spacing w:val="1"/>
          <w:w w:val="110"/>
        </w:rPr>
        <w:t xml:space="preserve"> </w:t>
      </w:r>
      <w:r>
        <w:rPr>
          <w:w w:val="110"/>
        </w:rPr>
        <w:t>припадниците</w:t>
      </w:r>
      <w:r>
        <w:rPr>
          <w:spacing w:val="1"/>
          <w:w w:val="110"/>
        </w:rPr>
        <w:t xml:space="preserve"> </w:t>
      </w:r>
      <w:r>
        <w:rPr>
          <w:w w:val="110"/>
        </w:rPr>
        <w:t>на</w:t>
      </w:r>
      <w:r>
        <w:rPr>
          <w:spacing w:val="1"/>
          <w:w w:val="110"/>
        </w:rPr>
        <w:t xml:space="preserve"> </w:t>
      </w:r>
      <w:r>
        <w:rPr>
          <w:w w:val="110"/>
        </w:rPr>
        <w:t>заедниците</w:t>
      </w:r>
      <w:r>
        <w:rPr>
          <w:spacing w:val="1"/>
          <w:w w:val="110"/>
        </w:rPr>
        <w:t xml:space="preserve"> </w:t>
      </w:r>
      <w:r>
        <w:rPr>
          <w:w w:val="110"/>
        </w:rPr>
        <w:t>кои</w:t>
      </w:r>
      <w:r>
        <w:rPr>
          <w:spacing w:val="-53"/>
          <w:w w:val="110"/>
        </w:rPr>
        <w:t xml:space="preserve"> </w:t>
      </w:r>
      <w:r>
        <w:rPr>
          <w:w w:val="110"/>
        </w:rPr>
        <w:t>следат</w:t>
      </w:r>
      <w:r>
        <w:rPr>
          <w:spacing w:val="1"/>
          <w:w w:val="110"/>
        </w:rPr>
        <w:t xml:space="preserve"> </w:t>
      </w:r>
      <w:r>
        <w:rPr>
          <w:w w:val="110"/>
        </w:rPr>
        <w:t>настава</w:t>
      </w:r>
      <w:r>
        <w:rPr>
          <w:spacing w:val="1"/>
          <w:w w:val="110"/>
        </w:rPr>
        <w:t xml:space="preserve"> </w:t>
      </w:r>
      <w:r>
        <w:rPr>
          <w:w w:val="110"/>
        </w:rPr>
        <w:t>на</w:t>
      </w:r>
      <w:r>
        <w:rPr>
          <w:spacing w:val="1"/>
          <w:w w:val="110"/>
        </w:rPr>
        <w:t xml:space="preserve"> </w:t>
      </w:r>
      <w:r>
        <w:rPr>
          <w:w w:val="110"/>
        </w:rPr>
        <w:t>јазик</w:t>
      </w:r>
      <w:r>
        <w:rPr>
          <w:spacing w:val="1"/>
          <w:w w:val="110"/>
        </w:rPr>
        <w:t xml:space="preserve"> </w:t>
      </w:r>
      <w:r>
        <w:rPr>
          <w:w w:val="110"/>
        </w:rPr>
        <w:t>различен</w:t>
      </w:r>
      <w:r>
        <w:rPr>
          <w:spacing w:val="1"/>
          <w:w w:val="110"/>
        </w:rPr>
        <w:t xml:space="preserve"> </w:t>
      </w:r>
      <w:r>
        <w:rPr>
          <w:w w:val="110"/>
        </w:rPr>
        <w:t>од</w:t>
      </w:r>
      <w:r>
        <w:rPr>
          <w:spacing w:val="1"/>
          <w:w w:val="110"/>
        </w:rPr>
        <w:t xml:space="preserve"> </w:t>
      </w:r>
      <w:r>
        <w:rPr>
          <w:w w:val="110"/>
        </w:rPr>
        <w:t>македонскиот</w:t>
      </w:r>
      <w:r>
        <w:rPr>
          <w:spacing w:val="1"/>
          <w:w w:val="110"/>
        </w:rPr>
        <w:t xml:space="preserve"> </w:t>
      </w:r>
      <w:r>
        <w:rPr>
          <w:w w:val="110"/>
        </w:rPr>
        <w:t>јазик</w:t>
      </w:r>
      <w:r>
        <w:rPr>
          <w:spacing w:val="1"/>
          <w:w w:val="110"/>
        </w:rPr>
        <w:t xml:space="preserve"> </w:t>
      </w:r>
      <w:r>
        <w:rPr>
          <w:w w:val="110"/>
        </w:rPr>
        <w:t>се</w:t>
      </w:r>
      <w:r>
        <w:rPr>
          <w:spacing w:val="1"/>
          <w:w w:val="110"/>
        </w:rPr>
        <w:t xml:space="preserve"> </w:t>
      </w:r>
      <w:r>
        <w:rPr>
          <w:w w:val="110"/>
        </w:rPr>
        <w:t>одбележува</w:t>
      </w:r>
      <w:r>
        <w:rPr>
          <w:spacing w:val="1"/>
          <w:w w:val="110"/>
        </w:rPr>
        <w:t xml:space="preserve"> </w:t>
      </w:r>
      <w:r>
        <w:rPr>
          <w:w w:val="110"/>
        </w:rPr>
        <w:t>со</w:t>
      </w:r>
      <w:r>
        <w:rPr>
          <w:spacing w:val="-53"/>
          <w:w w:val="110"/>
        </w:rPr>
        <w:t xml:space="preserve"> </w:t>
      </w:r>
      <w:r>
        <w:rPr>
          <w:w w:val="110"/>
        </w:rPr>
        <w:t>организирање</w:t>
      </w:r>
      <w:r>
        <w:rPr>
          <w:spacing w:val="-11"/>
          <w:w w:val="110"/>
        </w:rPr>
        <w:t xml:space="preserve"> </w:t>
      </w:r>
      <w:r>
        <w:rPr>
          <w:w w:val="110"/>
        </w:rPr>
        <w:t>на</w:t>
      </w:r>
      <w:r>
        <w:rPr>
          <w:spacing w:val="-6"/>
          <w:w w:val="110"/>
        </w:rPr>
        <w:t xml:space="preserve"> </w:t>
      </w:r>
      <w:r>
        <w:rPr>
          <w:w w:val="110"/>
        </w:rPr>
        <w:t>културни</w:t>
      </w:r>
      <w:r>
        <w:rPr>
          <w:spacing w:val="-9"/>
          <w:w w:val="110"/>
        </w:rPr>
        <w:t xml:space="preserve"> </w:t>
      </w:r>
      <w:r>
        <w:rPr>
          <w:w w:val="110"/>
        </w:rPr>
        <w:t>и</w:t>
      </w:r>
      <w:r>
        <w:rPr>
          <w:spacing w:val="-6"/>
          <w:w w:val="110"/>
        </w:rPr>
        <w:t xml:space="preserve"> </w:t>
      </w:r>
      <w:r>
        <w:rPr>
          <w:w w:val="110"/>
        </w:rPr>
        <w:t>други</w:t>
      </w:r>
      <w:r>
        <w:rPr>
          <w:spacing w:val="-11"/>
          <w:w w:val="110"/>
        </w:rPr>
        <w:t xml:space="preserve"> </w:t>
      </w:r>
      <w:r>
        <w:rPr>
          <w:w w:val="110"/>
        </w:rPr>
        <w:t>манифестации.</w:t>
      </w:r>
    </w:p>
    <w:p w:rsidR="0095730A" w:rsidRDefault="0095730A" w:rsidP="0095730A">
      <w:pPr>
        <w:pStyle w:val="ae"/>
        <w:spacing w:line="302" w:lineRule="auto"/>
        <w:ind w:left="101" w:right="108" w:firstLine="700"/>
        <w:jc w:val="both"/>
      </w:pPr>
      <w:r>
        <w:rPr>
          <w:w w:val="110"/>
        </w:rPr>
        <w:t>Денот</w:t>
      </w:r>
      <w:r>
        <w:rPr>
          <w:spacing w:val="-5"/>
          <w:w w:val="110"/>
        </w:rPr>
        <w:t xml:space="preserve"> </w:t>
      </w:r>
      <w:r>
        <w:rPr>
          <w:w w:val="110"/>
        </w:rPr>
        <w:t>на</w:t>
      </w:r>
      <w:r>
        <w:rPr>
          <w:spacing w:val="-4"/>
          <w:w w:val="110"/>
        </w:rPr>
        <w:t xml:space="preserve"> </w:t>
      </w:r>
      <w:r>
        <w:rPr>
          <w:w w:val="110"/>
        </w:rPr>
        <w:t>училиштето</w:t>
      </w:r>
      <w:r>
        <w:rPr>
          <w:spacing w:val="-6"/>
          <w:w w:val="110"/>
        </w:rPr>
        <w:t xml:space="preserve"> </w:t>
      </w:r>
      <w:r>
        <w:rPr>
          <w:w w:val="110"/>
        </w:rPr>
        <w:t>и</w:t>
      </w:r>
      <w:r>
        <w:rPr>
          <w:spacing w:val="-3"/>
          <w:w w:val="110"/>
        </w:rPr>
        <w:t xml:space="preserve"> </w:t>
      </w:r>
      <w:r>
        <w:rPr>
          <w:w w:val="110"/>
        </w:rPr>
        <w:t>традиционалниот</w:t>
      </w:r>
      <w:r>
        <w:rPr>
          <w:spacing w:val="-3"/>
          <w:w w:val="110"/>
        </w:rPr>
        <w:t xml:space="preserve"> </w:t>
      </w:r>
      <w:r>
        <w:rPr>
          <w:w w:val="110"/>
        </w:rPr>
        <w:t>ден</w:t>
      </w:r>
      <w:r>
        <w:rPr>
          <w:spacing w:val="-4"/>
          <w:w w:val="110"/>
        </w:rPr>
        <w:t xml:space="preserve"> </w:t>
      </w:r>
      <w:r>
        <w:rPr>
          <w:w w:val="110"/>
        </w:rPr>
        <w:t>на</w:t>
      </w:r>
      <w:r>
        <w:rPr>
          <w:spacing w:val="-4"/>
          <w:w w:val="110"/>
        </w:rPr>
        <w:t xml:space="preserve"> </w:t>
      </w:r>
      <w:r>
        <w:rPr>
          <w:w w:val="110"/>
        </w:rPr>
        <w:t>просветата</w:t>
      </w:r>
      <w:r>
        <w:rPr>
          <w:spacing w:val="-3"/>
          <w:w w:val="110"/>
        </w:rPr>
        <w:t xml:space="preserve"> </w:t>
      </w:r>
      <w:r>
        <w:rPr>
          <w:w w:val="110"/>
        </w:rPr>
        <w:t>за</w:t>
      </w:r>
      <w:r>
        <w:rPr>
          <w:spacing w:val="-4"/>
          <w:w w:val="110"/>
        </w:rPr>
        <w:t xml:space="preserve"> </w:t>
      </w:r>
      <w:r>
        <w:rPr>
          <w:w w:val="110"/>
        </w:rPr>
        <w:t>припадниците</w:t>
      </w:r>
      <w:r>
        <w:rPr>
          <w:spacing w:val="-53"/>
          <w:w w:val="110"/>
        </w:rPr>
        <w:t xml:space="preserve"> </w:t>
      </w:r>
      <w:r>
        <w:rPr>
          <w:w w:val="110"/>
        </w:rPr>
        <w:t>на</w:t>
      </w:r>
      <w:r>
        <w:rPr>
          <w:spacing w:val="1"/>
          <w:w w:val="110"/>
        </w:rPr>
        <w:t xml:space="preserve"> </w:t>
      </w:r>
      <w:r>
        <w:rPr>
          <w:w w:val="110"/>
        </w:rPr>
        <w:t>заедниците</w:t>
      </w:r>
      <w:r>
        <w:rPr>
          <w:spacing w:val="1"/>
          <w:w w:val="110"/>
        </w:rPr>
        <w:t xml:space="preserve"> </w:t>
      </w:r>
      <w:r>
        <w:rPr>
          <w:w w:val="110"/>
        </w:rPr>
        <w:t>кои</w:t>
      </w:r>
      <w:r>
        <w:rPr>
          <w:spacing w:val="1"/>
          <w:w w:val="110"/>
        </w:rPr>
        <w:t xml:space="preserve"> </w:t>
      </w:r>
      <w:r>
        <w:rPr>
          <w:w w:val="110"/>
        </w:rPr>
        <w:t>следат</w:t>
      </w:r>
      <w:r>
        <w:rPr>
          <w:spacing w:val="1"/>
          <w:w w:val="110"/>
        </w:rPr>
        <w:t xml:space="preserve"> </w:t>
      </w:r>
      <w:r>
        <w:rPr>
          <w:w w:val="110"/>
        </w:rPr>
        <w:t>настава</w:t>
      </w:r>
      <w:r>
        <w:rPr>
          <w:spacing w:val="1"/>
          <w:w w:val="110"/>
        </w:rPr>
        <w:t xml:space="preserve"> </w:t>
      </w:r>
      <w:r>
        <w:rPr>
          <w:w w:val="110"/>
        </w:rPr>
        <w:t>на јазик</w:t>
      </w:r>
      <w:r>
        <w:rPr>
          <w:spacing w:val="1"/>
          <w:w w:val="110"/>
        </w:rPr>
        <w:t xml:space="preserve"> </w:t>
      </w:r>
      <w:r>
        <w:rPr>
          <w:w w:val="110"/>
        </w:rPr>
        <w:t>различен</w:t>
      </w:r>
      <w:r>
        <w:rPr>
          <w:spacing w:val="1"/>
          <w:w w:val="110"/>
        </w:rPr>
        <w:t xml:space="preserve"> </w:t>
      </w:r>
      <w:r>
        <w:rPr>
          <w:w w:val="110"/>
        </w:rPr>
        <w:t>од македонскиот</w:t>
      </w:r>
      <w:r>
        <w:rPr>
          <w:spacing w:val="1"/>
          <w:w w:val="110"/>
        </w:rPr>
        <w:t xml:space="preserve"> </w:t>
      </w:r>
      <w:r>
        <w:rPr>
          <w:w w:val="110"/>
        </w:rPr>
        <w:t>јазик,</w:t>
      </w:r>
      <w:r>
        <w:rPr>
          <w:spacing w:val="1"/>
          <w:w w:val="110"/>
        </w:rPr>
        <w:t xml:space="preserve"> </w:t>
      </w:r>
      <w:r>
        <w:rPr>
          <w:w w:val="110"/>
        </w:rPr>
        <w:t>се</w:t>
      </w:r>
      <w:r>
        <w:rPr>
          <w:spacing w:val="1"/>
          <w:w w:val="110"/>
        </w:rPr>
        <w:t xml:space="preserve"> </w:t>
      </w:r>
      <w:r>
        <w:rPr>
          <w:w w:val="110"/>
        </w:rPr>
        <w:t>наставни</w:t>
      </w:r>
      <w:r>
        <w:rPr>
          <w:spacing w:val="1"/>
          <w:w w:val="110"/>
        </w:rPr>
        <w:t xml:space="preserve"> </w:t>
      </w:r>
      <w:r>
        <w:rPr>
          <w:w w:val="110"/>
        </w:rPr>
        <w:t>денови</w:t>
      </w:r>
      <w:r>
        <w:rPr>
          <w:spacing w:val="1"/>
          <w:w w:val="110"/>
        </w:rPr>
        <w:t xml:space="preserve"> </w:t>
      </w:r>
      <w:r>
        <w:rPr>
          <w:w w:val="110"/>
        </w:rPr>
        <w:t>кога</w:t>
      </w:r>
      <w:r>
        <w:rPr>
          <w:spacing w:val="1"/>
          <w:w w:val="110"/>
        </w:rPr>
        <w:t xml:space="preserve"> </w:t>
      </w:r>
      <w:r>
        <w:rPr>
          <w:w w:val="110"/>
        </w:rPr>
        <w:t>се</w:t>
      </w:r>
      <w:r>
        <w:rPr>
          <w:spacing w:val="1"/>
          <w:w w:val="110"/>
        </w:rPr>
        <w:t xml:space="preserve"> </w:t>
      </w:r>
      <w:r>
        <w:rPr>
          <w:w w:val="110"/>
        </w:rPr>
        <w:t>изведуваат</w:t>
      </w:r>
      <w:r>
        <w:rPr>
          <w:spacing w:val="1"/>
          <w:w w:val="110"/>
        </w:rPr>
        <w:t xml:space="preserve"> </w:t>
      </w:r>
      <w:r>
        <w:rPr>
          <w:w w:val="110"/>
        </w:rPr>
        <w:t>посебни</w:t>
      </w:r>
      <w:r>
        <w:rPr>
          <w:spacing w:val="1"/>
          <w:w w:val="110"/>
        </w:rPr>
        <w:t xml:space="preserve"> </w:t>
      </w:r>
      <w:r>
        <w:rPr>
          <w:w w:val="110"/>
        </w:rPr>
        <w:t>програми</w:t>
      </w:r>
      <w:r>
        <w:rPr>
          <w:spacing w:val="1"/>
          <w:w w:val="110"/>
        </w:rPr>
        <w:t xml:space="preserve"> </w:t>
      </w:r>
      <w:r>
        <w:rPr>
          <w:w w:val="110"/>
        </w:rPr>
        <w:t>за</w:t>
      </w:r>
      <w:r>
        <w:rPr>
          <w:spacing w:val="1"/>
          <w:w w:val="110"/>
        </w:rPr>
        <w:t xml:space="preserve"> </w:t>
      </w:r>
      <w:r>
        <w:rPr>
          <w:w w:val="110"/>
        </w:rPr>
        <w:t>манифестациите</w:t>
      </w:r>
      <w:r>
        <w:rPr>
          <w:spacing w:val="1"/>
          <w:w w:val="110"/>
        </w:rPr>
        <w:t xml:space="preserve"> </w:t>
      </w:r>
      <w:r>
        <w:rPr>
          <w:w w:val="110"/>
        </w:rPr>
        <w:t>од</w:t>
      </w:r>
      <w:r>
        <w:rPr>
          <w:spacing w:val="1"/>
          <w:w w:val="110"/>
        </w:rPr>
        <w:t xml:space="preserve"> </w:t>
      </w:r>
      <w:r>
        <w:rPr>
          <w:w w:val="110"/>
        </w:rPr>
        <w:t>ставовите</w:t>
      </w:r>
      <w:r>
        <w:rPr>
          <w:spacing w:val="-8"/>
          <w:w w:val="110"/>
        </w:rPr>
        <w:t xml:space="preserve"> </w:t>
      </w:r>
      <w:r>
        <w:rPr>
          <w:w w:val="110"/>
        </w:rPr>
        <w:t>1</w:t>
      </w:r>
      <w:r>
        <w:rPr>
          <w:spacing w:val="-8"/>
          <w:w w:val="110"/>
        </w:rPr>
        <w:t xml:space="preserve"> </w:t>
      </w:r>
      <w:r>
        <w:rPr>
          <w:w w:val="110"/>
        </w:rPr>
        <w:t>и</w:t>
      </w:r>
      <w:r>
        <w:rPr>
          <w:spacing w:val="-6"/>
          <w:w w:val="110"/>
        </w:rPr>
        <w:t xml:space="preserve"> </w:t>
      </w:r>
      <w:r>
        <w:rPr>
          <w:w w:val="110"/>
        </w:rPr>
        <w:t>2</w:t>
      </w:r>
      <w:r>
        <w:rPr>
          <w:spacing w:val="-10"/>
          <w:w w:val="110"/>
        </w:rPr>
        <w:t xml:space="preserve"> </w:t>
      </w:r>
      <w:r>
        <w:rPr>
          <w:w w:val="110"/>
        </w:rPr>
        <w:t>на</w:t>
      </w:r>
      <w:r>
        <w:rPr>
          <w:spacing w:val="-10"/>
          <w:w w:val="110"/>
        </w:rPr>
        <w:t xml:space="preserve"> </w:t>
      </w:r>
      <w:r>
        <w:rPr>
          <w:w w:val="110"/>
        </w:rPr>
        <w:t>овој</w:t>
      </w:r>
      <w:r>
        <w:rPr>
          <w:spacing w:val="-12"/>
          <w:w w:val="110"/>
        </w:rPr>
        <w:t xml:space="preserve"> </w:t>
      </w:r>
      <w:r>
        <w:rPr>
          <w:w w:val="110"/>
        </w:rPr>
        <w:t>член.</w:t>
      </w:r>
    </w:p>
    <w:p w:rsidR="0095730A" w:rsidRDefault="0095730A" w:rsidP="0095730A">
      <w:pPr>
        <w:pStyle w:val="ae"/>
        <w:spacing w:before="5"/>
        <w:rPr>
          <w:sz w:val="25"/>
        </w:rPr>
      </w:pPr>
    </w:p>
    <w:p w:rsidR="0095730A" w:rsidRDefault="0095730A" w:rsidP="0095730A">
      <w:pPr>
        <w:pStyle w:val="ae"/>
        <w:spacing w:before="1"/>
        <w:ind w:left="4282"/>
        <w:jc w:val="both"/>
      </w:pPr>
      <w:r>
        <w:rPr>
          <w:w w:val="105"/>
        </w:rPr>
        <w:t>Член</w:t>
      </w:r>
      <w:r>
        <w:rPr>
          <w:spacing w:val="41"/>
          <w:w w:val="105"/>
        </w:rPr>
        <w:t xml:space="preserve"> </w:t>
      </w:r>
      <w:r>
        <w:rPr>
          <w:w w:val="105"/>
        </w:rPr>
        <w:t>9</w:t>
      </w:r>
    </w:p>
    <w:p w:rsidR="0095730A" w:rsidRDefault="0095730A" w:rsidP="0095730A">
      <w:pPr>
        <w:pStyle w:val="ae"/>
        <w:spacing w:before="63" w:line="302" w:lineRule="auto"/>
        <w:ind w:left="101" w:right="109" w:firstLine="700"/>
        <w:jc w:val="both"/>
      </w:pPr>
      <w:r>
        <w:rPr>
          <w:w w:val="110"/>
        </w:rPr>
        <w:t>Работните</w:t>
      </w:r>
      <w:r>
        <w:rPr>
          <w:spacing w:val="1"/>
          <w:w w:val="110"/>
        </w:rPr>
        <w:t xml:space="preserve"> </w:t>
      </w:r>
      <w:r>
        <w:rPr>
          <w:w w:val="110"/>
        </w:rPr>
        <w:t>денови</w:t>
      </w:r>
      <w:r>
        <w:rPr>
          <w:spacing w:val="1"/>
          <w:w w:val="110"/>
        </w:rPr>
        <w:t xml:space="preserve"> </w:t>
      </w:r>
      <w:r>
        <w:rPr>
          <w:w w:val="110"/>
        </w:rPr>
        <w:t>кога</w:t>
      </w:r>
      <w:r>
        <w:rPr>
          <w:spacing w:val="1"/>
          <w:w w:val="110"/>
        </w:rPr>
        <w:t xml:space="preserve"> </w:t>
      </w:r>
      <w:r>
        <w:rPr>
          <w:w w:val="110"/>
        </w:rPr>
        <w:t>се</w:t>
      </w:r>
      <w:r>
        <w:rPr>
          <w:spacing w:val="1"/>
          <w:w w:val="110"/>
        </w:rPr>
        <w:t xml:space="preserve"> </w:t>
      </w:r>
      <w:r>
        <w:rPr>
          <w:w w:val="110"/>
        </w:rPr>
        <w:t>изведуваат</w:t>
      </w:r>
      <w:r>
        <w:rPr>
          <w:spacing w:val="1"/>
          <w:w w:val="110"/>
        </w:rPr>
        <w:t xml:space="preserve"> </w:t>
      </w:r>
      <w:r>
        <w:rPr>
          <w:w w:val="110"/>
        </w:rPr>
        <w:t>ученичките</w:t>
      </w:r>
      <w:r>
        <w:rPr>
          <w:spacing w:val="1"/>
          <w:w w:val="110"/>
        </w:rPr>
        <w:t xml:space="preserve"> </w:t>
      </w:r>
      <w:r>
        <w:rPr>
          <w:w w:val="110"/>
        </w:rPr>
        <w:t>екскурзии,</w:t>
      </w:r>
      <w:r>
        <w:rPr>
          <w:spacing w:val="1"/>
          <w:w w:val="110"/>
        </w:rPr>
        <w:t xml:space="preserve"> </w:t>
      </w:r>
      <w:r>
        <w:rPr>
          <w:w w:val="110"/>
        </w:rPr>
        <w:t>денот</w:t>
      </w:r>
      <w:r>
        <w:rPr>
          <w:spacing w:val="1"/>
          <w:w w:val="110"/>
        </w:rPr>
        <w:t xml:space="preserve"> </w:t>
      </w:r>
      <w:r>
        <w:rPr>
          <w:w w:val="110"/>
        </w:rPr>
        <w:t>на</w:t>
      </w:r>
      <w:r>
        <w:rPr>
          <w:spacing w:val="-53"/>
          <w:w w:val="110"/>
        </w:rPr>
        <w:t xml:space="preserve"> </w:t>
      </w:r>
      <w:r>
        <w:rPr>
          <w:w w:val="110"/>
        </w:rPr>
        <w:t>училиштето и традиционалниот ден на просветата за припадниците на заедниците</w:t>
      </w:r>
      <w:r>
        <w:rPr>
          <w:spacing w:val="1"/>
          <w:w w:val="110"/>
        </w:rPr>
        <w:t xml:space="preserve"> </w:t>
      </w:r>
      <w:r>
        <w:rPr>
          <w:spacing w:val="-1"/>
          <w:w w:val="110"/>
        </w:rPr>
        <w:t>кои</w:t>
      </w:r>
      <w:r>
        <w:rPr>
          <w:spacing w:val="-10"/>
          <w:w w:val="110"/>
        </w:rPr>
        <w:t xml:space="preserve"> </w:t>
      </w:r>
      <w:r>
        <w:rPr>
          <w:spacing w:val="-1"/>
          <w:w w:val="110"/>
        </w:rPr>
        <w:t>следат</w:t>
      </w:r>
      <w:r>
        <w:rPr>
          <w:spacing w:val="-12"/>
          <w:w w:val="110"/>
        </w:rPr>
        <w:t xml:space="preserve"> </w:t>
      </w:r>
      <w:r>
        <w:rPr>
          <w:spacing w:val="-1"/>
          <w:w w:val="110"/>
        </w:rPr>
        <w:t>настава</w:t>
      </w:r>
      <w:r>
        <w:rPr>
          <w:spacing w:val="-13"/>
          <w:w w:val="110"/>
        </w:rPr>
        <w:t xml:space="preserve"> </w:t>
      </w:r>
      <w:r>
        <w:rPr>
          <w:spacing w:val="-1"/>
          <w:w w:val="110"/>
        </w:rPr>
        <w:t>на</w:t>
      </w:r>
      <w:r>
        <w:rPr>
          <w:spacing w:val="-12"/>
          <w:w w:val="110"/>
        </w:rPr>
        <w:t xml:space="preserve"> </w:t>
      </w:r>
      <w:r>
        <w:rPr>
          <w:spacing w:val="-1"/>
          <w:w w:val="110"/>
        </w:rPr>
        <w:t>јазик</w:t>
      </w:r>
      <w:r>
        <w:rPr>
          <w:spacing w:val="-11"/>
          <w:w w:val="110"/>
        </w:rPr>
        <w:t xml:space="preserve"> </w:t>
      </w:r>
      <w:r>
        <w:rPr>
          <w:spacing w:val="-1"/>
          <w:w w:val="110"/>
        </w:rPr>
        <w:t>различен</w:t>
      </w:r>
      <w:r>
        <w:rPr>
          <w:spacing w:val="-8"/>
          <w:w w:val="110"/>
        </w:rPr>
        <w:t xml:space="preserve"> </w:t>
      </w:r>
      <w:r>
        <w:rPr>
          <w:w w:val="110"/>
        </w:rPr>
        <w:t>од</w:t>
      </w:r>
      <w:r>
        <w:rPr>
          <w:spacing w:val="-14"/>
          <w:w w:val="110"/>
        </w:rPr>
        <w:t xml:space="preserve"> </w:t>
      </w:r>
      <w:r>
        <w:rPr>
          <w:w w:val="110"/>
        </w:rPr>
        <w:t>македонскиот</w:t>
      </w:r>
      <w:r>
        <w:rPr>
          <w:spacing w:val="-13"/>
          <w:w w:val="110"/>
        </w:rPr>
        <w:t xml:space="preserve"> </w:t>
      </w:r>
      <w:r>
        <w:rPr>
          <w:w w:val="110"/>
        </w:rPr>
        <w:t>јазик,</w:t>
      </w:r>
      <w:r>
        <w:rPr>
          <w:spacing w:val="-12"/>
          <w:w w:val="110"/>
        </w:rPr>
        <w:t xml:space="preserve"> </w:t>
      </w:r>
      <w:r>
        <w:rPr>
          <w:w w:val="110"/>
        </w:rPr>
        <w:t>се</w:t>
      </w:r>
      <w:r>
        <w:rPr>
          <w:spacing w:val="-11"/>
          <w:w w:val="110"/>
        </w:rPr>
        <w:t xml:space="preserve"> </w:t>
      </w:r>
      <w:r>
        <w:rPr>
          <w:w w:val="110"/>
        </w:rPr>
        <w:t>наставни</w:t>
      </w:r>
      <w:r>
        <w:rPr>
          <w:spacing w:val="-12"/>
          <w:w w:val="110"/>
        </w:rPr>
        <w:t xml:space="preserve"> </w:t>
      </w:r>
      <w:r>
        <w:rPr>
          <w:w w:val="110"/>
        </w:rPr>
        <w:t>денови</w:t>
      </w:r>
      <w:r>
        <w:rPr>
          <w:spacing w:val="-10"/>
          <w:w w:val="110"/>
        </w:rPr>
        <w:t xml:space="preserve"> </w:t>
      </w:r>
      <w:r>
        <w:rPr>
          <w:w w:val="110"/>
        </w:rPr>
        <w:t>кога</w:t>
      </w:r>
      <w:r>
        <w:rPr>
          <w:spacing w:val="-53"/>
          <w:w w:val="110"/>
        </w:rPr>
        <w:t xml:space="preserve"> </w:t>
      </w:r>
      <w:r>
        <w:rPr>
          <w:w w:val="110"/>
        </w:rPr>
        <w:t>се</w:t>
      </w:r>
      <w:r>
        <w:rPr>
          <w:spacing w:val="-10"/>
          <w:w w:val="110"/>
        </w:rPr>
        <w:t xml:space="preserve"> </w:t>
      </w:r>
      <w:r>
        <w:rPr>
          <w:w w:val="110"/>
        </w:rPr>
        <w:t>изведуваат</w:t>
      </w:r>
      <w:r>
        <w:rPr>
          <w:spacing w:val="-8"/>
          <w:w w:val="110"/>
        </w:rPr>
        <w:t xml:space="preserve"> </w:t>
      </w:r>
      <w:r>
        <w:rPr>
          <w:w w:val="110"/>
        </w:rPr>
        <w:t>посебни</w:t>
      </w:r>
      <w:r>
        <w:rPr>
          <w:spacing w:val="-7"/>
          <w:w w:val="110"/>
        </w:rPr>
        <w:t xml:space="preserve"> </w:t>
      </w:r>
      <w:r>
        <w:rPr>
          <w:w w:val="110"/>
        </w:rPr>
        <w:t>програми.</w:t>
      </w:r>
    </w:p>
    <w:p w:rsidR="0095730A" w:rsidRDefault="0095730A" w:rsidP="0095730A">
      <w:pPr>
        <w:pStyle w:val="ae"/>
        <w:spacing w:line="300" w:lineRule="auto"/>
        <w:ind w:left="101" w:right="110" w:firstLine="700"/>
        <w:jc w:val="both"/>
      </w:pPr>
      <w:r>
        <w:rPr>
          <w:w w:val="110"/>
        </w:rPr>
        <w:t>За учениците коишто не ги посетуваат ученичките екскурзии, училиштето</w:t>
      </w:r>
      <w:r>
        <w:rPr>
          <w:spacing w:val="1"/>
          <w:w w:val="110"/>
        </w:rPr>
        <w:t xml:space="preserve"> </w:t>
      </w:r>
      <w:r>
        <w:rPr>
          <w:w w:val="110"/>
        </w:rPr>
        <w:t>организира</w:t>
      </w:r>
      <w:r>
        <w:rPr>
          <w:spacing w:val="-7"/>
          <w:w w:val="110"/>
        </w:rPr>
        <w:t xml:space="preserve"> </w:t>
      </w:r>
      <w:r>
        <w:rPr>
          <w:w w:val="110"/>
        </w:rPr>
        <w:t>редовна</w:t>
      </w:r>
      <w:r>
        <w:rPr>
          <w:spacing w:val="-11"/>
          <w:w w:val="110"/>
        </w:rPr>
        <w:t xml:space="preserve"> </w:t>
      </w:r>
      <w:r>
        <w:rPr>
          <w:w w:val="110"/>
        </w:rPr>
        <w:t>настава</w:t>
      </w:r>
      <w:r>
        <w:rPr>
          <w:spacing w:val="-11"/>
          <w:w w:val="110"/>
        </w:rPr>
        <w:t xml:space="preserve"> </w:t>
      </w:r>
      <w:r>
        <w:rPr>
          <w:w w:val="110"/>
        </w:rPr>
        <w:t>согласно</w:t>
      </w:r>
      <w:r>
        <w:rPr>
          <w:spacing w:val="-11"/>
          <w:w w:val="110"/>
        </w:rPr>
        <w:t xml:space="preserve"> </w:t>
      </w:r>
      <w:r>
        <w:rPr>
          <w:w w:val="110"/>
        </w:rPr>
        <w:t>распоредот</w:t>
      </w:r>
      <w:r>
        <w:rPr>
          <w:spacing w:val="-11"/>
          <w:w w:val="110"/>
        </w:rPr>
        <w:t xml:space="preserve"> </w:t>
      </w:r>
      <w:r>
        <w:rPr>
          <w:w w:val="110"/>
        </w:rPr>
        <w:t>на</w:t>
      </w:r>
      <w:r>
        <w:rPr>
          <w:spacing w:val="-12"/>
          <w:w w:val="110"/>
        </w:rPr>
        <w:t xml:space="preserve"> </w:t>
      </w:r>
      <w:r>
        <w:rPr>
          <w:w w:val="110"/>
        </w:rPr>
        <w:t>наставни</w:t>
      </w:r>
      <w:r>
        <w:rPr>
          <w:spacing w:val="-9"/>
          <w:w w:val="110"/>
        </w:rPr>
        <w:t xml:space="preserve"> </w:t>
      </w:r>
      <w:r>
        <w:rPr>
          <w:w w:val="110"/>
        </w:rPr>
        <w:t>часови.</w:t>
      </w:r>
    </w:p>
    <w:p w:rsidR="0095730A" w:rsidRDefault="0095730A" w:rsidP="0095730A">
      <w:pPr>
        <w:pStyle w:val="ae"/>
        <w:rPr>
          <w:sz w:val="20"/>
        </w:rPr>
      </w:pPr>
    </w:p>
    <w:p w:rsidR="0095730A" w:rsidRDefault="0095730A" w:rsidP="0095730A">
      <w:pPr>
        <w:pStyle w:val="ae"/>
        <w:rPr>
          <w:sz w:val="20"/>
        </w:rPr>
      </w:pPr>
    </w:p>
    <w:p w:rsidR="0095730A" w:rsidRDefault="0095730A" w:rsidP="0095730A">
      <w:pPr>
        <w:pStyle w:val="ae"/>
        <w:spacing w:before="149"/>
        <w:ind w:left="4258"/>
        <w:jc w:val="both"/>
      </w:pPr>
      <w:r>
        <w:t>Член</w:t>
      </w:r>
      <w:r>
        <w:rPr>
          <w:spacing w:val="6"/>
        </w:rPr>
        <w:t xml:space="preserve"> </w:t>
      </w:r>
      <w:r>
        <w:t>10</w:t>
      </w:r>
    </w:p>
    <w:p w:rsidR="0095730A" w:rsidRDefault="0095730A" w:rsidP="0095730A">
      <w:pPr>
        <w:pStyle w:val="ae"/>
        <w:spacing w:before="64" w:line="302" w:lineRule="auto"/>
        <w:ind w:left="101" w:right="111" w:firstLine="700"/>
        <w:jc w:val="both"/>
      </w:pPr>
      <w:r>
        <w:rPr>
          <w:spacing w:val="-1"/>
          <w:w w:val="110"/>
        </w:rPr>
        <w:t>Со</w:t>
      </w:r>
      <w:r>
        <w:rPr>
          <w:spacing w:val="-10"/>
          <w:w w:val="110"/>
        </w:rPr>
        <w:t xml:space="preserve"> </w:t>
      </w:r>
      <w:r>
        <w:rPr>
          <w:spacing w:val="-1"/>
          <w:w w:val="110"/>
        </w:rPr>
        <w:t>денот</w:t>
      </w:r>
      <w:r>
        <w:rPr>
          <w:spacing w:val="-12"/>
          <w:w w:val="110"/>
        </w:rPr>
        <w:t xml:space="preserve"> </w:t>
      </w:r>
      <w:r>
        <w:rPr>
          <w:spacing w:val="-1"/>
          <w:w w:val="110"/>
        </w:rPr>
        <w:t>на</w:t>
      </w:r>
      <w:r>
        <w:rPr>
          <w:spacing w:val="-9"/>
          <w:w w:val="110"/>
        </w:rPr>
        <w:t xml:space="preserve"> </w:t>
      </w:r>
      <w:r>
        <w:rPr>
          <w:spacing w:val="-1"/>
          <w:w w:val="110"/>
        </w:rPr>
        <w:t>отпочнувањето</w:t>
      </w:r>
      <w:r>
        <w:rPr>
          <w:spacing w:val="-12"/>
          <w:w w:val="110"/>
        </w:rPr>
        <w:t xml:space="preserve"> </w:t>
      </w:r>
      <w:r>
        <w:rPr>
          <w:spacing w:val="-1"/>
          <w:w w:val="110"/>
        </w:rPr>
        <w:t>на</w:t>
      </w:r>
      <w:r>
        <w:rPr>
          <w:spacing w:val="-10"/>
          <w:w w:val="110"/>
        </w:rPr>
        <w:t xml:space="preserve"> </w:t>
      </w:r>
      <w:r>
        <w:rPr>
          <w:spacing w:val="-1"/>
          <w:w w:val="110"/>
        </w:rPr>
        <w:t>примената</w:t>
      </w:r>
      <w:r>
        <w:rPr>
          <w:spacing w:val="-12"/>
          <w:w w:val="110"/>
        </w:rPr>
        <w:t xml:space="preserve"> </w:t>
      </w:r>
      <w:r>
        <w:rPr>
          <w:w w:val="110"/>
        </w:rPr>
        <w:t>на</w:t>
      </w:r>
      <w:r>
        <w:rPr>
          <w:spacing w:val="-9"/>
          <w:w w:val="110"/>
        </w:rPr>
        <w:t xml:space="preserve"> </w:t>
      </w:r>
      <w:r>
        <w:rPr>
          <w:w w:val="110"/>
        </w:rPr>
        <w:t>овој</w:t>
      </w:r>
      <w:r>
        <w:rPr>
          <w:spacing w:val="-9"/>
          <w:w w:val="110"/>
        </w:rPr>
        <w:t xml:space="preserve"> </w:t>
      </w:r>
      <w:r>
        <w:rPr>
          <w:w w:val="110"/>
        </w:rPr>
        <w:t>календар</w:t>
      </w:r>
      <w:r>
        <w:rPr>
          <w:spacing w:val="-11"/>
          <w:w w:val="110"/>
        </w:rPr>
        <w:t xml:space="preserve"> </w:t>
      </w:r>
      <w:r>
        <w:rPr>
          <w:w w:val="110"/>
        </w:rPr>
        <w:t>престанува</w:t>
      </w:r>
      <w:r>
        <w:rPr>
          <w:spacing w:val="-11"/>
          <w:w w:val="110"/>
        </w:rPr>
        <w:t xml:space="preserve"> </w:t>
      </w:r>
      <w:r>
        <w:rPr>
          <w:w w:val="110"/>
        </w:rPr>
        <w:t>да</w:t>
      </w:r>
      <w:r>
        <w:rPr>
          <w:spacing w:val="-8"/>
          <w:w w:val="110"/>
        </w:rPr>
        <w:t xml:space="preserve"> </w:t>
      </w:r>
      <w:r>
        <w:rPr>
          <w:w w:val="110"/>
        </w:rPr>
        <w:t>важи</w:t>
      </w:r>
      <w:r>
        <w:rPr>
          <w:spacing w:val="-54"/>
          <w:w w:val="110"/>
        </w:rPr>
        <w:t xml:space="preserve"> </w:t>
      </w:r>
      <w:r>
        <w:rPr>
          <w:w w:val="110"/>
        </w:rPr>
        <w:t>Календарот</w:t>
      </w:r>
      <w:r>
        <w:rPr>
          <w:spacing w:val="-7"/>
          <w:w w:val="110"/>
        </w:rPr>
        <w:t xml:space="preserve"> </w:t>
      </w:r>
      <w:r>
        <w:rPr>
          <w:w w:val="110"/>
        </w:rPr>
        <w:t>за</w:t>
      </w:r>
      <w:r>
        <w:rPr>
          <w:spacing w:val="-10"/>
          <w:w w:val="110"/>
        </w:rPr>
        <w:t xml:space="preserve"> </w:t>
      </w:r>
      <w:r>
        <w:rPr>
          <w:w w:val="110"/>
        </w:rPr>
        <w:t>организација</w:t>
      </w:r>
      <w:r>
        <w:rPr>
          <w:spacing w:val="-6"/>
          <w:w w:val="110"/>
        </w:rPr>
        <w:t xml:space="preserve"> </w:t>
      </w:r>
      <w:r>
        <w:rPr>
          <w:w w:val="110"/>
        </w:rPr>
        <w:t>и</w:t>
      </w:r>
      <w:r>
        <w:rPr>
          <w:spacing w:val="-7"/>
          <w:w w:val="110"/>
        </w:rPr>
        <w:t xml:space="preserve"> </w:t>
      </w:r>
      <w:r>
        <w:rPr>
          <w:w w:val="110"/>
        </w:rPr>
        <w:t>работа</w:t>
      </w:r>
      <w:r>
        <w:rPr>
          <w:spacing w:val="-9"/>
          <w:w w:val="110"/>
        </w:rPr>
        <w:t xml:space="preserve"> </w:t>
      </w:r>
      <w:r>
        <w:rPr>
          <w:w w:val="110"/>
        </w:rPr>
        <w:t>на</w:t>
      </w:r>
      <w:r>
        <w:rPr>
          <w:spacing w:val="-9"/>
          <w:w w:val="110"/>
        </w:rPr>
        <w:t xml:space="preserve"> </w:t>
      </w:r>
      <w:r>
        <w:rPr>
          <w:w w:val="110"/>
        </w:rPr>
        <w:t>основните</w:t>
      </w:r>
      <w:r>
        <w:rPr>
          <w:spacing w:val="-6"/>
          <w:w w:val="110"/>
        </w:rPr>
        <w:t xml:space="preserve"> </w:t>
      </w:r>
      <w:r>
        <w:rPr>
          <w:w w:val="110"/>
        </w:rPr>
        <w:t>училишта</w:t>
      </w:r>
      <w:r>
        <w:rPr>
          <w:spacing w:val="-6"/>
          <w:w w:val="110"/>
        </w:rPr>
        <w:t xml:space="preserve"> </w:t>
      </w:r>
      <w:r>
        <w:rPr>
          <w:w w:val="110"/>
        </w:rPr>
        <w:t>во</w:t>
      </w:r>
      <w:r>
        <w:rPr>
          <w:spacing w:val="-6"/>
          <w:w w:val="110"/>
        </w:rPr>
        <w:t xml:space="preserve"> </w:t>
      </w:r>
      <w:r>
        <w:rPr>
          <w:w w:val="110"/>
        </w:rPr>
        <w:t>учебната</w:t>
      </w:r>
      <w:r>
        <w:rPr>
          <w:spacing w:val="-8"/>
          <w:w w:val="110"/>
        </w:rPr>
        <w:t xml:space="preserve"> </w:t>
      </w:r>
      <w:r>
        <w:rPr>
          <w:w w:val="110"/>
        </w:rPr>
        <w:t>2021/2022</w:t>
      </w:r>
      <w:r>
        <w:rPr>
          <w:spacing w:val="-53"/>
          <w:w w:val="110"/>
        </w:rPr>
        <w:t xml:space="preserve"> </w:t>
      </w:r>
      <w:r>
        <w:rPr>
          <w:w w:val="105"/>
        </w:rPr>
        <w:t>година</w:t>
      </w:r>
      <w:r>
        <w:rPr>
          <w:spacing w:val="-9"/>
          <w:w w:val="105"/>
        </w:rPr>
        <w:t xml:space="preserve"> </w:t>
      </w:r>
      <w:r>
        <w:rPr>
          <w:w w:val="105"/>
        </w:rPr>
        <w:t>(„Службен</w:t>
      </w:r>
      <w:r>
        <w:rPr>
          <w:spacing w:val="-4"/>
          <w:w w:val="105"/>
        </w:rPr>
        <w:t xml:space="preserve"> </w:t>
      </w:r>
      <w:r>
        <w:rPr>
          <w:w w:val="105"/>
        </w:rPr>
        <w:t>весник</w:t>
      </w:r>
      <w:r>
        <w:rPr>
          <w:spacing w:val="-9"/>
          <w:w w:val="105"/>
        </w:rPr>
        <w:t xml:space="preserve"> </w:t>
      </w:r>
      <w:r>
        <w:rPr>
          <w:w w:val="105"/>
        </w:rPr>
        <w:t>на</w:t>
      </w:r>
      <w:r>
        <w:rPr>
          <w:spacing w:val="-10"/>
          <w:w w:val="105"/>
        </w:rPr>
        <w:t xml:space="preserve"> </w:t>
      </w:r>
      <w:r>
        <w:rPr>
          <w:w w:val="105"/>
        </w:rPr>
        <w:t>Република</w:t>
      </w:r>
      <w:r>
        <w:rPr>
          <w:spacing w:val="-10"/>
          <w:w w:val="105"/>
        </w:rPr>
        <w:t xml:space="preserve"> </w:t>
      </w:r>
      <w:r>
        <w:rPr>
          <w:w w:val="105"/>
        </w:rPr>
        <w:t>Северна</w:t>
      </w:r>
      <w:r>
        <w:rPr>
          <w:spacing w:val="-5"/>
          <w:w w:val="105"/>
        </w:rPr>
        <w:t xml:space="preserve"> </w:t>
      </w:r>
      <w:r>
        <w:rPr>
          <w:w w:val="105"/>
        </w:rPr>
        <w:t>Македонија“</w:t>
      </w:r>
      <w:r>
        <w:rPr>
          <w:spacing w:val="-6"/>
          <w:w w:val="105"/>
        </w:rPr>
        <w:t xml:space="preserve"> </w:t>
      </w:r>
      <w:r>
        <w:rPr>
          <w:w w:val="105"/>
        </w:rPr>
        <w:t>бр.</w:t>
      </w:r>
      <w:r>
        <w:rPr>
          <w:spacing w:val="-6"/>
          <w:w w:val="105"/>
        </w:rPr>
        <w:t xml:space="preserve"> </w:t>
      </w:r>
      <w:r>
        <w:rPr>
          <w:w w:val="105"/>
        </w:rPr>
        <w:t>159/21,</w:t>
      </w:r>
      <w:r>
        <w:rPr>
          <w:spacing w:val="-5"/>
          <w:w w:val="105"/>
        </w:rPr>
        <w:t xml:space="preserve"> </w:t>
      </w:r>
      <w:r>
        <w:rPr>
          <w:w w:val="105"/>
        </w:rPr>
        <w:t>13/22</w:t>
      </w:r>
      <w:r>
        <w:rPr>
          <w:spacing w:val="-9"/>
          <w:w w:val="105"/>
        </w:rPr>
        <w:t xml:space="preserve"> </w:t>
      </w:r>
      <w:r>
        <w:rPr>
          <w:w w:val="105"/>
        </w:rPr>
        <w:t>и</w:t>
      </w:r>
      <w:r>
        <w:rPr>
          <w:spacing w:val="-7"/>
          <w:w w:val="105"/>
        </w:rPr>
        <w:t xml:space="preserve"> </w:t>
      </w:r>
      <w:r>
        <w:rPr>
          <w:w w:val="105"/>
        </w:rPr>
        <w:t>127/22).</w:t>
      </w:r>
    </w:p>
    <w:p w:rsidR="0095730A" w:rsidRDefault="0095730A" w:rsidP="0095730A">
      <w:pPr>
        <w:pStyle w:val="ae"/>
        <w:rPr>
          <w:sz w:val="20"/>
        </w:rPr>
      </w:pPr>
    </w:p>
    <w:p w:rsidR="0095730A" w:rsidRDefault="0095730A" w:rsidP="0095730A">
      <w:pPr>
        <w:pStyle w:val="ae"/>
        <w:rPr>
          <w:sz w:val="20"/>
        </w:rPr>
      </w:pPr>
    </w:p>
    <w:p w:rsidR="0095730A" w:rsidRDefault="0095730A" w:rsidP="0095730A">
      <w:pPr>
        <w:pStyle w:val="ae"/>
        <w:spacing w:before="148"/>
        <w:ind w:left="4275"/>
      </w:pPr>
      <w:r>
        <w:rPr>
          <w:w w:val="105"/>
        </w:rPr>
        <w:t>Член</w:t>
      </w:r>
      <w:r>
        <w:rPr>
          <w:spacing w:val="-9"/>
          <w:w w:val="105"/>
        </w:rPr>
        <w:t xml:space="preserve"> </w:t>
      </w:r>
      <w:r>
        <w:rPr>
          <w:w w:val="105"/>
        </w:rPr>
        <w:t>11</w:t>
      </w:r>
    </w:p>
    <w:p w:rsidR="0095730A" w:rsidRDefault="0095730A" w:rsidP="0095730A">
      <w:pPr>
        <w:pStyle w:val="ae"/>
        <w:spacing w:before="59"/>
        <w:ind w:left="802"/>
      </w:pPr>
      <w:r>
        <w:rPr>
          <w:w w:val="110"/>
        </w:rPr>
        <w:t>Овој</w:t>
      </w:r>
      <w:r>
        <w:rPr>
          <w:spacing w:val="40"/>
          <w:w w:val="110"/>
        </w:rPr>
        <w:t xml:space="preserve"> </w:t>
      </w:r>
      <w:r>
        <w:rPr>
          <w:w w:val="110"/>
        </w:rPr>
        <w:t>календар</w:t>
      </w:r>
      <w:r>
        <w:rPr>
          <w:spacing w:val="38"/>
          <w:w w:val="110"/>
        </w:rPr>
        <w:t xml:space="preserve"> </w:t>
      </w:r>
      <w:r>
        <w:rPr>
          <w:w w:val="110"/>
        </w:rPr>
        <w:t>влегува</w:t>
      </w:r>
      <w:r>
        <w:rPr>
          <w:spacing w:val="37"/>
          <w:w w:val="110"/>
        </w:rPr>
        <w:t xml:space="preserve"> </w:t>
      </w:r>
      <w:r>
        <w:rPr>
          <w:w w:val="110"/>
        </w:rPr>
        <w:t>во</w:t>
      </w:r>
      <w:r>
        <w:rPr>
          <w:spacing w:val="40"/>
          <w:w w:val="110"/>
        </w:rPr>
        <w:t xml:space="preserve"> </w:t>
      </w:r>
      <w:r>
        <w:rPr>
          <w:w w:val="110"/>
        </w:rPr>
        <w:t>сила</w:t>
      </w:r>
      <w:r>
        <w:rPr>
          <w:spacing w:val="36"/>
          <w:w w:val="110"/>
        </w:rPr>
        <w:t xml:space="preserve"> </w:t>
      </w:r>
      <w:r>
        <w:rPr>
          <w:w w:val="110"/>
        </w:rPr>
        <w:t>наредниот</w:t>
      </w:r>
      <w:r>
        <w:rPr>
          <w:spacing w:val="35"/>
          <w:w w:val="110"/>
        </w:rPr>
        <w:t xml:space="preserve"> </w:t>
      </w:r>
      <w:r>
        <w:rPr>
          <w:w w:val="110"/>
        </w:rPr>
        <w:t>ден</w:t>
      </w:r>
      <w:r>
        <w:rPr>
          <w:spacing w:val="39"/>
          <w:w w:val="110"/>
        </w:rPr>
        <w:t xml:space="preserve"> </w:t>
      </w:r>
      <w:r>
        <w:rPr>
          <w:w w:val="110"/>
        </w:rPr>
        <w:t>од</w:t>
      </w:r>
      <w:r>
        <w:rPr>
          <w:spacing w:val="34"/>
          <w:w w:val="110"/>
        </w:rPr>
        <w:t xml:space="preserve"> </w:t>
      </w:r>
      <w:r>
        <w:rPr>
          <w:w w:val="110"/>
        </w:rPr>
        <w:t>денот</w:t>
      </w:r>
      <w:r>
        <w:rPr>
          <w:spacing w:val="34"/>
          <w:w w:val="110"/>
        </w:rPr>
        <w:t xml:space="preserve"> </w:t>
      </w:r>
      <w:r>
        <w:rPr>
          <w:w w:val="110"/>
        </w:rPr>
        <w:t>на</w:t>
      </w:r>
      <w:r>
        <w:rPr>
          <w:spacing w:val="37"/>
          <w:w w:val="110"/>
        </w:rPr>
        <w:t xml:space="preserve"> </w:t>
      </w:r>
      <w:r>
        <w:rPr>
          <w:w w:val="110"/>
        </w:rPr>
        <w:t>објавувањето</w:t>
      </w:r>
      <w:r>
        <w:rPr>
          <w:spacing w:val="38"/>
          <w:w w:val="110"/>
        </w:rPr>
        <w:t xml:space="preserve"> </w:t>
      </w:r>
      <w:r>
        <w:rPr>
          <w:w w:val="110"/>
        </w:rPr>
        <w:t>во</w:t>
      </w:r>
    </w:p>
    <w:p w:rsidR="0095730A" w:rsidRDefault="0095730A" w:rsidP="0095730A">
      <w:pPr>
        <w:pStyle w:val="ae"/>
        <w:spacing w:before="64" w:line="302" w:lineRule="auto"/>
        <w:ind w:left="101" w:right="87"/>
      </w:pPr>
      <w:r>
        <w:rPr>
          <w:w w:val="105"/>
        </w:rPr>
        <w:t>„Службен</w:t>
      </w:r>
      <w:r>
        <w:rPr>
          <w:spacing w:val="1"/>
          <w:w w:val="105"/>
        </w:rPr>
        <w:t xml:space="preserve"> </w:t>
      </w:r>
      <w:r>
        <w:rPr>
          <w:w w:val="105"/>
        </w:rPr>
        <w:t>весник на Република Северна Македонија“,  а ќе  отпочне  да се применува од</w:t>
      </w:r>
      <w:r>
        <w:rPr>
          <w:spacing w:val="-52"/>
          <w:w w:val="105"/>
        </w:rPr>
        <w:t xml:space="preserve"> </w:t>
      </w:r>
      <w:r>
        <w:rPr>
          <w:w w:val="105"/>
        </w:rPr>
        <w:t>1</w:t>
      </w:r>
      <w:r>
        <w:rPr>
          <w:spacing w:val="-5"/>
          <w:w w:val="105"/>
        </w:rPr>
        <w:t xml:space="preserve"> </w:t>
      </w:r>
      <w:r>
        <w:rPr>
          <w:w w:val="105"/>
        </w:rPr>
        <w:t>септември</w:t>
      </w:r>
      <w:r>
        <w:rPr>
          <w:spacing w:val="-4"/>
          <w:w w:val="105"/>
        </w:rPr>
        <w:t xml:space="preserve"> </w:t>
      </w:r>
      <w:r>
        <w:rPr>
          <w:w w:val="105"/>
        </w:rPr>
        <w:t>2022</w:t>
      </w:r>
      <w:r>
        <w:rPr>
          <w:spacing w:val="-5"/>
          <w:w w:val="105"/>
        </w:rPr>
        <w:t xml:space="preserve"> </w:t>
      </w:r>
      <w:r>
        <w:rPr>
          <w:w w:val="105"/>
        </w:rPr>
        <w:t>година.</w:t>
      </w:r>
    </w:p>
    <w:p w:rsidR="0095730A" w:rsidRDefault="0095730A" w:rsidP="0095730A">
      <w:pPr>
        <w:pStyle w:val="ae"/>
        <w:rPr>
          <w:sz w:val="20"/>
          <w:lang w:val="mk-MK"/>
        </w:rPr>
      </w:pPr>
    </w:p>
    <w:p w:rsidR="007C448F" w:rsidRDefault="007C448F" w:rsidP="0095730A">
      <w:pPr>
        <w:pStyle w:val="ae"/>
        <w:rPr>
          <w:sz w:val="20"/>
          <w:lang w:val="mk-MK"/>
        </w:rPr>
      </w:pPr>
    </w:p>
    <w:p w:rsidR="007C448F" w:rsidRDefault="007C448F" w:rsidP="0095730A">
      <w:pPr>
        <w:pStyle w:val="ae"/>
        <w:rPr>
          <w:sz w:val="20"/>
          <w:lang w:val="mk-MK"/>
        </w:rPr>
      </w:pPr>
    </w:p>
    <w:p w:rsidR="007C448F" w:rsidRDefault="007C448F" w:rsidP="0095730A">
      <w:pPr>
        <w:pStyle w:val="ae"/>
        <w:rPr>
          <w:sz w:val="20"/>
          <w:lang w:val="mk-MK"/>
        </w:rPr>
      </w:pPr>
    </w:p>
    <w:p w:rsidR="007C448F" w:rsidRPr="007C448F" w:rsidRDefault="007C448F" w:rsidP="007C448F">
      <w:pPr>
        <w:pStyle w:val="ae"/>
        <w:jc w:val="center"/>
        <w:rPr>
          <w:b/>
          <w:sz w:val="20"/>
          <w:lang w:val="ru-RU"/>
        </w:rPr>
      </w:pPr>
      <w:r w:rsidRPr="007C448F">
        <w:rPr>
          <w:b/>
          <w:sz w:val="20"/>
          <w:lang w:val="ru-RU"/>
        </w:rPr>
        <w:t>К А Л Е Н Д А Р</w:t>
      </w:r>
    </w:p>
    <w:p w:rsidR="007C448F" w:rsidRPr="007C448F" w:rsidRDefault="007C448F" w:rsidP="007C448F">
      <w:pPr>
        <w:pStyle w:val="ae"/>
        <w:jc w:val="center"/>
        <w:rPr>
          <w:b/>
          <w:sz w:val="20"/>
        </w:rPr>
      </w:pPr>
      <w:r w:rsidRPr="007C448F">
        <w:rPr>
          <w:b/>
          <w:sz w:val="20"/>
          <w:lang w:val="ru-RU"/>
        </w:rPr>
        <w:t>ЗА ИЗМЕНУВАЊЕ НА КАЛЕНДАРОТ ЗА ОРГАНИЗАЦИЈА И РАБОТА НА ОСНОВНИТЕ  УЧИЛИШТА ВО УЧЕБНАТА 20</w:t>
      </w:r>
      <w:r w:rsidRPr="007C448F">
        <w:rPr>
          <w:b/>
          <w:sz w:val="20"/>
          <w:lang w:val="mk-MK"/>
        </w:rPr>
        <w:t>22</w:t>
      </w:r>
      <w:r w:rsidRPr="007C448F">
        <w:rPr>
          <w:b/>
          <w:sz w:val="20"/>
          <w:lang w:val="ru-RU"/>
        </w:rPr>
        <w:t>/20</w:t>
      </w:r>
      <w:r w:rsidRPr="007C448F">
        <w:rPr>
          <w:b/>
          <w:sz w:val="20"/>
        </w:rPr>
        <w:t>2</w:t>
      </w:r>
      <w:r w:rsidRPr="007C448F">
        <w:rPr>
          <w:b/>
          <w:sz w:val="20"/>
          <w:lang w:val="mk-MK"/>
        </w:rPr>
        <w:t xml:space="preserve">3 </w:t>
      </w:r>
      <w:r w:rsidRPr="007C448F">
        <w:rPr>
          <w:b/>
          <w:sz w:val="20"/>
          <w:lang w:val="ru-RU"/>
        </w:rPr>
        <w:t>ГОДИНА</w:t>
      </w:r>
    </w:p>
    <w:p w:rsidR="007C448F" w:rsidRPr="007C448F" w:rsidRDefault="007C448F" w:rsidP="007C448F">
      <w:pPr>
        <w:pStyle w:val="ae"/>
        <w:rPr>
          <w:b/>
          <w:sz w:val="20"/>
        </w:rPr>
      </w:pPr>
    </w:p>
    <w:p w:rsidR="007C448F" w:rsidRPr="007C448F" w:rsidRDefault="007C448F" w:rsidP="007C448F">
      <w:pPr>
        <w:pStyle w:val="ae"/>
        <w:rPr>
          <w:b/>
          <w:sz w:val="20"/>
        </w:rPr>
      </w:pPr>
    </w:p>
    <w:p w:rsidR="007C448F" w:rsidRPr="007C448F" w:rsidRDefault="007C448F" w:rsidP="007C6465">
      <w:pPr>
        <w:pStyle w:val="ae"/>
        <w:spacing w:line="276" w:lineRule="auto"/>
        <w:jc w:val="center"/>
        <w:rPr>
          <w:sz w:val="20"/>
          <w:lang w:val="mk-MK"/>
        </w:rPr>
      </w:pPr>
      <w:r w:rsidRPr="007C448F">
        <w:rPr>
          <w:sz w:val="20"/>
          <w:lang w:val="ru-RU"/>
        </w:rPr>
        <w:t>Член 1</w:t>
      </w:r>
    </w:p>
    <w:p w:rsidR="007C448F" w:rsidRPr="007C448F" w:rsidRDefault="007C448F" w:rsidP="007C6465">
      <w:pPr>
        <w:pStyle w:val="ae"/>
        <w:spacing w:line="276" w:lineRule="auto"/>
        <w:rPr>
          <w:sz w:val="20"/>
        </w:rPr>
      </w:pPr>
      <w:r w:rsidRPr="007C448F">
        <w:rPr>
          <w:sz w:val="20"/>
          <w:lang w:val="ru-RU"/>
        </w:rPr>
        <w:t xml:space="preserve"> Во Календарот за организација и работа на основните училишта во учебната 2022/2023 година („Службен весник на Република Северна Македонија“ бр. 178/22), во член 2 став 2 зборовите „9 јуни“ се заменуваат со зборовите „14 јуни“.</w:t>
      </w:r>
      <w:r w:rsidRPr="007C448F">
        <w:rPr>
          <w:sz w:val="20"/>
          <w:lang w:val="ru-RU"/>
        </w:rPr>
        <w:tab/>
      </w:r>
      <w:r w:rsidRPr="007C448F">
        <w:rPr>
          <w:sz w:val="20"/>
          <w:lang w:val="ru-RU"/>
        </w:rPr>
        <w:tab/>
      </w:r>
      <w:r w:rsidRPr="007C448F">
        <w:rPr>
          <w:sz w:val="20"/>
          <w:lang w:val="ru-RU"/>
        </w:rPr>
        <w:tab/>
      </w:r>
      <w:r w:rsidRPr="007C448F">
        <w:rPr>
          <w:sz w:val="20"/>
          <w:lang w:val="ru-RU"/>
        </w:rPr>
        <w:tab/>
      </w:r>
      <w:r w:rsidRPr="007C448F">
        <w:rPr>
          <w:sz w:val="20"/>
          <w:lang w:val="ru-RU"/>
        </w:rPr>
        <w:tab/>
      </w:r>
      <w:r w:rsidRPr="007C448F">
        <w:rPr>
          <w:sz w:val="20"/>
          <w:lang w:val="ru-RU"/>
        </w:rPr>
        <w:tab/>
      </w:r>
      <w:r w:rsidRPr="007C448F">
        <w:rPr>
          <w:sz w:val="20"/>
          <w:lang w:val="ru-RU"/>
        </w:rPr>
        <w:tab/>
      </w:r>
      <w:r w:rsidRPr="007C448F">
        <w:rPr>
          <w:sz w:val="20"/>
          <w:lang w:val="ru-RU"/>
        </w:rPr>
        <w:tab/>
      </w:r>
    </w:p>
    <w:p w:rsidR="007C448F" w:rsidRPr="007C448F" w:rsidRDefault="007C448F" w:rsidP="007C6465">
      <w:pPr>
        <w:pStyle w:val="ae"/>
        <w:spacing w:line="276" w:lineRule="auto"/>
        <w:rPr>
          <w:sz w:val="20"/>
          <w:lang w:val="ru-RU"/>
        </w:rPr>
      </w:pPr>
    </w:p>
    <w:p w:rsidR="007C448F" w:rsidRPr="007C448F" w:rsidRDefault="007C448F" w:rsidP="007C6465">
      <w:pPr>
        <w:pStyle w:val="ae"/>
        <w:spacing w:line="276" w:lineRule="auto"/>
        <w:jc w:val="center"/>
        <w:rPr>
          <w:sz w:val="20"/>
          <w:lang w:val="ru-RU"/>
        </w:rPr>
      </w:pPr>
      <w:r w:rsidRPr="007C448F">
        <w:rPr>
          <w:sz w:val="20"/>
          <w:lang w:val="ru-RU"/>
        </w:rPr>
        <w:t>Член 2</w:t>
      </w:r>
    </w:p>
    <w:p w:rsidR="007C448F" w:rsidRPr="007C448F" w:rsidRDefault="007C448F" w:rsidP="007C6465">
      <w:pPr>
        <w:pStyle w:val="ae"/>
        <w:spacing w:line="276" w:lineRule="auto"/>
        <w:rPr>
          <w:sz w:val="20"/>
          <w:lang w:val="ru-RU"/>
        </w:rPr>
      </w:pPr>
      <w:r w:rsidRPr="007C448F">
        <w:rPr>
          <w:sz w:val="20"/>
          <w:lang w:val="ru-RU"/>
        </w:rPr>
        <w:t xml:space="preserve">          </w:t>
      </w:r>
      <w:r w:rsidRPr="007C448F">
        <w:rPr>
          <w:sz w:val="20"/>
          <w:lang w:val="ru-RU"/>
        </w:rPr>
        <w:tab/>
        <w:t xml:space="preserve"> Во член 3 во ставот 3 зборовите „18 јануари“ се заменуваат  со зборовите „23 јануари“, а зборовите „9 јуни“ со зборовите „14 јуни“.</w:t>
      </w:r>
    </w:p>
    <w:p w:rsidR="007C448F" w:rsidRPr="007C448F" w:rsidRDefault="007C448F" w:rsidP="007C6465">
      <w:pPr>
        <w:pStyle w:val="ae"/>
        <w:spacing w:line="276" w:lineRule="auto"/>
        <w:rPr>
          <w:sz w:val="20"/>
          <w:lang w:val="ru-RU"/>
        </w:rPr>
      </w:pPr>
      <w:r w:rsidRPr="007C448F">
        <w:rPr>
          <w:sz w:val="20"/>
          <w:lang w:val="ru-RU"/>
        </w:rPr>
        <w:t xml:space="preserve"> </w:t>
      </w:r>
    </w:p>
    <w:p w:rsidR="007C448F" w:rsidRPr="007C448F" w:rsidRDefault="007C448F" w:rsidP="007C6465">
      <w:pPr>
        <w:pStyle w:val="ae"/>
        <w:spacing w:line="276" w:lineRule="auto"/>
        <w:rPr>
          <w:sz w:val="20"/>
          <w:lang w:val="ru-RU"/>
        </w:rPr>
      </w:pPr>
    </w:p>
    <w:p w:rsidR="007C448F" w:rsidRPr="007C448F" w:rsidRDefault="007C448F" w:rsidP="007C6465">
      <w:pPr>
        <w:pStyle w:val="ae"/>
        <w:spacing w:line="276" w:lineRule="auto"/>
        <w:jc w:val="center"/>
        <w:rPr>
          <w:sz w:val="20"/>
          <w:lang w:val="ru-RU"/>
        </w:rPr>
      </w:pPr>
      <w:r w:rsidRPr="007C448F">
        <w:rPr>
          <w:sz w:val="20"/>
          <w:lang w:val="ru-RU"/>
        </w:rPr>
        <w:t>Член 3</w:t>
      </w:r>
    </w:p>
    <w:p w:rsidR="007C448F" w:rsidRDefault="007C448F" w:rsidP="007C6465">
      <w:pPr>
        <w:pStyle w:val="ae"/>
        <w:spacing w:line="276" w:lineRule="auto"/>
        <w:rPr>
          <w:sz w:val="20"/>
          <w:lang w:val="ru-RU"/>
        </w:rPr>
      </w:pPr>
      <w:r w:rsidRPr="007C448F">
        <w:rPr>
          <w:sz w:val="20"/>
          <w:lang w:val="ru-RU"/>
        </w:rPr>
        <w:t>Во член 4 во ставот 2 зборовите „17 јануари“ се заменуваат со зборовите „22 јануари“.</w:t>
      </w:r>
    </w:p>
    <w:p w:rsidR="00C75507" w:rsidRDefault="00C75507" w:rsidP="007C6465">
      <w:pPr>
        <w:pStyle w:val="ae"/>
        <w:spacing w:line="276" w:lineRule="auto"/>
        <w:rPr>
          <w:sz w:val="20"/>
          <w:lang w:val="ru-RU"/>
        </w:rPr>
      </w:pPr>
    </w:p>
    <w:p w:rsidR="00C75507" w:rsidRPr="00B54CBF" w:rsidRDefault="00C75507" w:rsidP="007C6465">
      <w:pPr>
        <w:pStyle w:val="ae"/>
        <w:spacing w:line="276" w:lineRule="auto"/>
        <w:rPr>
          <w:sz w:val="20"/>
          <w:lang w:val="en-GB"/>
        </w:rPr>
      </w:pPr>
    </w:p>
    <w:p w:rsidR="007C448F" w:rsidRPr="007C448F" w:rsidRDefault="007C448F" w:rsidP="007C6465">
      <w:pPr>
        <w:pStyle w:val="ae"/>
        <w:spacing w:line="276" w:lineRule="auto"/>
        <w:rPr>
          <w:sz w:val="20"/>
          <w:lang w:val="mk-MK"/>
        </w:rPr>
      </w:pPr>
      <w:r w:rsidRPr="007C448F">
        <w:rPr>
          <w:sz w:val="20"/>
          <w:lang w:val="mk-MK"/>
        </w:rPr>
        <w:t>Во ставот 3 зборовите „10 јануари“ се заменуваат со зборовите „12 јануари“.</w:t>
      </w:r>
    </w:p>
    <w:p w:rsidR="007C448F" w:rsidRPr="007C448F" w:rsidRDefault="007C448F" w:rsidP="007C6465">
      <w:pPr>
        <w:pStyle w:val="ae"/>
        <w:spacing w:line="276" w:lineRule="auto"/>
        <w:rPr>
          <w:sz w:val="20"/>
          <w:lang w:val="mk-MK"/>
        </w:rPr>
      </w:pPr>
      <w:r w:rsidRPr="007C448F">
        <w:rPr>
          <w:sz w:val="20"/>
          <w:lang w:val="mk-MK"/>
        </w:rPr>
        <w:t>Во ставот 4 зборовите „10 јуни“ се заменуваат со зборовите „15 јуни“.</w:t>
      </w:r>
    </w:p>
    <w:p w:rsidR="007C448F" w:rsidRPr="007C448F" w:rsidRDefault="007C448F" w:rsidP="007C6465">
      <w:pPr>
        <w:pStyle w:val="ae"/>
        <w:spacing w:line="276" w:lineRule="auto"/>
        <w:rPr>
          <w:sz w:val="20"/>
          <w:lang w:val="ru-RU"/>
        </w:rPr>
      </w:pPr>
    </w:p>
    <w:p w:rsidR="007C448F" w:rsidRPr="007C448F" w:rsidRDefault="007C448F" w:rsidP="007C6465">
      <w:pPr>
        <w:pStyle w:val="ae"/>
        <w:spacing w:line="276" w:lineRule="auto"/>
        <w:rPr>
          <w:sz w:val="20"/>
          <w:lang w:val="ru-RU"/>
        </w:rPr>
      </w:pPr>
    </w:p>
    <w:p w:rsidR="007C448F" w:rsidRPr="007C448F" w:rsidRDefault="007C448F" w:rsidP="007C6465">
      <w:pPr>
        <w:pStyle w:val="ae"/>
        <w:spacing w:line="276" w:lineRule="auto"/>
        <w:jc w:val="center"/>
        <w:rPr>
          <w:sz w:val="20"/>
          <w:lang w:val="ru-RU"/>
        </w:rPr>
      </w:pPr>
      <w:r w:rsidRPr="007C448F">
        <w:rPr>
          <w:sz w:val="20"/>
          <w:lang w:val="ru-RU"/>
        </w:rPr>
        <w:t>Член 4</w:t>
      </w:r>
    </w:p>
    <w:p w:rsidR="007C448F" w:rsidRPr="007C448F" w:rsidRDefault="007C448F" w:rsidP="007C6465">
      <w:pPr>
        <w:pStyle w:val="ae"/>
        <w:spacing w:line="276" w:lineRule="auto"/>
        <w:rPr>
          <w:sz w:val="20"/>
          <w:lang w:val="ru-RU"/>
        </w:rPr>
      </w:pPr>
      <w:r w:rsidRPr="007C448F">
        <w:rPr>
          <w:sz w:val="20"/>
          <w:lang w:val="ru-RU"/>
        </w:rPr>
        <w:t xml:space="preserve">Во членот  5 зборовите „12 јуни“ се заменуваат со зборовите „16 јуни“. </w:t>
      </w:r>
    </w:p>
    <w:p w:rsidR="007C448F" w:rsidRPr="007C448F" w:rsidRDefault="007C448F" w:rsidP="007C6465">
      <w:pPr>
        <w:pStyle w:val="ae"/>
        <w:spacing w:line="276" w:lineRule="auto"/>
        <w:rPr>
          <w:sz w:val="20"/>
          <w:lang w:val="ru-RU"/>
        </w:rPr>
      </w:pPr>
    </w:p>
    <w:p w:rsidR="007C448F" w:rsidRPr="007C448F" w:rsidRDefault="007C448F" w:rsidP="007C6465">
      <w:pPr>
        <w:pStyle w:val="ae"/>
        <w:spacing w:line="276" w:lineRule="auto"/>
        <w:rPr>
          <w:sz w:val="20"/>
          <w:lang w:val="ru-RU"/>
        </w:rPr>
      </w:pPr>
    </w:p>
    <w:p w:rsidR="007C448F" w:rsidRPr="007C448F" w:rsidRDefault="007C448F" w:rsidP="007C6465">
      <w:pPr>
        <w:pStyle w:val="ae"/>
        <w:spacing w:line="276" w:lineRule="auto"/>
        <w:jc w:val="center"/>
        <w:rPr>
          <w:sz w:val="20"/>
          <w:lang w:val="ru-RU"/>
        </w:rPr>
      </w:pPr>
      <w:r w:rsidRPr="007C448F">
        <w:rPr>
          <w:sz w:val="20"/>
          <w:lang w:val="ru-RU"/>
        </w:rPr>
        <w:t>Член 5</w:t>
      </w:r>
    </w:p>
    <w:p w:rsidR="007C448F" w:rsidRPr="007C448F" w:rsidRDefault="007C448F" w:rsidP="007C6465">
      <w:pPr>
        <w:pStyle w:val="ae"/>
        <w:spacing w:line="276" w:lineRule="auto"/>
        <w:rPr>
          <w:sz w:val="20"/>
        </w:rPr>
      </w:pPr>
      <w:r w:rsidRPr="007C448F">
        <w:rPr>
          <w:sz w:val="20"/>
          <w:lang w:val="ru-RU"/>
        </w:rPr>
        <w:t>Овој календар влегува во сила наредниот ден од денот на објавување</w:t>
      </w:r>
      <w:r w:rsidRPr="007C448F">
        <w:rPr>
          <w:sz w:val="20"/>
          <w:lang w:val="mk-MK"/>
        </w:rPr>
        <w:t>то</w:t>
      </w:r>
      <w:r w:rsidRPr="007C448F">
        <w:rPr>
          <w:sz w:val="20"/>
          <w:lang w:val="ru-RU"/>
        </w:rPr>
        <w:t xml:space="preserve"> во „Службен весник на Република Северна Македонија“.</w:t>
      </w:r>
    </w:p>
    <w:p w:rsidR="007C448F" w:rsidRPr="007C448F" w:rsidRDefault="007C448F" w:rsidP="007C6465">
      <w:pPr>
        <w:pStyle w:val="ae"/>
        <w:spacing w:line="276" w:lineRule="auto"/>
        <w:jc w:val="center"/>
        <w:rPr>
          <w:sz w:val="20"/>
          <w:lang w:val="mk-MK"/>
        </w:rPr>
      </w:pPr>
    </w:p>
    <w:p w:rsidR="003F7BD1" w:rsidRPr="00CB3F14" w:rsidRDefault="003F7BD1" w:rsidP="003F7BD1">
      <w:pPr>
        <w:spacing w:after="0" w:line="240" w:lineRule="auto"/>
        <w:contextualSpacing/>
        <w:jc w:val="center"/>
        <w:rPr>
          <w:rFonts w:ascii="Arial" w:hAnsi="Arial" w:cs="Arial"/>
          <w:sz w:val="28"/>
          <w:szCs w:val="24"/>
        </w:rPr>
      </w:pPr>
    </w:p>
    <w:p w:rsidR="005F0D89" w:rsidRPr="005F0D89" w:rsidRDefault="005F0D89" w:rsidP="005F0D89">
      <w:pPr>
        <w:spacing w:after="0" w:line="288" w:lineRule="auto"/>
        <w:jc w:val="both"/>
        <w:rPr>
          <w:rFonts w:ascii="Times New Roman" w:hAnsi="Times New Roman"/>
          <w:sz w:val="24"/>
          <w:szCs w:val="24"/>
        </w:rPr>
      </w:pPr>
      <w:r w:rsidRPr="005F0D89">
        <w:rPr>
          <w:rFonts w:ascii="Century Gothic" w:eastAsia="+mn-ea" w:hAnsi="Century Gothic" w:cs="+mn-cs"/>
          <w:color w:val="404040"/>
          <w:kern w:val="2"/>
          <w:sz w:val="28"/>
          <w:szCs w:val="28"/>
          <w:lang w:val="mk-MK"/>
        </w:rPr>
        <w:t xml:space="preserve">    </w:t>
      </w:r>
    </w:p>
    <w:tbl>
      <w:tblPr>
        <w:tblW w:w="13032" w:type="dxa"/>
        <w:jc w:val="center"/>
        <w:tblCellMar>
          <w:left w:w="0" w:type="dxa"/>
          <w:right w:w="0" w:type="dxa"/>
        </w:tblCellMar>
        <w:tblLook w:val="04A0" w:firstRow="1" w:lastRow="0" w:firstColumn="1" w:lastColumn="0" w:noHBand="0" w:noVBand="1"/>
      </w:tblPr>
      <w:tblGrid>
        <w:gridCol w:w="6372"/>
        <w:gridCol w:w="6660"/>
      </w:tblGrid>
      <w:tr w:rsidR="005F0D89" w:rsidRPr="00821DB0" w:rsidTr="00CB3F14">
        <w:trPr>
          <w:trHeight w:val="567"/>
          <w:jc w:val="center"/>
        </w:trPr>
        <w:tc>
          <w:tcPr>
            <w:tcW w:w="6372" w:type="dxa"/>
            <w:tcBorders>
              <w:top w:val="single" w:sz="8" w:space="0" w:color="265991"/>
              <w:left w:val="single" w:sz="8" w:space="0" w:color="265991"/>
              <w:bottom w:val="single" w:sz="18" w:space="0" w:color="265991"/>
              <w:right w:val="single" w:sz="8" w:space="0" w:color="265991"/>
            </w:tcBorders>
            <w:shd w:val="clear" w:color="auto" w:fill="auto"/>
            <w:tcMar>
              <w:top w:w="48" w:type="dxa"/>
              <w:left w:w="72" w:type="dxa"/>
              <w:bottom w:w="48" w:type="dxa"/>
              <w:right w:w="72" w:type="dxa"/>
            </w:tcMar>
            <w:vAlign w:val="center"/>
            <w:hideMark/>
          </w:tcPr>
          <w:p w:rsidR="009D381B" w:rsidRDefault="005F0B52" w:rsidP="005F0D89">
            <w:pPr>
              <w:jc w:val="both"/>
              <w:rPr>
                <w:lang w:val="mk-MK"/>
              </w:rPr>
            </w:pPr>
            <w:r w:rsidRPr="005F0B52">
              <w:t>Бр. 18-9448/2</w:t>
            </w:r>
          </w:p>
          <w:p w:rsidR="007C448F" w:rsidRPr="007C448F" w:rsidRDefault="007C448F" w:rsidP="005F0D89">
            <w:pPr>
              <w:jc w:val="both"/>
              <w:rPr>
                <w:b/>
                <w:lang w:val="mk-MK"/>
              </w:rPr>
            </w:pPr>
            <w:r w:rsidRPr="007C448F">
              <w:rPr>
                <w:lang w:val="ru-RU"/>
              </w:rPr>
              <w:t>Бр</w:t>
            </w:r>
            <w:r w:rsidRPr="007C448F">
              <w:rPr>
                <w:lang w:val="en-GB"/>
              </w:rPr>
              <w:t xml:space="preserve">.  </w:t>
            </w:r>
            <w:r w:rsidRPr="007C448F">
              <w:rPr>
                <w:lang w:val="mk-MK"/>
              </w:rPr>
              <w:t>08-329/2</w:t>
            </w:r>
            <w:r w:rsidRPr="007C448F">
              <w:rPr>
                <w:lang w:val="en-GB"/>
              </w:rPr>
              <w:t xml:space="preserve">  </w:t>
            </w:r>
            <w:r w:rsidRPr="007C448F">
              <w:rPr>
                <w:lang w:val="ru-RU"/>
              </w:rPr>
              <w:t xml:space="preserve">                                    </w:t>
            </w:r>
          </w:p>
        </w:tc>
        <w:tc>
          <w:tcPr>
            <w:tcW w:w="6660" w:type="dxa"/>
            <w:tcBorders>
              <w:top w:val="single" w:sz="8" w:space="0" w:color="265991"/>
              <w:left w:val="single" w:sz="8" w:space="0" w:color="265991"/>
              <w:bottom w:val="single" w:sz="18" w:space="0" w:color="265991"/>
              <w:right w:val="single" w:sz="8" w:space="0" w:color="265991"/>
            </w:tcBorders>
            <w:shd w:val="clear" w:color="auto" w:fill="auto"/>
            <w:tcMar>
              <w:top w:w="48" w:type="dxa"/>
              <w:left w:w="72" w:type="dxa"/>
              <w:bottom w:w="48" w:type="dxa"/>
              <w:right w:w="72" w:type="dxa"/>
            </w:tcMar>
            <w:vAlign w:val="center"/>
            <w:hideMark/>
          </w:tcPr>
          <w:p w:rsidR="005F0D89" w:rsidRPr="00821DB0" w:rsidRDefault="005F0D89" w:rsidP="005F0D89">
            <w:pPr>
              <w:jc w:val="both"/>
            </w:pPr>
            <w:r w:rsidRPr="00821DB0">
              <w:rPr>
                <w:b/>
                <w:bCs/>
              </w:rPr>
              <w:t xml:space="preserve">Министер за образование </w:t>
            </w:r>
            <w:r w:rsidRPr="00821DB0">
              <w:rPr>
                <w:b/>
                <w:bCs/>
                <w:lang w:val="mk-MK"/>
              </w:rPr>
              <w:t xml:space="preserve">и наука </w:t>
            </w:r>
          </w:p>
        </w:tc>
      </w:tr>
      <w:tr w:rsidR="005F0D89" w:rsidRPr="00821DB0" w:rsidTr="005F0B52">
        <w:trPr>
          <w:trHeight w:val="1084"/>
          <w:jc w:val="center"/>
        </w:trPr>
        <w:tc>
          <w:tcPr>
            <w:tcW w:w="6372" w:type="dxa"/>
            <w:tcBorders>
              <w:top w:val="single" w:sz="18" w:space="0" w:color="265991"/>
              <w:left w:val="single" w:sz="8" w:space="0" w:color="265991"/>
              <w:bottom w:val="single" w:sz="8" w:space="0" w:color="265991"/>
              <w:right w:val="single" w:sz="8" w:space="0" w:color="265991"/>
            </w:tcBorders>
            <w:shd w:val="clear" w:color="auto" w:fill="E8EAEE"/>
            <w:tcMar>
              <w:top w:w="48" w:type="dxa"/>
              <w:left w:w="72" w:type="dxa"/>
              <w:bottom w:w="48" w:type="dxa"/>
              <w:right w:w="72" w:type="dxa"/>
            </w:tcMar>
            <w:vAlign w:val="center"/>
            <w:hideMark/>
          </w:tcPr>
          <w:p w:rsidR="002F3BCD" w:rsidRDefault="005F0B52" w:rsidP="005F0D89">
            <w:pPr>
              <w:jc w:val="both"/>
              <w:rPr>
                <w:sz w:val="21"/>
                <w:lang w:val="mk-MK"/>
              </w:rPr>
            </w:pPr>
            <w:r>
              <w:rPr>
                <w:sz w:val="21"/>
              </w:rPr>
              <w:t>09.08.2022</w:t>
            </w:r>
            <w:r>
              <w:rPr>
                <w:spacing w:val="4"/>
                <w:sz w:val="21"/>
              </w:rPr>
              <w:t xml:space="preserve"> </w:t>
            </w:r>
            <w:r>
              <w:rPr>
                <w:sz w:val="21"/>
              </w:rPr>
              <w:t>година</w:t>
            </w:r>
          </w:p>
          <w:p w:rsidR="007C448F" w:rsidRPr="007C448F" w:rsidRDefault="007C448F" w:rsidP="005F0D89">
            <w:pPr>
              <w:jc w:val="both"/>
              <w:rPr>
                <w:b/>
                <w:bCs/>
                <w:lang w:val="mk-MK"/>
              </w:rPr>
            </w:pPr>
            <w:r w:rsidRPr="007C448F">
              <w:rPr>
                <w:sz w:val="21"/>
                <w:lang w:val="mk-MK"/>
              </w:rPr>
              <w:t>12.01.2023</w:t>
            </w:r>
            <w:r w:rsidRPr="007C448F">
              <w:rPr>
                <w:b/>
                <w:sz w:val="21"/>
                <w:lang w:val="mk-MK"/>
              </w:rPr>
              <w:t xml:space="preserve"> </w:t>
            </w:r>
            <w:r w:rsidRPr="007C448F">
              <w:rPr>
                <w:sz w:val="21"/>
                <w:lang w:val="mk-MK"/>
              </w:rPr>
              <w:t>година</w:t>
            </w:r>
            <w:r w:rsidRPr="007C448F">
              <w:rPr>
                <w:b/>
                <w:sz w:val="21"/>
                <w:lang w:val="mk-MK"/>
              </w:rPr>
              <w:t xml:space="preserve">                                                           </w:t>
            </w:r>
          </w:p>
          <w:p w:rsidR="009131C1" w:rsidRPr="007C448F" w:rsidRDefault="005F0D89" w:rsidP="005F0D89">
            <w:pPr>
              <w:jc w:val="both"/>
              <w:rPr>
                <w:bCs/>
                <w:lang w:val="mk-MK"/>
              </w:rPr>
            </w:pPr>
            <w:r w:rsidRPr="00DA2542">
              <w:rPr>
                <w:bCs/>
              </w:rPr>
              <w:t xml:space="preserve">Скопје </w:t>
            </w:r>
          </w:p>
        </w:tc>
        <w:tc>
          <w:tcPr>
            <w:tcW w:w="6660" w:type="dxa"/>
            <w:tcBorders>
              <w:top w:val="single" w:sz="18" w:space="0" w:color="265991"/>
              <w:left w:val="single" w:sz="8" w:space="0" w:color="265991"/>
              <w:bottom w:val="single" w:sz="8" w:space="0" w:color="265991"/>
              <w:right w:val="single" w:sz="8" w:space="0" w:color="265991"/>
            </w:tcBorders>
            <w:shd w:val="clear" w:color="auto" w:fill="E8EAEE"/>
            <w:tcMar>
              <w:top w:w="48" w:type="dxa"/>
              <w:left w:w="72" w:type="dxa"/>
              <w:bottom w:w="48" w:type="dxa"/>
              <w:right w:w="72" w:type="dxa"/>
            </w:tcMar>
            <w:vAlign w:val="center"/>
            <w:hideMark/>
          </w:tcPr>
          <w:p w:rsidR="00BE2D5B" w:rsidRPr="00BE2D5B" w:rsidRDefault="00BE2D5B" w:rsidP="005F0D89">
            <w:pPr>
              <w:jc w:val="both"/>
              <w:rPr>
                <w:lang w:val="mk-MK"/>
              </w:rPr>
            </w:pPr>
            <w:r>
              <w:rPr>
                <w:rFonts w:ascii="StobiSerif Regular" w:hAnsi="StobiSerif Regular" w:cs="StobiSans Regular"/>
                <w:b/>
                <w:bCs/>
                <w:lang w:val="mk-MK"/>
              </w:rPr>
              <w:t>Доц.Др. Јетон Шакири</w:t>
            </w:r>
            <w:r w:rsidRPr="008451C9">
              <w:rPr>
                <w:rFonts w:ascii="StobiSerif Regular" w:hAnsi="StobiSerif Regular" w:cs="StobiSans Regular"/>
                <w:b/>
                <w:bCs/>
              </w:rPr>
              <w:t xml:space="preserve">                                               </w:t>
            </w:r>
            <w:r w:rsidRPr="008451C9">
              <w:rPr>
                <w:rFonts w:ascii="StobiSerif Regular" w:hAnsi="StobiSerif Regular" w:cs="StobiSans Regular"/>
                <w:b/>
                <w:bCs/>
                <w:lang w:val="mk-MK"/>
              </w:rPr>
              <w:t xml:space="preserve">  </w:t>
            </w:r>
          </w:p>
        </w:tc>
      </w:tr>
    </w:tbl>
    <w:p w:rsidR="005F0D89" w:rsidRDefault="005F0D89" w:rsidP="005F0D89">
      <w:pPr>
        <w:jc w:val="both"/>
      </w:pPr>
    </w:p>
    <w:p w:rsidR="00CB3F14" w:rsidRPr="00B20527" w:rsidRDefault="00CB3F14" w:rsidP="00AF7A9C">
      <w:pPr>
        <w:spacing w:after="0" w:line="240" w:lineRule="auto"/>
        <w:textAlignment w:val="baseline"/>
        <w:rPr>
          <w:rFonts w:ascii="Century Gothic" w:eastAsia="+mn-ea" w:hAnsi="Century Gothic" w:cs="+mn-cs"/>
          <w:b/>
          <w:bCs/>
          <w:color w:val="006666"/>
          <w:kern w:val="24"/>
          <w:sz w:val="48"/>
          <w:szCs w:val="48"/>
        </w:rPr>
      </w:pPr>
    </w:p>
    <w:p w:rsidR="00CB3F14" w:rsidRPr="00AF7A9C" w:rsidRDefault="00CB3F14" w:rsidP="00AF7A9C">
      <w:pPr>
        <w:spacing w:after="0" w:line="240" w:lineRule="auto"/>
        <w:textAlignment w:val="baseline"/>
        <w:rPr>
          <w:rFonts w:ascii="Century Gothic" w:eastAsia="+mn-ea" w:hAnsi="Century Gothic" w:cs="+mn-cs"/>
          <w:b/>
          <w:bCs/>
          <w:color w:val="006666"/>
          <w:kern w:val="24"/>
          <w:sz w:val="48"/>
          <w:szCs w:val="48"/>
          <w:lang w:val="mk-MK"/>
        </w:rPr>
      </w:pPr>
    </w:p>
    <w:p w:rsidR="00173FDB" w:rsidRPr="00CB3F14" w:rsidRDefault="004D3886" w:rsidP="00CB3F14">
      <w:pPr>
        <w:spacing w:after="0" w:line="240" w:lineRule="auto"/>
        <w:jc w:val="center"/>
        <w:textAlignment w:val="baseline"/>
        <w:rPr>
          <w:rFonts w:ascii="Times New Roman" w:hAnsi="Times New Roman"/>
          <w:sz w:val="24"/>
          <w:szCs w:val="24"/>
          <w:lang w:val="mk-MK"/>
        </w:rPr>
      </w:pPr>
      <w:r w:rsidRPr="004D3886">
        <w:rPr>
          <w:rFonts w:ascii="Century Gothic" w:eastAsia="+mn-ea" w:hAnsi="Century Gothic" w:cs="+mn-cs"/>
          <w:b/>
          <w:bCs/>
          <w:color w:val="006666"/>
          <w:kern w:val="24"/>
          <w:sz w:val="48"/>
          <w:szCs w:val="48"/>
          <w:lang w:val="mk-MK"/>
        </w:rPr>
        <w:t xml:space="preserve">НАСТАВА </w:t>
      </w:r>
    </w:p>
    <w:p w:rsidR="002C509D" w:rsidRPr="002C509D" w:rsidRDefault="002C509D" w:rsidP="002C509D">
      <w:pPr>
        <w:jc w:val="both"/>
      </w:pPr>
      <w:r w:rsidRPr="002C509D">
        <w:rPr>
          <w:b/>
          <w:bCs/>
          <w:i/>
          <w:iCs/>
          <w:lang w:val="ru-RU"/>
        </w:rPr>
        <w:t xml:space="preserve">Вид на настава </w:t>
      </w:r>
    </w:p>
    <w:p w:rsidR="002C509D" w:rsidRPr="002C509D" w:rsidRDefault="002C509D" w:rsidP="002C509D">
      <w:pPr>
        <w:jc w:val="both"/>
      </w:pPr>
      <w:r w:rsidRPr="002C509D">
        <w:rPr>
          <w:lang w:val="ru-RU"/>
        </w:rPr>
        <w:t xml:space="preserve">Основната и најважната задача на училиштето е организација на воспитно- образовната дејност. За начинот и  организирањето на наставата и другите активности  на основното училиште се користи Законот за основно образование и упатствата  на МОН и БРО на Република Македонија и при тоа се води сметка за ангажираноста  на наставниците  во реализацијата  на наставата по задолжителни и изборни предмети. </w:t>
      </w:r>
    </w:p>
    <w:p w:rsidR="000A7DA4" w:rsidRDefault="002C509D" w:rsidP="002C509D">
      <w:pPr>
        <w:jc w:val="both"/>
        <w:rPr>
          <w:lang w:val="ru-RU"/>
        </w:rPr>
      </w:pPr>
      <w:r w:rsidRPr="002C509D">
        <w:rPr>
          <w:lang w:val="ru-RU"/>
        </w:rPr>
        <w:t xml:space="preserve"> Во училиштето ќе бидат организирани следните видови на настава: настава по задолжителни предмети, настава по изборни предмети, дополнит</w:t>
      </w:r>
      <w:r w:rsidR="0001768B">
        <w:rPr>
          <w:lang w:val="ru-RU"/>
        </w:rPr>
        <w:t>елна настава, додатна настава .П</w:t>
      </w:r>
      <w:r w:rsidRPr="002C509D">
        <w:rPr>
          <w:lang w:val="ru-RU"/>
        </w:rPr>
        <w:t>родолжен</w:t>
      </w:r>
      <w:r w:rsidR="00A91C3B">
        <w:rPr>
          <w:lang w:val="ru-RU"/>
        </w:rPr>
        <w:t xml:space="preserve"> престој оваа</w:t>
      </w:r>
      <w:r w:rsidR="0001768B">
        <w:rPr>
          <w:lang w:val="ru-RU"/>
        </w:rPr>
        <w:t xml:space="preserve"> година нашето училиште </w:t>
      </w:r>
      <w:r w:rsidR="0043342F">
        <w:t>почна да се</w:t>
      </w:r>
      <w:r w:rsidR="0001768B">
        <w:rPr>
          <w:lang w:val="ru-RU"/>
        </w:rPr>
        <w:t xml:space="preserve"> реализира </w:t>
      </w:r>
      <w:r w:rsidR="0043342F">
        <w:rPr>
          <w:lang w:val="ru-RU"/>
        </w:rPr>
        <w:t>,18 ученици од прво оддел</w:t>
      </w:r>
      <w:r w:rsidR="008B01B1">
        <w:rPr>
          <w:lang w:val="ru-RU"/>
        </w:rPr>
        <w:t>ение се сместени во ова паралел</w:t>
      </w:r>
      <w:r w:rsidR="0043342F">
        <w:rPr>
          <w:lang w:val="ru-RU"/>
        </w:rPr>
        <w:t>ка.</w:t>
      </w:r>
      <w:r w:rsidR="00B63130">
        <w:rPr>
          <w:lang w:val="ru-RU"/>
        </w:rPr>
        <w:t>Од оваа учебна година се реализира настава по новата концепција за прво</w:t>
      </w:r>
      <w:r w:rsidR="0043342F">
        <w:rPr>
          <w:lang w:val="ru-RU"/>
        </w:rPr>
        <w:t>,второ,</w:t>
      </w:r>
      <w:r w:rsidR="00B63130">
        <w:rPr>
          <w:lang w:val="ru-RU"/>
        </w:rPr>
        <w:t xml:space="preserve"> четврто</w:t>
      </w:r>
      <w:r w:rsidR="0043342F">
        <w:rPr>
          <w:lang w:val="ru-RU"/>
        </w:rPr>
        <w:t xml:space="preserve"> и петто </w:t>
      </w:r>
      <w:r w:rsidR="00B63130">
        <w:rPr>
          <w:lang w:val="ru-RU"/>
        </w:rPr>
        <w:t xml:space="preserve"> одделение изработена од страна на БРО,прифатена и спроведена од МОН.</w:t>
      </w:r>
    </w:p>
    <w:p w:rsidR="00CB3F14" w:rsidRPr="00CB3F14" w:rsidRDefault="00CB3F14" w:rsidP="002C509D">
      <w:pPr>
        <w:jc w:val="both"/>
        <w:rPr>
          <w:lang w:val="ru-RU"/>
        </w:rPr>
      </w:pPr>
    </w:p>
    <w:p w:rsidR="00994849" w:rsidRPr="00E94651" w:rsidRDefault="002C509D" w:rsidP="002C509D">
      <w:pPr>
        <w:jc w:val="both"/>
        <w:rPr>
          <w:b/>
          <w:bCs/>
          <w:i/>
          <w:iCs/>
          <w:color w:val="000000"/>
          <w:lang w:val="ru-RU"/>
        </w:rPr>
      </w:pPr>
      <w:r w:rsidRPr="00E94651">
        <w:rPr>
          <w:b/>
          <w:bCs/>
          <w:i/>
          <w:iCs/>
          <w:color w:val="000000"/>
          <w:lang w:val="ru-RU"/>
        </w:rPr>
        <w:t>Организација на задолжителната настава:</w:t>
      </w:r>
    </w:p>
    <w:p w:rsidR="00FA5A8B" w:rsidRPr="00FA5A8B" w:rsidRDefault="00FA5A8B" w:rsidP="00FA5A8B">
      <w:pPr>
        <w:jc w:val="both"/>
        <w:rPr>
          <w:bCs/>
          <w:iCs/>
          <w:lang w:val="mk-MK"/>
        </w:rPr>
      </w:pPr>
      <w:r w:rsidRPr="00FA5A8B">
        <w:rPr>
          <w:bCs/>
          <w:iCs/>
          <w:lang w:val="mk-MK"/>
        </w:rPr>
        <w:t>Наставата се реализираше по распоред за работа на седмичен фонд на часови од редовните, дополнителните, додатните часови, слободните активности и изборните предмети. Распоредот на часовите се реализираше во две с</w:t>
      </w:r>
      <w:r w:rsidR="00144585">
        <w:rPr>
          <w:bCs/>
          <w:iCs/>
          <w:lang w:val="mk-MK"/>
        </w:rPr>
        <w:t xml:space="preserve">мени со траење на часовите до 40 </w:t>
      </w:r>
      <w:r w:rsidRPr="00FA5A8B">
        <w:rPr>
          <w:bCs/>
          <w:iCs/>
          <w:lang w:val="mk-MK"/>
        </w:rPr>
        <w:t>минути</w:t>
      </w:r>
      <w:r w:rsidR="00E94651">
        <w:rPr>
          <w:bCs/>
          <w:iCs/>
          <w:lang w:val="mk-MK"/>
        </w:rPr>
        <w:t xml:space="preserve"> со физичко</w:t>
      </w:r>
      <w:r w:rsidR="00144585">
        <w:rPr>
          <w:bCs/>
          <w:iCs/>
          <w:lang w:val="mk-MK"/>
        </w:rPr>
        <w:t xml:space="preserve"> присуство </w:t>
      </w:r>
      <w:r w:rsidRPr="00FA5A8B">
        <w:rPr>
          <w:bCs/>
          <w:iCs/>
          <w:lang w:val="mk-MK"/>
        </w:rPr>
        <w:t>.</w:t>
      </w:r>
    </w:p>
    <w:p w:rsidR="00FA5A8B" w:rsidRDefault="00FA5A8B" w:rsidP="00FA5A8B">
      <w:pPr>
        <w:jc w:val="both"/>
        <w:rPr>
          <w:bCs/>
          <w:iCs/>
          <w:lang w:val="mk-MK"/>
        </w:rPr>
      </w:pPr>
      <w:r w:rsidRPr="00FA5A8B">
        <w:rPr>
          <w:bCs/>
          <w:iCs/>
          <w:lang w:val="mk-MK"/>
        </w:rPr>
        <w:t>За успешна реализација на наставната работа наставниците си изработија годишни глобални планирања кои ги опфатија програмските содржини и тематски планирања, со цели, задачи, активности и време на реализација.</w:t>
      </w:r>
    </w:p>
    <w:p w:rsidR="00DA484D" w:rsidRPr="00144585" w:rsidRDefault="00DA484D" w:rsidP="00DA484D">
      <w:pPr>
        <w:jc w:val="both"/>
        <w:rPr>
          <w:bCs/>
          <w:iCs/>
          <w:color w:val="FF0000"/>
          <w:lang w:val="mk-MK"/>
        </w:rPr>
      </w:pPr>
      <w:r w:rsidRPr="00A051B5">
        <w:rPr>
          <w:bCs/>
          <w:iCs/>
          <w:lang w:val="mk-MK"/>
        </w:rPr>
        <w:t xml:space="preserve">Реализацијата на часовите од редовната настава во училиштето од I до </w:t>
      </w:r>
      <w:r w:rsidRPr="00A051B5">
        <w:rPr>
          <w:bCs/>
          <w:iCs/>
        </w:rPr>
        <w:t>IX</w:t>
      </w:r>
      <w:r w:rsidRPr="00A051B5">
        <w:rPr>
          <w:bCs/>
          <w:iCs/>
          <w:lang w:val="mk-MK"/>
        </w:rPr>
        <w:t xml:space="preserve"> одделение во п</w:t>
      </w:r>
      <w:r w:rsidR="00704C25">
        <w:rPr>
          <w:bCs/>
          <w:iCs/>
          <w:lang w:val="mk-MK"/>
        </w:rPr>
        <w:t>рвото полугодие во учебната 2022/23</w:t>
      </w:r>
      <w:r w:rsidRPr="00A051B5">
        <w:rPr>
          <w:bCs/>
          <w:iCs/>
          <w:lang w:val="mk-MK"/>
        </w:rPr>
        <w:t xml:space="preserve">година  во проценти изнесува </w:t>
      </w:r>
      <w:r w:rsidR="00704C25" w:rsidRPr="00704C25">
        <w:rPr>
          <w:b/>
          <w:bCs/>
          <w:iCs/>
          <w:lang w:val="mk-MK"/>
        </w:rPr>
        <w:t>99.90</w:t>
      </w:r>
      <w:r w:rsidRPr="00704C25">
        <w:rPr>
          <w:b/>
          <w:bCs/>
          <w:iCs/>
          <w:lang w:val="mk-MK"/>
        </w:rPr>
        <w:t xml:space="preserve"> %</w:t>
      </w:r>
      <w:r w:rsidRPr="00A051B5">
        <w:rPr>
          <w:bCs/>
          <w:iCs/>
          <w:lang w:val="mk-MK"/>
        </w:rPr>
        <w:t xml:space="preserve"> .Од I  до V одд.  изнесува </w:t>
      </w:r>
      <w:r w:rsidR="00704C25" w:rsidRPr="00704C25">
        <w:rPr>
          <w:b/>
          <w:bCs/>
          <w:iCs/>
          <w:lang w:val="mk-MK"/>
        </w:rPr>
        <w:t xml:space="preserve">100 </w:t>
      </w:r>
      <w:r w:rsidRPr="00704C25">
        <w:rPr>
          <w:b/>
          <w:bCs/>
          <w:iCs/>
          <w:lang w:val="mk-MK"/>
        </w:rPr>
        <w:t>%,</w:t>
      </w:r>
      <w:r w:rsidRPr="00A051B5">
        <w:rPr>
          <w:bCs/>
          <w:iCs/>
          <w:lang w:val="mk-MK"/>
        </w:rPr>
        <w:t xml:space="preserve"> додека од VI до </w:t>
      </w:r>
      <w:r w:rsidRPr="00A051B5">
        <w:rPr>
          <w:bCs/>
          <w:iCs/>
        </w:rPr>
        <w:t xml:space="preserve">IX </w:t>
      </w:r>
      <w:r w:rsidRPr="00A051B5">
        <w:rPr>
          <w:bCs/>
          <w:iCs/>
          <w:lang w:val="mk-MK"/>
        </w:rPr>
        <w:t xml:space="preserve">одд. изнесува  </w:t>
      </w:r>
      <w:r w:rsidR="00704C25" w:rsidRPr="00704C25">
        <w:rPr>
          <w:b/>
          <w:bCs/>
          <w:iCs/>
          <w:lang w:val="mk-MK"/>
        </w:rPr>
        <w:t xml:space="preserve">99,81 </w:t>
      </w:r>
      <w:r w:rsidRPr="00704C25">
        <w:rPr>
          <w:b/>
          <w:bCs/>
          <w:iCs/>
          <w:lang w:val="mk-MK"/>
        </w:rPr>
        <w:t>%.</w:t>
      </w:r>
      <w:r w:rsidRPr="00144585">
        <w:rPr>
          <w:bCs/>
          <w:iCs/>
          <w:color w:val="FF0000"/>
          <w:lang w:val="mk-MK"/>
        </w:rPr>
        <w:t xml:space="preserve"> </w:t>
      </w:r>
      <w:r w:rsidRPr="0027303A">
        <w:rPr>
          <w:bCs/>
          <w:iCs/>
          <w:color w:val="000000"/>
          <w:lang w:val="mk-MK"/>
        </w:rPr>
        <w:t xml:space="preserve">Во подрачното училиште во с.Д.Ѓуганце наставата е реализирана со физичко присуство  во прво одд. </w:t>
      </w:r>
      <w:r w:rsidRPr="00704C25">
        <w:rPr>
          <w:b/>
          <w:bCs/>
          <w:iCs/>
          <w:lang w:val="mk-MK"/>
        </w:rPr>
        <w:t>100 %</w:t>
      </w:r>
      <w:r w:rsidR="00704C25">
        <w:rPr>
          <w:bCs/>
          <w:iCs/>
          <w:color w:val="000000"/>
          <w:lang w:val="mk-MK"/>
        </w:rPr>
        <w:t xml:space="preserve"> во второ</w:t>
      </w:r>
      <w:r w:rsidRPr="0027303A">
        <w:rPr>
          <w:bCs/>
          <w:iCs/>
          <w:color w:val="000000"/>
          <w:lang w:val="mk-MK"/>
        </w:rPr>
        <w:t xml:space="preserve"> одд</w:t>
      </w:r>
      <w:r w:rsidRPr="0043342F">
        <w:rPr>
          <w:bCs/>
          <w:iCs/>
          <w:color w:val="FF0000"/>
          <w:lang w:val="mk-MK"/>
        </w:rPr>
        <w:t xml:space="preserve">. </w:t>
      </w:r>
      <w:r w:rsidRPr="00704C25">
        <w:rPr>
          <w:b/>
          <w:bCs/>
          <w:iCs/>
          <w:lang w:val="mk-MK"/>
        </w:rPr>
        <w:t>100 %</w:t>
      </w:r>
      <w:r w:rsidR="00704C25">
        <w:rPr>
          <w:bCs/>
          <w:iCs/>
          <w:color w:val="000000"/>
          <w:lang w:val="mk-MK"/>
        </w:rPr>
        <w:t xml:space="preserve"> и во трето</w:t>
      </w:r>
      <w:r w:rsidRPr="0027303A">
        <w:rPr>
          <w:bCs/>
          <w:iCs/>
          <w:color w:val="000000"/>
          <w:lang w:val="mk-MK"/>
        </w:rPr>
        <w:t xml:space="preserve"> одд.</w:t>
      </w:r>
      <w:r w:rsidRPr="00704C25">
        <w:rPr>
          <w:b/>
          <w:bCs/>
          <w:iCs/>
          <w:lang w:val="mk-MK"/>
        </w:rPr>
        <w:t>100%</w:t>
      </w:r>
      <w:r w:rsidRPr="00704C25">
        <w:rPr>
          <w:bCs/>
          <w:iCs/>
          <w:lang w:val="mk-MK"/>
        </w:rPr>
        <w:t>,</w:t>
      </w:r>
      <w:r w:rsidRPr="0027303A">
        <w:rPr>
          <w:bCs/>
          <w:iCs/>
          <w:color w:val="000000"/>
          <w:lang w:val="mk-MK"/>
        </w:rPr>
        <w:t>пето одд</w:t>
      </w:r>
      <w:r w:rsidRPr="00704C25">
        <w:rPr>
          <w:bCs/>
          <w:iCs/>
          <w:lang w:val="mk-MK"/>
        </w:rPr>
        <w:t xml:space="preserve">. </w:t>
      </w:r>
      <w:r w:rsidRPr="00704C25">
        <w:rPr>
          <w:b/>
          <w:bCs/>
          <w:iCs/>
          <w:lang w:val="mk-MK"/>
        </w:rPr>
        <w:t>100%</w:t>
      </w:r>
      <w:r w:rsidRPr="0027303A">
        <w:rPr>
          <w:bCs/>
          <w:iCs/>
          <w:color w:val="000000"/>
          <w:lang w:val="mk-MK"/>
        </w:rPr>
        <w:t xml:space="preserve"> или вкупно </w:t>
      </w:r>
      <w:r w:rsidRPr="00704C25">
        <w:rPr>
          <w:b/>
          <w:bCs/>
          <w:iCs/>
          <w:lang w:val="mk-MK"/>
        </w:rPr>
        <w:t>100%</w:t>
      </w:r>
      <w:r w:rsidRPr="00144585">
        <w:rPr>
          <w:bCs/>
          <w:iCs/>
          <w:color w:val="FF0000"/>
          <w:lang w:val="mk-MK"/>
        </w:rPr>
        <w:t xml:space="preserve"> </w:t>
      </w:r>
      <w:r w:rsidRPr="00C47D80">
        <w:rPr>
          <w:bCs/>
          <w:iCs/>
          <w:color w:val="000000"/>
          <w:lang w:val="mk-MK"/>
        </w:rPr>
        <w:t>Процентот на реализација на  часовите од редовната настава во п</w:t>
      </w:r>
      <w:r w:rsidR="00704C25">
        <w:rPr>
          <w:bCs/>
          <w:iCs/>
          <w:color w:val="000000"/>
          <w:lang w:val="mk-MK"/>
        </w:rPr>
        <w:t>осебната паралелка изнесува во прво одделение</w:t>
      </w:r>
      <w:r w:rsidRPr="00C47D80">
        <w:rPr>
          <w:bCs/>
          <w:iCs/>
          <w:color w:val="000000"/>
          <w:lang w:val="mk-MK"/>
        </w:rPr>
        <w:t xml:space="preserve"> изнесува </w:t>
      </w:r>
      <w:r w:rsidR="00704C25" w:rsidRPr="00704C25">
        <w:rPr>
          <w:b/>
          <w:bCs/>
          <w:iCs/>
          <w:lang w:val="mk-MK"/>
        </w:rPr>
        <w:t>100%</w:t>
      </w:r>
    </w:p>
    <w:p w:rsidR="00DA484D" w:rsidRPr="0043342F" w:rsidRDefault="00DA484D" w:rsidP="00DA484D">
      <w:pPr>
        <w:spacing w:after="0" w:line="240" w:lineRule="auto"/>
        <w:contextualSpacing/>
        <w:jc w:val="both"/>
        <w:rPr>
          <w:rFonts w:cs="Calibri"/>
        </w:rPr>
      </w:pPr>
      <w:r w:rsidRPr="0043342F">
        <w:rPr>
          <w:rFonts w:cs="Calibri"/>
        </w:rPr>
        <w:t>Осн</w:t>
      </w:r>
      <w:r w:rsidR="00841B30">
        <w:rPr>
          <w:rFonts w:cs="Calibri"/>
        </w:rPr>
        <w:t>овните училишта во времето од 1</w:t>
      </w:r>
      <w:r w:rsidR="00841B30">
        <w:rPr>
          <w:rFonts w:cs="Calibri"/>
          <w:lang w:val="mk-MK"/>
        </w:rPr>
        <w:t>6</w:t>
      </w:r>
      <w:r w:rsidRPr="0043342F">
        <w:rPr>
          <w:rFonts w:cs="Calibri"/>
        </w:rPr>
        <w:t xml:space="preserve"> јуни до 23 јуни 2023 година организираат дополнителна настава, поправни испити и одделенски испити, а од 15 август до 21 август 2023 година организираат подготвителна настава, консултации и други форми на помош за учениците кои треба да полагаат поправни испити и одделенски испити и ги спроведуваат истите.</w:t>
      </w:r>
    </w:p>
    <w:p w:rsidR="00DA484D" w:rsidRPr="008848B9" w:rsidRDefault="00DA484D" w:rsidP="00DA484D">
      <w:pPr>
        <w:spacing w:after="0" w:line="240" w:lineRule="auto"/>
        <w:contextualSpacing/>
        <w:jc w:val="both"/>
        <w:rPr>
          <w:rFonts w:cs="Calibri"/>
          <w:lang w:val="mk-MK"/>
        </w:rPr>
      </w:pPr>
      <w:r w:rsidRPr="008848B9">
        <w:rPr>
          <w:rFonts w:cs="Calibri"/>
        </w:rPr>
        <w:t>.</w:t>
      </w:r>
    </w:p>
    <w:p w:rsidR="00DA484D" w:rsidRPr="0027303A" w:rsidRDefault="00DA484D" w:rsidP="00DA484D">
      <w:pPr>
        <w:jc w:val="both"/>
        <w:rPr>
          <w:b/>
          <w:bCs/>
          <w:iCs/>
          <w:color w:val="000000"/>
          <w:lang w:val="mk-MK"/>
        </w:rPr>
      </w:pPr>
    </w:p>
    <w:p w:rsidR="00DA484D" w:rsidRPr="0027303A" w:rsidRDefault="00DA484D" w:rsidP="00DA484D">
      <w:pPr>
        <w:jc w:val="both"/>
        <w:rPr>
          <w:b/>
          <w:bCs/>
          <w:iCs/>
          <w:color w:val="000000"/>
          <w:lang w:val="mk-MK"/>
        </w:rPr>
      </w:pPr>
      <w:r w:rsidRPr="0027303A">
        <w:rPr>
          <w:b/>
          <w:bCs/>
          <w:iCs/>
          <w:color w:val="000000"/>
          <w:lang w:val="mk-MK"/>
        </w:rPr>
        <w:t xml:space="preserve">Реализирани се вкупно </w:t>
      </w:r>
      <w:r w:rsidRPr="00704C25">
        <w:rPr>
          <w:b/>
          <w:bCs/>
          <w:iCs/>
          <w:lang w:val="mk-MK"/>
        </w:rPr>
        <w:t>8</w:t>
      </w:r>
      <w:r w:rsidR="00704C25" w:rsidRPr="00704C25">
        <w:rPr>
          <w:b/>
          <w:bCs/>
          <w:iCs/>
          <w:lang w:val="mk-MK"/>
        </w:rPr>
        <w:t>3</w:t>
      </w:r>
      <w:r w:rsidRPr="00EE476F">
        <w:rPr>
          <w:b/>
          <w:bCs/>
          <w:iCs/>
          <w:color w:val="FF0000"/>
          <w:lang w:val="mk-MK"/>
        </w:rPr>
        <w:t xml:space="preserve"> </w:t>
      </w:r>
      <w:r w:rsidRPr="0027303A">
        <w:rPr>
          <w:b/>
          <w:bCs/>
          <w:iCs/>
          <w:color w:val="000000"/>
          <w:lang w:val="mk-MK"/>
        </w:rPr>
        <w:t>работни наставни  денови</w:t>
      </w:r>
    </w:p>
    <w:p w:rsidR="00DA484D" w:rsidRPr="00DA484D" w:rsidRDefault="00DA484D" w:rsidP="00DA484D">
      <w:pPr>
        <w:jc w:val="center"/>
        <w:rPr>
          <w:b/>
          <w:i/>
          <w:lang w:val="ru-RU"/>
        </w:rPr>
      </w:pPr>
      <w:r w:rsidRPr="00173FDB">
        <w:rPr>
          <w:b/>
          <w:i/>
          <w:lang w:val="ru-RU"/>
        </w:rPr>
        <w:t>Извршители во од</w:t>
      </w:r>
      <w:r>
        <w:rPr>
          <w:b/>
          <w:i/>
          <w:lang w:val="ru-RU"/>
        </w:rPr>
        <w:t>деленска настава во учебната 2022/23</w:t>
      </w:r>
      <w:r w:rsidRPr="00173FDB">
        <w:rPr>
          <w:b/>
          <w:i/>
          <w:lang w:val="ru-RU"/>
        </w:rPr>
        <w:t xml:space="preserve"> година:</w:t>
      </w:r>
    </w:p>
    <w:tbl>
      <w:tblPr>
        <w:tblpPr w:leftFromText="180" w:rightFromText="180" w:vertAnchor="text" w:horzAnchor="margin" w:tblpY="1058"/>
        <w:tblW w:w="13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6"/>
        <w:gridCol w:w="3584"/>
        <w:gridCol w:w="3584"/>
        <w:gridCol w:w="3143"/>
      </w:tblGrid>
      <w:tr w:rsidR="00DA484D" w:rsidRPr="004105EA" w:rsidTr="00DA484D">
        <w:trPr>
          <w:trHeight w:val="642"/>
        </w:trPr>
        <w:tc>
          <w:tcPr>
            <w:tcW w:w="13897" w:type="dxa"/>
            <w:gridSpan w:val="4"/>
            <w:tcBorders>
              <w:bottom w:val="single" w:sz="4" w:space="0" w:color="000000"/>
            </w:tcBorders>
            <w:shd w:val="clear" w:color="auto" w:fill="4F6228"/>
            <w:vAlign w:val="center"/>
          </w:tcPr>
          <w:p w:rsidR="00DA484D" w:rsidRPr="004105EA" w:rsidRDefault="00DA484D" w:rsidP="00DA484D">
            <w:pPr>
              <w:pStyle w:val="TableParagraph"/>
              <w:spacing w:line="316" w:lineRule="exact"/>
              <w:ind w:left="0" w:right="2747"/>
              <w:jc w:val="center"/>
              <w:rPr>
                <w:rFonts w:ascii="Times New Roman" w:hAnsi="Times New Roman" w:cs="Times New Roman"/>
                <w:b/>
                <w:color w:val="FFFFFF"/>
                <w:sz w:val="28"/>
              </w:rPr>
            </w:pPr>
            <w:r w:rsidRPr="004105EA">
              <w:rPr>
                <w:rFonts w:ascii="Times New Roman" w:hAnsi="Times New Roman" w:cs="Times New Roman"/>
                <w:b/>
                <w:color w:val="FFFFFF"/>
                <w:sz w:val="28"/>
              </w:rPr>
              <w:t>ОДДЕЛЕНСКИ</w:t>
            </w:r>
            <w:r w:rsidRPr="004105EA">
              <w:rPr>
                <w:rFonts w:ascii="Times New Roman" w:hAnsi="Times New Roman" w:cs="Times New Roman"/>
                <w:b/>
                <w:color w:val="FFFFFF"/>
                <w:spacing w:val="-3"/>
                <w:sz w:val="28"/>
              </w:rPr>
              <w:t xml:space="preserve"> </w:t>
            </w:r>
            <w:r w:rsidRPr="004105EA">
              <w:rPr>
                <w:rFonts w:ascii="Times New Roman" w:hAnsi="Times New Roman" w:cs="Times New Roman"/>
                <w:b/>
                <w:color w:val="FFFFFF"/>
                <w:sz w:val="28"/>
              </w:rPr>
              <w:t>НАСТАВНИЦИ</w:t>
            </w:r>
            <w:r w:rsidRPr="004105EA">
              <w:rPr>
                <w:rFonts w:ascii="Times New Roman" w:hAnsi="Times New Roman" w:cs="Times New Roman"/>
                <w:b/>
                <w:color w:val="FFFFFF"/>
                <w:spacing w:val="-3"/>
                <w:sz w:val="28"/>
              </w:rPr>
              <w:t xml:space="preserve"> </w:t>
            </w:r>
            <w:r w:rsidRPr="004105EA">
              <w:rPr>
                <w:rFonts w:ascii="Times New Roman" w:hAnsi="Times New Roman" w:cs="Times New Roman"/>
                <w:b/>
                <w:color w:val="FFFFFF"/>
                <w:sz w:val="28"/>
              </w:rPr>
              <w:t>ВО</w:t>
            </w:r>
            <w:r w:rsidRPr="004105EA">
              <w:rPr>
                <w:rFonts w:ascii="Times New Roman" w:hAnsi="Times New Roman" w:cs="Times New Roman"/>
                <w:b/>
                <w:color w:val="FFFFFF"/>
                <w:spacing w:val="-1"/>
                <w:sz w:val="28"/>
              </w:rPr>
              <w:t xml:space="preserve"> </w:t>
            </w:r>
            <w:r w:rsidRPr="004105EA">
              <w:rPr>
                <w:rFonts w:ascii="Times New Roman" w:hAnsi="Times New Roman" w:cs="Times New Roman"/>
                <w:b/>
                <w:color w:val="FFFFFF"/>
                <w:sz w:val="28"/>
              </w:rPr>
              <w:t>УЧЕБНАТА</w:t>
            </w:r>
            <w:r w:rsidRPr="004105EA">
              <w:rPr>
                <w:rFonts w:ascii="Times New Roman" w:hAnsi="Times New Roman" w:cs="Times New Roman"/>
                <w:b/>
                <w:color w:val="FFFFFF"/>
                <w:spacing w:val="-8"/>
                <w:sz w:val="28"/>
              </w:rPr>
              <w:t xml:space="preserve"> </w:t>
            </w:r>
            <w:r w:rsidRPr="004105EA">
              <w:rPr>
                <w:rFonts w:ascii="Times New Roman" w:hAnsi="Times New Roman" w:cs="Times New Roman"/>
                <w:b/>
                <w:color w:val="FFFFFF"/>
                <w:sz w:val="28"/>
              </w:rPr>
              <w:t>2022/2023ГОДИНА</w:t>
            </w:r>
          </w:p>
        </w:tc>
      </w:tr>
      <w:tr w:rsidR="00DA484D" w:rsidRPr="00BA7397" w:rsidTr="00DA484D">
        <w:trPr>
          <w:trHeight w:val="918"/>
        </w:trPr>
        <w:tc>
          <w:tcPr>
            <w:tcW w:w="3586" w:type="dxa"/>
            <w:tcBorders>
              <w:bottom w:val="single" w:sz="4" w:space="0" w:color="000000"/>
            </w:tcBorders>
            <w:shd w:val="clear" w:color="auto" w:fill="D6E3BC"/>
            <w:vAlign w:val="center"/>
          </w:tcPr>
          <w:p w:rsidR="00DA484D" w:rsidRPr="00BA7397" w:rsidRDefault="00DA484D" w:rsidP="00DA484D">
            <w:pPr>
              <w:pStyle w:val="TableParagraph"/>
              <w:spacing w:line="246" w:lineRule="exact"/>
              <w:ind w:left="0" w:right="1189"/>
              <w:jc w:val="center"/>
              <w:rPr>
                <w:rFonts w:ascii="Times New Roman" w:hAnsi="Times New Roman" w:cs="Times New Roman"/>
                <w:b/>
              </w:rPr>
            </w:pPr>
            <w:r w:rsidRPr="00BA7397">
              <w:rPr>
                <w:rFonts w:ascii="Times New Roman" w:hAnsi="Times New Roman" w:cs="Times New Roman"/>
                <w:b/>
              </w:rPr>
              <w:t>паралелка</w:t>
            </w:r>
          </w:p>
        </w:tc>
        <w:tc>
          <w:tcPr>
            <w:tcW w:w="3584" w:type="dxa"/>
            <w:tcBorders>
              <w:bottom w:val="single" w:sz="4" w:space="0" w:color="000000"/>
            </w:tcBorders>
            <w:shd w:val="clear" w:color="auto" w:fill="D6E3BC"/>
            <w:vAlign w:val="center"/>
          </w:tcPr>
          <w:p w:rsidR="00DA484D" w:rsidRPr="00BA7397" w:rsidRDefault="00DA484D" w:rsidP="00DA484D">
            <w:pPr>
              <w:pStyle w:val="TableParagraph"/>
              <w:spacing w:line="357" w:lineRule="auto"/>
              <w:ind w:left="0" w:right="411" w:firstLine="393"/>
              <w:jc w:val="center"/>
              <w:rPr>
                <w:rFonts w:ascii="Times New Roman" w:hAnsi="Times New Roman" w:cs="Times New Roman"/>
                <w:b/>
              </w:rPr>
            </w:pPr>
            <w:r w:rsidRPr="00BA7397">
              <w:rPr>
                <w:rFonts w:ascii="Times New Roman" w:hAnsi="Times New Roman" w:cs="Times New Roman"/>
                <w:b/>
              </w:rPr>
              <w:t>Име и презиме на</w:t>
            </w:r>
            <w:r w:rsidRPr="00BA7397">
              <w:rPr>
                <w:rFonts w:ascii="Times New Roman" w:hAnsi="Times New Roman" w:cs="Times New Roman"/>
                <w:b/>
                <w:spacing w:val="1"/>
              </w:rPr>
              <w:t xml:space="preserve"> </w:t>
            </w:r>
            <w:r w:rsidRPr="00BA7397">
              <w:rPr>
                <w:rFonts w:ascii="Times New Roman" w:hAnsi="Times New Roman" w:cs="Times New Roman"/>
                <w:b/>
              </w:rPr>
              <w:t>одделенскиот</w:t>
            </w:r>
            <w:r w:rsidRPr="00BA7397">
              <w:rPr>
                <w:rFonts w:ascii="Times New Roman" w:hAnsi="Times New Roman" w:cs="Times New Roman"/>
                <w:b/>
                <w:spacing w:val="-10"/>
              </w:rPr>
              <w:t xml:space="preserve"> </w:t>
            </w:r>
            <w:r w:rsidRPr="00BA7397">
              <w:rPr>
                <w:rFonts w:ascii="Times New Roman" w:hAnsi="Times New Roman" w:cs="Times New Roman"/>
                <w:b/>
              </w:rPr>
              <w:t>наставник</w:t>
            </w:r>
          </w:p>
        </w:tc>
        <w:tc>
          <w:tcPr>
            <w:tcW w:w="3584" w:type="dxa"/>
            <w:tcBorders>
              <w:bottom w:val="single" w:sz="4" w:space="0" w:color="000000"/>
            </w:tcBorders>
            <w:shd w:val="clear" w:color="auto" w:fill="D6E3BC"/>
            <w:vAlign w:val="center"/>
          </w:tcPr>
          <w:p w:rsidR="00DA484D" w:rsidRPr="00BA7397" w:rsidRDefault="00DA484D" w:rsidP="00DA484D">
            <w:pPr>
              <w:pStyle w:val="TableParagraph"/>
              <w:spacing w:line="246" w:lineRule="exact"/>
              <w:ind w:left="0" w:right="268"/>
              <w:jc w:val="center"/>
              <w:rPr>
                <w:rFonts w:ascii="Times New Roman" w:hAnsi="Times New Roman" w:cs="Times New Roman"/>
                <w:b/>
              </w:rPr>
            </w:pPr>
            <w:r w:rsidRPr="00BA7397">
              <w:rPr>
                <w:rFonts w:ascii="Times New Roman" w:hAnsi="Times New Roman" w:cs="Times New Roman"/>
                <w:b/>
              </w:rPr>
              <w:t>паралелка</w:t>
            </w:r>
          </w:p>
        </w:tc>
        <w:tc>
          <w:tcPr>
            <w:tcW w:w="3143" w:type="dxa"/>
            <w:tcBorders>
              <w:bottom w:val="single" w:sz="4" w:space="0" w:color="000000"/>
            </w:tcBorders>
            <w:shd w:val="clear" w:color="auto" w:fill="D6E3BC"/>
            <w:vAlign w:val="center"/>
          </w:tcPr>
          <w:p w:rsidR="00DA484D" w:rsidRPr="00BA7397" w:rsidRDefault="00DA484D" w:rsidP="00DA484D">
            <w:pPr>
              <w:pStyle w:val="TableParagraph"/>
              <w:spacing w:line="357" w:lineRule="auto"/>
              <w:ind w:left="0" w:right="414" w:firstLine="393"/>
              <w:jc w:val="center"/>
              <w:rPr>
                <w:rFonts w:ascii="Times New Roman" w:hAnsi="Times New Roman" w:cs="Times New Roman"/>
                <w:b/>
              </w:rPr>
            </w:pPr>
            <w:r w:rsidRPr="00BA7397">
              <w:rPr>
                <w:rFonts w:ascii="Times New Roman" w:hAnsi="Times New Roman" w:cs="Times New Roman"/>
                <w:b/>
              </w:rPr>
              <w:t>Име и презиме на</w:t>
            </w:r>
            <w:r w:rsidRPr="00BA7397">
              <w:rPr>
                <w:rFonts w:ascii="Times New Roman" w:hAnsi="Times New Roman" w:cs="Times New Roman"/>
                <w:b/>
                <w:spacing w:val="1"/>
              </w:rPr>
              <w:t xml:space="preserve"> </w:t>
            </w:r>
            <w:r w:rsidRPr="00BA7397">
              <w:rPr>
                <w:rFonts w:ascii="Times New Roman" w:hAnsi="Times New Roman" w:cs="Times New Roman"/>
                <w:b/>
              </w:rPr>
              <w:t>одделенскиот</w:t>
            </w:r>
            <w:r w:rsidRPr="00BA7397">
              <w:rPr>
                <w:rFonts w:ascii="Times New Roman" w:hAnsi="Times New Roman" w:cs="Times New Roman"/>
                <w:b/>
                <w:spacing w:val="-10"/>
              </w:rPr>
              <w:t xml:space="preserve"> </w:t>
            </w:r>
            <w:r w:rsidRPr="00BA7397">
              <w:rPr>
                <w:rFonts w:ascii="Times New Roman" w:hAnsi="Times New Roman" w:cs="Times New Roman"/>
                <w:b/>
              </w:rPr>
              <w:t>наставник</w:t>
            </w:r>
          </w:p>
        </w:tc>
      </w:tr>
      <w:tr w:rsidR="00DA484D" w:rsidRPr="00BA7397" w:rsidTr="00DA484D">
        <w:trPr>
          <w:trHeight w:val="540"/>
        </w:trPr>
        <w:tc>
          <w:tcPr>
            <w:tcW w:w="3586" w:type="dxa"/>
            <w:shd w:val="clear" w:color="auto" w:fill="EAF1DD"/>
            <w:vAlign w:val="center"/>
          </w:tcPr>
          <w:p w:rsidR="00DA484D" w:rsidRPr="00452C3C" w:rsidRDefault="00DA484D" w:rsidP="00DA484D">
            <w:pPr>
              <w:pStyle w:val="TableParagraph"/>
              <w:spacing w:line="246" w:lineRule="exact"/>
              <w:ind w:left="0" w:right="1189"/>
              <w:jc w:val="center"/>
              <w:rPr>
                <w:rFonts w:ascii="Times New Roman" w:hAnsi="Times New Roman" w:cs="Times New Roman"/>
                <w:b/>
                <w:lang w:val="mk-MK"/>
              </w:rPr>
            </w:pPr>
            <w:r w:rsidRPr="00452C3C">
              <w:rPr>
                <w:rFonts w:ascii="Times New Roman" w:hAnsi="Times New Roman" w:cs="Times New Roman"/>
                <w:b/>
              </w:rPr>
              <w:t>I-</w:t>
            </w:r>
            <w:r w:rsidRPr="00452C3C">
              <w:rPr>
                <w:rFonts w:ascii="Times New Roman" w:hAnsi="Times New Roman" w:cs="Times New Roman"/>
                <w:b/>
                <w:lang w:val="mk-MK"/>
              </w:rPr>
              <w:t>1</w:t>
            </w:r>
          </w:p>
        </w:tc>
        <w:tc>
          <w:tcPr>
            <w:tcW w:w="3584" w:type="dxa"/>
            <w:shd w:val="clear" w:color="auto" w:fill="auto"/>
            <w:vAlign w:val="center"/>
          </w:tcPr>
          <w:p w:rsidR="00DA484D" w:rsidRPr="0073046A" w:rsidRDefault="00DA484D" w:rsidP="00DA484D">
            <w:pPr>
              <w:pStyle w:val="TableParagraph"/>
              <w:spacing w:before="1"/>
              <w:ind w:left="0" w:right="600"/>
              <w:jc w:val="center"/>
              <w:rPr>
                <w:rFonts w:ascii="Times New Roman" w:hAnsi="Times New Roman" w:cs="Times New Roman"/>
              </w:rPr>
            </w:pPr>
            <w:r w:rsidRPr="0073046A">
              <w:rPr>
                <w:rFonts w:ascii="Times New Roman" w:hAnsi="Times New Roman" w:cs="Times New Roman"/>
              </w:rPr>
              <w:t>Билјана</w:t>
            </w:r>
            <w:r w:rsidRPr="0073046A">
              <w:rPr>
                <w:rFonts w:ascii="Times New Roman" w:hAnsi="Times New Roman" w:cs="Times New Roman"/>
                <w:spacing w:val="-7"/>
              </w:rPr>
              <w:t xml:space="preserve"> </w:t>
            </w:r>
            <w:r w:rsidRPr="0073046A">
              <w:rPr>
                <w:rFonts w:ascii="Times New Roman" w:hAnsi="Times New Roman" w:cs="Times New Roman"/>
              </w:rPr>
              <w:t xml:space="preserve">Јордановска </w:t>
            </w:r>
          </w:p>
        </w:tc>
        <w:tc>
          <w:tcPr>
            <w:tcW w:w="3584" w:type="dxa"/>
            <w:shd w:val="clear" w:color="auto" w:fill="EAF1DD"/>
            <w:vAlign w:val="center"/>
          </w:tcPr>
          <w:p w:rsidR="00DA484D" w:rsidRPr="00BA7397" w:rsidRDefault="00DA484D" w:rsidP="00DA484D">
            <w:pPr>
              <w:pStyle w:val="TableParagraph"/>
              <w:spacing w:line="246" w:lineRule="exact"/>
              <w:ind w:left="0" w:right="127"/>
              <w:jc w:val="center"/>
              <w:rPr>
                <w:rFonts w:ascii="Times New Roman" w:hAnsi="Times New Roman" w:cs="Times New Roman"/>
                <w:b/>
              </w:rPr>
            </w:pPr>
            <w:r w:rsidRPr="00BA7397">
              <w:rPr>
                <w:rFonts w:ascii="Times New Roman" w:hAnsi="Times New Roman" w:cs="Times New Roman"/>
                <w:b/>
              </w:rPr>
              <w:t>III-4</w:t>
            </w:r>
          </w:p>
        </w:tc>
        <w:tc>
          <w:tcPr>
            <w:tcW w:w="3143" w:type="dxa"/>
            <w:shd w:val="clear" w:color="auto" w:fill="auto"/>
            <w:vAlign w:val="center"/>
          </w:tcPr>
          <w:p w:rsidR="00DA484D" w:rsidRPr="00BA7397" w:rsidRDefault="00DA484D" w:rsidP="00DA484D">
            <w:pPr>
              <w:pStyle w:val="TableParagraph"/>
              <w:spacing w:line="248" w:lineRule="exact"/>
              <w:ind w:left="0" w:right="268"/>
              <w:jc w:val="center"/>
              <w:rPr>
                <w:rFonts w:ascii="Times New Roman" w:hAnsi="Times New Roman" w:cs="Times New Roman"/>
              </w:rPr>
            </w:pPr>
            <w:r w:rsidRPr="00BA7397">
              <w:rPr>
                <w:rFonts w:ascii="Times New Roman" w:hAnsi="Times New Roman" w:cs="Times New Roman"/>
              </w:rPr>
              <w:t>Катерина</w:t>
            </w:r>
            <w:r w:rsidRPr="00BA7397">
              <w:rPr>
                <w:rFonts w:ascii="Times New Roman" w:hAnsi="Times New Roman" w:cs="Times New Roman"/>
                <w:spacing w:val="-11"/>
              </w:rPr>
              <w:t xml:space="preserve"> </w:t>
            </w:r>
            <w:r w:rsidRPr="00BA7397">
              <w:rPr>
                <w:rFonts w:ascii="Times New Roman" w:hAnsi="Times New Roman" w:cs="Times New Roman"/>
              </w:rPr>
              <w:t>Митева</w:t>
            </w:r>
          </w:p>
        </w:tc>
      </w:tr>
      <w:tr w:rsidR="00DA484D" w:rsidRPr="00BA7397" w:rsidTr="00DA484D">
        <w:trPr>
          <w:trHeight w:val="539"/>
        </w:trPr>
        <w:tc>
          <w:tcPr>
            <w:tcW w:w="3586" w:type="dxa"/>
            <w:shd w:val="clear" w:color="auto" w:fill="EAF1DD"/>
            <w:vAlign w:val="center"/>
          </w:tcPr>
          <w:p w:rsidR="00DA484D" w:rsidRPr="00452C3C" w:rsidRDefault="00DA484D" w:rsidP="00DA484D">
            <w:pPr>
              <w:pStyle w:val="TableParagraph"/>
              <w:spacing w:line="248" w:lineRule="exact"/>
              <w:ind w:left="0" w:right="1189"/>
              <w:jc w:val="center"/>
              <w:rPr>
                <w:rFonts w:ascii="Times New Roman" w:hAnsi="Times New Roman" w:cs="Times New Roman"/>
                <w:b/>
                <w:lang w:val="mk-MK"/>
              </w:rPr>
            </w:pPr>
            <w:r w:rsidRPr="00452C3C">
              <w:rPr>
                <w:rFonts w:ascii="Times New Roman" w:hAnsi="Times New Roman" w:cs="Times New Roman"/>
                <w:b/>
              </w:rPr>
              <w:t>I-</w:t>
            </w:r>
            <w:r w:rsidRPr="00452C3C">
              <w:rPr>
                <w:rFonts w:ascii="Times New Roman" w:hAnsi="Times New Roman" w:cs="Times New Roman"/>
                <w:b/>
                <w:lang w:val="mk-MK"/>
              </w:rPr>
              <w:t>2</w:t>
            </w:r>
          </w:p>
        </w:tc>
        <w:tc>
          <w:tcPr>
            <w:tcW w:w="3584" w:type="dxa"/>
            <w:shd w:val="clear" w:color="auto" w:fill="auto"/>
            <w:vAlign w:val="center"/>
          </w:tcPr>
          <w:p w:rsidR="00DA484D" w:rsidRPr="0073046A" w:rsidRDefault="00DA484D" w:rsidP="00DA484D">
            <w:pPr>
              <w:pStyle w:val="TableParagraph"/>
              <w:spacing w:line="248" w:lineRule="exact"/>
              <w:ind w:left="0" w:right="600"/>
              <w:jc w:val="center"/>
              <w:rPr>
                <w:rFonts w:ascii="Times New Roman" w:hAnsi="Times New Roman" w:cs="Times New Roman"/>
              </w:rPr>
            </w:pPr>
            <w:r w:rsidRPr="0073046A">
              <w:rPr>
                <w:rFonts w:ascii="Times New Roman" w:hAnsi="Times New Roman" w:cs="Times New Roman"/>
              </w:rPr>
              <w:t>Марија</w:t>
            </w:r>
            <w:r w:rsidRPr="0073046A">
              <w:rPr>
                <w:rFonts w:ascii="Times New Roman" w:hAnsi="Times New Roman" w:cs="Times New Roman"/>
                <w:spacing w:val="-2"/>
              </w:rPr>
              <w:t xml:space="preserve"> </w:t>
            </w:r>
            <w:r w:rsidRPr="0073046A">
              <w:rPr>
                <w:rFonts w:ascii="Times New Roman" w:hAnsi="Times New Roman" w:cs="Times New Roman"/>
              </w:rPr>
              <w:t>И.</w:t>
            </w:r>
            <w:r w:rsidRPr="0073046A">
              <w:rPr>
                <w:rFonts w:ascii="Times New Roman" w:hAnsi="Times New Roman" w:cs="Times New Roman"/>
                <w:spacing w:val="-3"/>
              </w:rPr>
              <w:t xml:space="preserve"> </w:t>
            </w:r>
            <w:r w:rsidRPr="0073046A">
              <w:rPr>
                <w:rFonts w:ascii="Times New Roman" w:hAnsi="Times New Roman" w:cs="Times New Roman"/>
              </w:rPr>
              <w:t>Зафирова</w:t>
            </w:r>
          </w:p>
        </w:tc>
        <w:tc>
          <w:tcPr>
            <w:tcW w:w="3584" w:type="dxa"/>
            <w:shd w:val="clear" w:color="auto" w:fill="EAF1DD"/>
            <w:vAlign w:val="center"/>
          </w:tcPr>
          <w:p w:rsidR="00DA484D" w:rsidRPr="00BA7397" w:rsidRDefault="00DA484D" w:rsidP="00DA484D">
            <w:pPr>
              <w:pStyle w:val="TableParagraph"/>
              <w:spacing w:line="246" w:lineRule="exact"/>
              <w:ind w:left="0" w:right="127"/>
              <w:jc w:val="center"/>
              <w:rPr>
                <w:rFonts w:ascii="Times New Roman" w:hAnsi="Times New Roman" w:cs="Times New Roman"/>
                <w:b/>
              </w:rPr>
            </w:pPr>
            <w:r w:rsidRPr="00BA7397">
              <w:rPr>
                <w:rFonts w:ascii="Times New Roman" w:hAnsi="Times New Roman" w:cs="Times New Roman"/>
                <w:b/>
              </w:rPr>
              <w:t>I</w:t>
            </w:r>
            <w:r>
              <w:rPr>
                <w:rFonts w:ascii="Times New Roman" w:hAnsi="Times New Roman" w:cs="Times New Roman"/>
                <w:b/>
              </w:rPr>
              <w:t>V</w:t>
            </w:r>
            <w:r w:rsidRPr="00BA7397">
              <w:rPr>
                <w:rFonts w:ascii="Times New Roman" w:hAnsi="Times New Roman" w:cs="Times New Roman"/>
                <w:b/>
              </w:rPr>
              <w:t>-1</w:t>
            </w:r>
          </w:p>
        </w:tc>
        <w:tc>
          <w:tcPr>
            <w:tcW w:w="3143" w:type="dxa"/>
            <w:shd w:val="clear" w:color="auto" w:fill="auto"/>
            <w:vAlign w:val="center"/>
          </w:tcPr>
          <w:p w:rsidR="00DA484D" w:rsidRPr="00BA7397" w:rsidRDefault="00DA484D" w:rsidP="00DA484D">
            <w:pPr>
              <w:pStyle w:val="TableParagraph"/>
              <w:spacing w:line="248" w:lineRule="exact"/>
              <w:ind w:left="0" w:right="267"/>
              <w:jc w:val="center"/>
              <w:rPr>
                <w:rFonts w:ascii="Times New Roman" w:hAnsi="Times New Roman" w:cs="Times New Roman"/>
              </w:rPr>
            </w:pPr>
            <w:r w:rsidRPr="00BA7397">
              <w:rPr>
                <w:rFonts w:ascii="Times New Roman" w:hAnsi="Times New Roman" w:cs="Times New Roman"/>
              </w:rPr>
              <w:t>Елена</w:t>
            </w:r>
            <w:r w:rsidRPr="00BA7397">
              <w:rPr>
                <w:rFonts w:ascii="Times New Roman" w:hAnsi="Times New Roman" w:cs="Times New Roman"/>
                <w:spacing w:val="-6"/>
              </w:rPr>
              <w:t xml:space="preserve"> </w:t>
            </w:r>
            <w:r w:rsidRPr="00BA7397">
              <w:rPr>
                <w:rFonts w:ascii="Times New Roman" w:hAnsi="Times New Roman" w:cs="Times New Roman"/>
              </w:rPr>
              <w:t>Гавевска</w:t>
            </w:r>
          </w:p>
        </w:tc>
      </w:tr>
      <w:tr w:rsidR="00DA484D" w:rsidRPr="00BA7397" w:rsidTr="00DA484D">
        <w:trPr>
          <w:trHeight w:val="539"/>
        </w:trPr>
        <w:tc>
          <w:tcPr>
            <w:tcW w:w="3586" w:type="dxa"/>
            <w:shd w:val="clear" w:color="auto" w:fill="EAF1DD"/>
            <w:vAlign w:val="center"/>
          </w:tcPr>
          <w:p w:rsidR="00DA484D" w:rsidRPr="00452C3C" w:rsidRDefault="00DA484D" w:rsidP="00DA484D">
            <w:pPr>
              <w:pStyle w:val="TableParagraph"/>
              <w:spacing w:line="248" w:lineRule="exact"/>
              <w:ind w:left="0" w:right="1189"/>
              <w:jc w:val="center"/>
              <w:rPr>
                <w:rFonts w:ascii="Times New Roman" w:hAnsi="Times New Roman" w:cs="Times New Roman"/>
                <w:b/>
                <w:lang w:val="mk-MK"/>
              </w:rPr>
            </w:pPr>
            <w:r w:rsidRPr="00452C3C">
              <w:rPr>
                <w:rFonts w:ascii="Times New Roman" w:hAnsi="Times New Roman" w:cs="Times New Roman"/>
                <w:b/>
              </w:rPr>
              <w:t>I-</w:t>
            </w:r>
            <w:r w:rsidRPr="00452C3C">
              <w:rPr>
                <w:rFonts w:ascii="Times New Roman" w:hAnsi="Times New Roman" w:cs="Times New Roman"/>
                <w:b/>
                <w:lang w:val="mk-MK"/>
              </w:rPr>
              <w:t>3</w:t>
            </w:r>
          </w:p>
        </w:tc>
        <w:tc>
          <w:tcPr>
            <w:tcW w:w="3584" w:type="dxa"/>
            <w:shd w:val="clear" w:color="auto" w:fill="auto"/>
            <w:vAlign w:val="center"/>
          </w:tcPr>
          <w:p w:rsidR="00DA484D" w:rsidRPr="0073046A" w:rsidRDefault="00DA484D" w:rsidP="00DA484D">
            <w:pPr>
              <w:pStyle w:val="TableParagraph"/>
              <w:spacing w:line="248" w:lineRule="exact"/>
              <w:ind w:left="0" w:right="600"/>
              <w:jc w:val="center"/>
              <w:rPr>
                <w:rFonts w:ascii="Times New Roman" w:hAnsi="Times New Roman" w:cs="Times New Roman"/>
              </w:rPr>
            </w:pPr>
            <w:r w:rsidRPr="0073046A">
              <w:rPr>
                <w:rFonts w:ascii="Times New Roman" w:hAnsi="Times New Roman" w:cs="Times New Roman"/>
              </w:rPr>
              <w:t>Иле</w:t>
            </w:r>
            <w:r w:rsidRPr="0073046A">
              <w:rPr>
                <w:rFonts w:ascii="Times New Roman" w:hAnsi="Times New Roman" w:cs="Times New Roman"/>
                <w:spacing w:val="-6"/>
              </w:rPr>
              <w:t xml:space="preserve"> </w:t>
            </w:r>
            <w:r w:rsidRPr="0073046A">
              <w:rPr>
                <w:rFonts w:ascii="Times New Roman" w:hAnsi="Times New Roman" w:cs="Times New Roman"/>
              </w:rPr>
              <w:t>Михајловски</w:t>
            </w:r>
          </w:p>
        </w:tc>
        <w:tc>
          <w:tcPr>
            <w:tcW w:w="3584" w:type="dxa"/>
            <w:shd w:val="clear" w:color="auto" w:fill="EAF1DD"/>
            <w:vAlign w:val="center"/>
          </w:tcPr>
          <w:p w:rsidR="00DA484D" w:rsidRPr="00BA7397" w:rsidRDefault="00DA484D" w:rsidP="00DA484D">
            <w:pPr>
              <w:pStyle w:val="TableParagraph"/>
              <w:spacing w:line="246" w:lineRule="exact"/>
              <w:ind w:left="0" w:right="127"/>
              <w:jc w:val="center"/>
              <w:rPr>
                <w:rFonts w:ascii="Times New Roman" w:hAnsi="Times New Roman" w:cs="Times New Roman"/>
                <w:b/>
              </w:rPr>
            </w:pPr>
            <w:r w:rsidRPr="00BA7397">
              <w:rPr>
                <w:rFonts w:ascii="Times New Roman" w:hAnsi="Times New Roman" w:cs="Times New Roman"/>
                <w:b/>
              </w:rPr>
              <w:t>I</w:t>
            </w:r>
            <w:r>
              <w:rPr>
                <w:rFonts w:ascii="Times New Roman" w:hAnsi="Times New Roman" w:cs="Times New Roman"/>
                <w:b/>
              </w:rPr>
              <w:t>V</w:t>
            </w:r>
            <w:r w:rsidRPr="00BA7397">
              <w:rPr>
                <w:rFonts w:ascii="Times New Roman" w:hAnsi="Times New Roman" w:cs="Times New Roman"/>
                <w:b/>
              </w:rPr>
              <w:t>-2</w:t>
            </w:r>
          </w:p>
        </w:tc>
        <w:tc>
          <w:tcPr>
            <w:tcW w:w="3143" w:type="dxa"/>
            <w:shd w:val="clear" w:color="auto" w:fill="auto"/>
            <w:vAlign w:val="center"/>
          </w:tcPr>
          <w:p w:rsidR="00DA484D" w:rsidRPr="00BA7397" w:rsidRDefault="00DA484D" w:rsidP="00DA484D">
            <w:pPr>
              <w:pStyle w:val="TableParagraph"/>
              <w:spacing w:line="248" w:lineRule="exact"/>
              <w:ind w:left="0" w:right="268"/>
              <w:jc w:val="center"/>
              <w:rPr>
                <w:rFonts w:ascii="Times New Roman" w:hAnsi="Times New Roman" w:cs="Times New Roman"/>
              </w:rPr>
            </w:pPr>
            <w:r w:rsidRPr="00BA7397">
              <w:rPr>
                <w:rFonts w:ascii="Times New Roman" w:hAnsi="Times New Roman" w:cs="Times New Roman"/>
              </w:rPr>
              <w:t>Наташа</w:t>
            </w:r>
            <w:r w:rsidRPr="00BA7397">
              <w:rPr>
                <w:rFonts w:ascii="Times New Roman" w:hAnsi="Times New Roman" w:cs="Times New Roman"/>
                <w:spacing w:val="-2"/>
              </w:rPr>
              <w:t xml:space="preserve"> </w:t>
            </w:r>
            <w:r w:rsidRPr="00BA7397">
              <w:rPr>
                <w:rFonts w:ascii="Times New Roman" w:hAnsi="Times New Roman" w:cs="Times New Roman"/>
              </w:rPr>
              <w:t>Трајчева</w:t>
            </w:r>
          </w:p>
        </w:tc>
      </w:tr>
      <w:tr w:rsidR="00DA484D" w:rsidRPr="00BA7397" w:rsidTr="00DA484D">
        <w:trPr>
          <w:trHeight w:val="537"/>
        </w:trPr>
        <w:tc>
          <w:tcPr>
            <w:tcW w:w="3586" w:type="dxa"/>
            <w:shd w:val="clear" w:color="auto" w:fill="EAF1DD"/>
            <w:vAlign w:val="center"/>
          </w:tcPr>
          <w:p w:rsidR="00DA484D" w:rsidRPr="0073046A" w:rsidRDefault="00DA484D" w:rsidP="00DA484D">
            <w:pPr>
              <w:pStyle w:val="TableParagraph"/>
              <w:spacing w:line="246" w:lineRule="exact"/>
              <w:ind w:left="0" w:right="1189"/>
              <w:jc w:val="center"/>
              <w:rPr>
                <w:rFonts w:ascii="Times New Roman" w:hAnsi="Times New Roman" w:cs="Times New Roman"/>
                <w:b/>
              </w:rPr>
            </w:pPr>
            <w:r w:rsidRPr="0073046A">
              <w:rPr>
                <w:rFonts w:ascii="Times New Roman" w:hAnsi="Times New Roman" w:cs="Times New Roman"/>
                <w:b/>
              </w:rPr>
              <w:t>II-1</w:t>
            </w:r>
          </w:p>
        </w:tc>
        <w:tc>
          <w:tcPr>
            <w:tcW w:w="3584" w:type="dxa"/>
            <w:shd w:val="clear" w:color="auto" w:fill="auto"/>
            <w:vAlign w:val="center"/>
          </w:tcPr>
          <w:p w:rsidR="00DA484D" w:rsidRPr="0073046A" w:rsidRDefault="00DA484D" w:rsidP="00DA484D">
            <w:pPr>
              <w:pStyle w:val="TableParagraph"/>
              <w:spacing w:line="248" w:lineRule="exact"/>
              <w:ind w:left="0" w:right="268"/>
              <w:jc w:val="center"/>
              <w:rPr>
                <w:rFonts w:ascii="Times New Roman" w:hAnsi="Times New Roman" w:cs="Times New Roman"/>
              </w:rPr>
            </w:pPr>
            <w:r w:rsidRPr="0073046A">
              <w:rPr>
                <w:rFonts w:ascii="Times New Roman" w:hAnsi="Times New Roman" w:cs="Times New Roman"/>
              </w:rPr>
              <w:t>Јасмина</w:t>
            </w:r>
            <w:r w:rsidRPr="0073046A">
              <w:rPr>
                <w:rFonts w:ascii="Times New Roman" w:hAnsi="Times New Roman" w:cs="Times New Roman"/>
                <w:spacing w:val="-5"/>
              </w:rPr>
              <w:t xml:space="preserve"> </w:t>
            </w:r>
            <w:r w:rsidRPr="0073046A">
              <w:rPr>
                <w:rFonts w:ascii="Times New Roman" w:hAnsi="Times New Roman" w:cs="Times New Roman"/>
              </w:rPr>
              <w:t>Мишева</w:t>
            </w:r>
          </w:p>
        </w:tc>
        <w:tc>
          <w:tcPr>
            <w:tcW w:w="3584" w:type="dxa"/>
            <w:shd w:val="clear" w:color="auto" w:fill="EAF1DD"/>
            <w:vAlign w:val="center"/>
          </w:tcPr>
          <w:p w:rsidR="00DA484D" w:rsidRPr="00BA7397" w:rsidRDefault="00DA484D" w:rsidP="00DA484D">
            <w:pPr>
              <w:pStyle w:val="TableParagraph"/>
              <w:spacing w:line="246" w:lineRule="exact"/>
              <w:ind w:left="0" w:right="268"/>
              <w:jc w:val="center"/>
              <w:rPr>
                <w:rFonts w:ascii="Times New Roman" w:hAnsi="Times New Roman" w:cs="Times New Roman"/>
                <w:b/>
              </w:rPr>
            </w:pPr>
            <w:r w:rsidRPr="00BA7397">
              <w:rPr>
                <w:rFonts w:ascii="Times New Roman" w:hAnsi="Times New Roman" w:cs="Times New Roman"/>
                <w:b/>
              </w:rPr>
              <w:t>I</w:t>
            </w:r>
            <w:r>
              <w:rPr>
                <w:rFonts w:ascii="Times New Roman" w:hAnsi="Times New Roman" w:cs="Times New Roman"/>
                <w:b/>
              </w:rPr>
              <w:t>V</w:t>
            </w:r>
            <w:r w:rsidRPr="00BA7397">
              <w:rPr>
                <w:rFonts w:ascii="Times New Roman" w:hAnsi="Times New Roman" w:cs="Times New Roman"/>
                <w:b/>
              </w:rPr>
              <w:t>-3</w:t>
            </w:r>
          </w:p>
        </w:tc>
        <w:tc>
          <w:tcPr>
            <w:tcW w:w="3143" w:type="dxa"/>
            <w:shd w:val="clear" w:color="auto" w:fill="auto"/>
            <w:vAlign w:val="center"/>
          </w:tcPr>
          <w:p w:rsidR="00DA484D" w:rsidRPr="008B01B1" w:rsidRDefault="008B01B1" w:rsidP="00DA484D">
            <w:pPr>
              <w:pStyle w:val="TableParagraph"/>
              <w:spacing w:line="248" w:lineRule="exact"/>
              <w:ind w:left="0" w:right="600"/>
              <w:jc w:val="center"/>
              <w:rPr>
                <w:rFonts w:ascii="Times New Roman" w:hAnsi="Times New Roman" w:cs="Times New Roman"/>
                <w:lang w:val="mk-MK"/>
              </w:rPr>
            </w:pPr>
            <w:r>
              <w:rPr>
                <w:rFonts w:ascii="Times New Roman" w:hAnsi="Times New Roman" w:cs="Times New Roman"/>
                <w:lang w:val="mk-MK"/>
              </w:rPr>
              <w:t>Емилија Стојановска</w:t>
            </w:r>
          </w:p>
        </w:tc>
      </w:tr>
      <w:tr w:rsidR="00DA484D" w:rsidRPr="00BA7397" w:rsidTr="00DA484D">
        <w:trPr>
          <w:trHeight w:val="539"/>
        </w:trPr>
        <w:tc>
          <w:tcPr>
            <w:tcW w:w="3586" w:type="dxa"/>
            <w:shd w:val="clear" w:color="auto" w:fill="EAF1DD"/>
            <w:vAlign w:val="center"/>
          </w:tcPr>
          <w:p w:rsidR="00DA484D" w:rsidRPr="0073046A" w:rsidRDefault="00DA484D" w:rsidP="00DA484D">
            <w:pPr>
              <w:pStyle w:val="TableParagraph"/>
              <w:spacing w:line="248" w:lineRule="exact"/>
              <w:ind w:left="0" w:right="1189"/>
              <w:jc w:val="center"/>
              <w:rPr>
                <w:rFonts w:ascii="Times New Roman" w:hAnsi="Times New Roman" w:cs="Times New Roman"/>
                <w:b/>
              </w:rPr>
            </w:pPr>
            <w:r w:rsidRPr="0073046A">
              <w:rPr>
                <w:rFonts w:ascii="Times New Roman" w:hAnsi="Times New Roman" w:cs="Times New Roman"/>
                <w:b/>
              </w:rPr>
              <w:t>II-2</w:t>
            </w:r>
          </w:p>
        </w:tc>
        <w:tc>
          <w:tcPr>
            <w:tcW w:w="3584" w:type="dxa"/>
            <w:shd w:val="clear" w:color="auto" w:fill="auto"/>
            <w:vAlign w:val="center"/>
          </w:tcPr>
          <w:p w:rsidR="00DA484D" w:rsidRPr="0073046A" w:rsidRDefault="00DA484D" w:rsidP="00DA484D">
            <w:pPr>
              <w:pStyle w:val="TableParagraph"/>
              <w:spacing w:line="248" w:lineRule="exact"/>
              <w:ind w:left="0" w:right="268"/>
              <w:jc w:val="center"/>
              <w:rPr>
                <w:rFonts w:ascii="Times New Roman" w:hAnsi="Times New Roman" w:cs="Times New Roman"/>
              </w:rPr>
            </w:pPr>
            <w:r w:rsidRPr="0073046A">
              <w:rPr>
                <w:rFonts w:ascii="Times New Roman" w:hAnsi="Times New Roman" w:cs="Times New Roman"/>
              </w:rPr>
              <w:t>Ружица</w:t>
            </w:r>
            <w:r w:rsidRPr="0073046A">
              <w:rPr>
                <w:rFonts w:ascii="Times New Roman" w:hAnsi="Times New Roman" w:cs="Times New Roman"/>
                <w:spacing w:val="-6"/>
              </w:rPr>
              <w:t xml:space="preserve"> </w:t>
            </w:r>
            <w:r w:rsidRPr="0073046A">
              <w:rPr>
                <w:rFonts w:ascii="Times New Roman" w:hAnsi="Times New Roman" w:cs="Times New Roman"/>
              </w:rPr>
              <w:t>Атанасова</w:t>
            </w:r>
          </w:p>
        </w:tc>
        <w:tc>
          <w:tcPr>
            <w:tcW w:w="3584" w:type="dxa"/>
            <w:shd w:val="clear" w:color="auto" w:fill="EAF1DD"/>
            <w:vAlign w:val="center"/>
          </w:tcPr>
          <w:p w:rsidR="00DA484D" w:rsidRPr="00BA7397" w:rsidRDefault="00DA484D" w:rsidP="00DA484D">
            <w:pPr>
              <w:pStyle w:val="TableParagraph"/>
              <w:spacing w:line="246" w:lineRule="exact"/>
              <w:ind w:left="0" w:right="268"/>
              <w:jc w:val="center"/>
              <w:rPr>
                <w:rFonts w:ascii="Times New Roman" w:hAnsi="Times New Roman" w:cs="Times New Roman"/>
                <w:b/>
              </w:rPr>
            </w:pPr>
            <w:r w:rsidRPr="00BA7397">
              <w:rPr>
                <w:rFonts w:ascii="Times New Roman" w:hAnsi="Times New Roman" w:cs="Times New Roman"/>
                <w:b/>
              </w:rPr>
              <w:t>I</w:t>
            </w:r>
            <w:r>
              <w:rPr>
                <w:rFonts w:ascii="Times New Roman" w:hAnsi="Times New Roman" w:cs="Times New Roman"/>
                <w:b/>
              </w:rPr>
              <w:t>V</w:t>
            </w:r>
            <w:r w:rsidRPr="00BA7397">
              <w:rPr>
                <w:rFonts w:ascii="Times New Roman" w:hAnsi="Times New Roman" w:cs="Times New Roman"/>
                <w:b/>
              </w:rPr>
              <w:t>-4</w:t>
            </w:r>
          </w:p>
        </w:tc>
        <w:tc>
          <w:tcPr>
            <w:tcW w:w="3143" w:type="dxa"/>
            <w:shd w:val="clear" w:color="auto" w:fill="auto"/>
            <w:vAlign w:val="center"/>
          </w:tcPr>
          <w:p w:rsidR="00DA484D" w:rsidRPr="00BA7397" w:rsidRDefault="00DA484D" w:rsidP="00DA484D">
            <w:pPr>
              <w:pStyle w:val="TableParagraph"/>
              <w:spacing w:line="248" w:lineRule="exact"/>
              <w:ind w:left="0" w:right="600"/>
              <w:jc w:val="center"/>
              <w:rPr>
                <w:rFonts w:ascii="Times New Roman" w:hAnsi="Times New Roman" w:cs="Times New Roman"/>
              </w:rPr>
            </w:pPr>
            <w:r w:rsidRPr="00BA7397">
              <w:rPr>
                <w:rFonts w:ascii="Times New Roman" w:hAnsi="Times New Roman" w:cs="Times New Roman"/>
              </w:rPr>
              <w:t>Славица</w:t>
            </w:r>
            <w:r w:rsidRPr="00BA7397">
              <w:rPr>
                <w:rFonts w:ascii="Times New Roman" w:hAnsi="Times New Roman" w:cs="Times New Roman"/>
                <w:spacing w:val="-10"/>
              </w:rPr>
              <w:t xml:space="preserve"> </w:t>
            </w:r>
            <w:r w:rsidRPr="00BA7397">
              <w:rPr>
                <w:rFonts w:ascii="Times New Roman" w:hAnsi="Times New Roman" w:cs="Times New Roman"/>
              </w:rPr>
              <w:t>Конева</w:t>
            </w:r>
          </w:p>
        </w:tc>
      </w:tr>
      <w:tr w:rsidR="00DA484D" w:rsidRPr="00BA7397" w:rsidTr="00DA484D">
        <w:trPr>
          <w:trHeight w:val="540"/>
        </w:trPr>
        <w:tc>
          <w:tcPr>
            <w:tcW w:w="3586" w:type="dxa"/>
            <w:shd w:val="clear" w:color="auto" w:fill="EAF1DD"/>
            <w:vAlign w:val="center"/>
          </w:tcPr>
          <w:p w:rsidR="00DA484D" w:rsidRPr="0073046A" w:rsidRDefault="00DA484D" w:rsidP="00DA484D">
            <w:pPr>
              <w:pStyle w:val="TableParagraph"/>
              <w:spacing w:line="248" w:lineRule="exact"/>
              <w:ind w:left="0" w:right="1189"/>
              <w:jc w:val="center"/>
              <w:rPr>
                <w:rFonts w:ascii="Times New Roman" w:hAnsi="Times New Roman" w:cs="Times New Roman"/>
                <w:b/>
              </w:rPr>
            </w:pPr>
            <w:r w:rsidRPr="0073046A">
              <w:rPr>
                <w:rFonts w:ascii="Times New Roman" w:hAnsi="Times New Roman" w:cs="Times New Roman"/>
                <w:b/>
              </w:rPr>
              <w:t>II-3</w:t>
            </w:r>
          </w:p>
        </w:tc>
        <w:tc>
          <w:tcPr>
            <w:tcW w:w="3584" w:type="dxa"/>
            <w:shd w:val="clear" w:color="auto" w:fill="auto"/>
            <w:vAlign w:val="center"/>
          </w:tcPr>
          <w:p w:rsidR="00DA484D" w:rsidRPr="0073046A" w:rsidRDefault="008B01B1" w:rsidP="00DA484D">
            <w:pPr>
              <w:pStyle w:val="TableParagraph"/>
              <w:spacing w:line="248" w:lineRule="exact"/>
              <w:ind w:left="0" w:right="268"/>
              <w:jc w:val="center"/>
              <w:rPr>
                <w:rFonts w:ascii="Times New Roman" w:hAnsi="Times New Roman" w:cs="Times New Roman"/>
              </w:rPr>
            </w:pPr>
            <w:r>
              <w:rPr>
                <w:rFonts w:ascii="Times New Roman" w:hAnsi="Times New Roman" w:cs="Times New Roman"/>
                <w:lang w:val="mk-MK"/>
              </w:rPr>
              <w:t>Валерија Маџова</w:t>
            </w:r>
            <w:r w:rsidR="00DA484D" w:rsidRPr="0073046A">
              <w:rPr>
                <w:rFonts w:ascii="Times New Roman" w:hAnsi="Times New Roman" w:cs="Times New Roman"/>
              </w:rPr>
              <w:t xml:space="preserve"> </w:t>
            </w:r>
          </w:p>
        </w:tc>
        <w:tc>
          <w:tcPr>
            <w:tcW w:w="3584" w:type="dxa"/>
            <w:shd w:val="clear" w:color="auto" w:fill="EAF1DD"/>
            <w:vAlign w:val="center"/>
          </w:tcPr>
          <w:p w:rsidR="00DA484D" w:rsidRPr="00BA7397" w:rsidRDefault="00DA484D" w:rsidP="00DA484D">
            <w:pPr>
              <w:pStyle w:val="TableParagraph"/>
              <w:spacing w:line="246" w:lineRule="exact"/>
              <w:ind w:left="0" w:right="268"/>
              <w:jc w:val="center"/>
              <w:rPr>
                <w:rFonts w:ascii="Times New Roman" w:hAnsi="Times New Roman" w:cs="Times New Roman"/>
                <w:b/>
              </w:rPr>
            </w:pPr>
            <w:r w:rsidRPr="00BA7397">
              <w:rPr>
                <w:rFonts w:ascii="Times New Roman" w:hAnsi="Times New Roman" w:cs="Times New Roman"/>
                <w:b/>
              </w:rPr>
              <w:t>V-1</w:t>
            </w:r>
          </w:p>
        </w:tc>
        <w:tc>
          <w:tcPr>
            <w:tcW w:w="3143" w:type="dxa"/>
            <w:shd w:val="clear" w:color="auto" w:fill="auto"/>
            <w:vAlign w:val="center"/>
          </w:tcPr>
          <w:p w:rsidR="00DA484D" w:rsidRPr="00BA7397" w:rsidRDefault="00DA484D" w:rsidP="00DA484D">
            <w:pPr>
              <w:pStyle w:val="TableParagraph"/>
              <w:spacing w:line="248" w:lineRule="exact"/>
              <w:ind w:left="0" w:right="600"/>
              <w:jc w:val="center"/>
              <w:rPr>
                <w:rFonts w:ascii="Times New Roman" w:hAnsi="Times New Roman" w:cs="Times New Roman"/>
              </w:rPr>
            </w:pPr>
            <w:r w:rsidRPr="00BA7397">
              <w:rPr>
                <w:rFonts w:ascii="Times New Roman" w:hAnsi="Times New Roman" w:cs="Times New Roman"/>
              </w:rPr>
              <w:t>Александра</w:t>
            </w:r>
            <w:r w:rsidRPr="00BA7397">
              <w:rPr>
                <w:rFonts w:ascii="Times New Roman" w:hAnsi="Times New Roman" w:cs="Times New Roman"/>
                <w:spacing w:val="-8"/>
              </w:rPr>
              <w:t xml:space="preserve"> </w:t>
            </w:r>
            <w:r w:rsidRPr="00BA7397">
              <w:rPr>
                <w:rFonts w:ascii="Times New Roman" w:hAnsi="Times New Roman" w:cs="Times New Roman"/>
              </w:rPr>
              <w:t>Рисафова</w:t>
            </w:r>
          </w:p>
        </w:tc>
      </w:tr>
      <w:tr w:rsidR="00DA484D" w:rsidRPr="00BA7397" w:rsidTr="00DA484D">
        <w:trPr>
          <w:trHeight w:val="539"/>
        </w:trPr>
        <w:tc>
          <w:tcPr>
            <w:tcW w:w="3586" w:type="dxa"/>
            <w:shd w:val="clear" w:color="auto" w:fill="EAF1DD"/>
            <w:vAlign w:val="center"/>
          </w:tcPr>
          <w:p w:rsidR="00DA484D" w:rsidRPr="00BA7397" w:rsidRDefault="00DA484D" w:rsidP="00DA484D">
            <w:pPr>
              <w:pStyle w:val="TableParagraph"/>
              <w:spacing w:line="248" w:lineRule="exact"/>
              <w:ind w:left="0" w:right="1189"/>
              <w:jc w:val="center"/>
              <w:rPr>
                <w:rFonts w:ascii="Times New Roman" w:hAnsi="Times New Roman" w:cs="Times New Roman"/>
                <w:b/>
              </w:rPr>
            </w:pPr>
            <w:r w:rsidRPr="00BA7397">
              <w:rPr>
                <w:rFonts w:ascii="Times New Roman" w:hAnsi="Times New Roman" w:cs="Times New Roman"/>
                <w:b/>
              </w:rPr>
              <w:t>II-4</w:t>
            </w:r>
          </w:p>
        </w:tc>
        <w:tc>
          <w:tcPr>
            <w:tcW w:w="3584" w:type="dxa"/>
            <w:shd w:val="clear" w:color="auto" w:fill="auto"/>
            <w:vAlign w:val="center"/>
          </w:tcPr>
          <w:p w:rsidR="00DA484D" w:rsidRPr="00BA7397" w:rsidRDefault="00DA484D" w:rsidP="00DA484D">
            <w:pPr>
              <w:pStyle w:val="TableParagraph"/>
              <w:spacing w:line="248" w:lineRule="exact"/>
              <w:ind w:left="0" w:right="268"/>
              <w:jc w:val="center"/>
              <w:rPr>
                <w:rFonts w:ascii="Times New Roman" w:hAnsi="Times New Roman" w:cs="Times New Roman"/>
              </w:rPr>
            </w:pPr>
            <w:r w:rsidRPr="00BA7397">
              <w:rPr>
                <w:rFonts w:ascii="Times New Roman" w:hAnsi="Times New Roman" w:cs="Times New Roman"/>
              </w:rPr>
              <w:t>Даниела</w:t>
            </w:r>
            <w:r w:rsidRPr="00BA7397">
              <w:rPr>
                <w:rFonts w:ascii="Times New Roman" w:hAnsi="Times New Roman" w:cs="Times New Roman"/>
                <w:spacing w:val="-10"/>
              </w:rPr>
              <w:t xml:space="preserve"> </w:t>
            </w:r>
            <w:r w:rsidRPr="00BA7397">
              <w:rPr>
                <w:rFonts w:ascii="Times New Roman" w:hAnsi="Times New Roman" w:cs="Times New Roman"/>
              </w:rPr>
              <w:t>Јанева</w:t>
            </w:r>
          </w:p>
        </w:tc>
        <w:tc>
          <w:tcPr>
            <w:tcW w:w="3584" w:type="dxa"/>
            <w:shd w:val="clear" w:color="auto" w:fill="EAF1DD"/>
            <w:vAlign w:val="center"/>
          </w:tcPr>
          <w:p w:rsidR="00DA484D" w:rsidRPr="00BA7397" w:rsidRDefault="00DA484D" w:rsidP="00DA484D">
            <w:pPr>
              <w:pStyle w:val="TableParagraph"/>
              <w:spacing w:line="246" w:lineRule="exact"/>
              <w:ind w:left="0" w:right="268"/>
              <w:jc w:val="center"/>
              <w:rPr>
                <w:rFonts w:ascii="Times New Roman" w:hAnsi="Times New Roman" w:cs="Times New Roman"/>
                <w:b/>
              </w:rPr>
            </w:pPr>
            <w:r w:rsidRPr="00BA7397">
              <w:rPr>
                <w:rFonts w:ascii="Times New Roman" w:hAnsi="Times New Roman" w:cs="Times New Roman"/>
                <w:b/>
              </w:rPr>
              <w:t>V-2</w:t>
            </w:r>
          </w:p>
        </w:tc>
        <w:tc>
          <w:tcPr>
            <w:tcW w:w="3143" w:type="dxa"/>
            <w:shd w:val="clear" w:color="auto" w:fill="auto"/>
            <w:vAlign w:val="center"/>
          </w:tcPr>
          <w:p w:rsidR="00DA484D" w:rsidRPr="00BA7397" w:rsidRDefault="00DA484D" w:rsidP="00DA484D">
            <w:pPr>
              <w:pStyle w:val="TableParagraph"/>
              <w:spacing w:line="248" w:lineRule="exact"/>
              <w:ind w:left="0" w:right="600"/>
              <w:jc w:val="center"/>
              <w:rPr>
                <w:rFonts w:ascii="Times New Roman" w:hAnsi="Times New Roman" w:cs="Times New Roman"/>
              </w:rPr>
            </w:pPr>
            <w:r w:rsidRPr="00BA7397">
              <w:rPr>
                <w:rFonts w:ascii="Times New Roman" w:hAnsi="Times New Roman" w:cs="Times New Roman"/>
              </w:rPr>
              <w:t>Татјана</w:t>
            </w:r>
            <w:r w:rsidRPr="00BA7397">
              <w:rPr>
                <w:rFonts w:ascii="Times New Roman" w:hAnsi="Times New Roman" w:cs="Times New Roman"/>
                <w:spacing w:val="-3"/>
              </w:rPr>
              <w:t xml:space="preserve"> </w:t>
            </w:r>
            <w:r w:rsidRPr="00BA7397">
              <w:rPr>
                <w:rFonts w:ascii="Times New Roman" w:hAnsi="Times New Roman" w:cs="Times New Roman"/>
              </w:rPr>
              <w:t>Апостолова</w:t>
            </w:r>
          </w:p>
        </w:tc>
      </w:tr>
      <w:tr w:rsidR="00DA484D" w:rsidRPr="00BA7397" w:rsidTr="00DA484D">
        <w:trPr>
          <w:trHeight w:val="539"/>
        </w:trPr>
        <w:tc>
          <w:tcPr>
            <w:tcW w:w="3586" w:type="dxa"/>
            <w:shd w:val="clear" w:color="auto" w:fill="EAF1DD"/>
            <w:vAlign w:val="center"/>
          </w:tcPr>
          <w:p w:rsidR="00DA484D" w:rsidRPr="00BA7397" w:rsidRDefault="00DA484D" w:rsidP="00DA484D">
            <w:pPr>
              <w:pStyle w:val="TableParagraph"/>
              <w:spacing w:line="248" w:lineRule="exact"/>
              <w:ind w:left="0" w:right="1187"/>
              <w:jc w:val="center"/>
              <w:rPr>
                <w:rFonts w:ascii="Times New Roman" w:hAnsi="Times New Roman" w:cs="Times New Roman"/>
                <w:b/>
              </w:rPr>
            </w:pPr>
            <w:r w:rsidRPr="00BA7397">
              <w:rPr>
                <w:rFonts w:ascii="Times New Roman" w:hAnsi="Times New Roman" w:cs="Times New Roman"/>
                <w:b/>
              </w:rPr>
              <w:t>III-1</w:t>
            </w:r>
          </w:p>
        </w:tc>
        <w:tc>
          <w:tcPr>
            <w:tcW w:w="3584" w:type="dxa"/>
            <w:shd w:val="clear" w:color="auto" w:fill="auto"/>
            <w:vAlign w:val="center"/>
          </w:tcPr>
          <w:p w:rsidR="00DA484D" w:rsidRPr="00BA7397" w:rsidRDefault="00DA484D" w:rsidP="00DA484D">
            <w:pPr>
              <w:pStyle w:val="TableParagraph"/>
              <w:spacing w:before="1"/>
              <w:ind w:left="0" w:right="268"/>
              <w:jc w:val="center"/>
              <w:rPr>
                <w:rFonts w:ascii="Times New Roman" w:hAnsi="Times New Roman" w:cs="Times New Roman"/>
              </w:rPr>
            </w:pPr>
            <w:r w:rsidRPr="00BA7397">
              <w:rPr>
                <w:rFonts w:ascii="Times New Roman" w:hAnsi="Times New Roman" w:cs="Times New Roman"/>
                <w:spacing w:val="-1"/>
              </w:rPr>
              <w:t>Фимка</w:t>
            </w:r>
            <w:r w:rsidRPr="00BA7397">
              <w:rPr>
                <w:rFonts w:ascii="Times New Roman" w:hAnsi="Times New Roman" w:cs="Times New Roman"/>
                <w:spacing w:val="-13"/>
              </w:rPr>
              <w:t xml:space="preserve"> </w:t>
            </w:r>
            <w:r w:rsidRPr="00BA7397">
              <w:rPr>
                <w:rFonts w:ascii="Times New Roman" w:hAnsi="Times New Roman" w:cs="Times New Roman"/>
                <w:spacing w:val="-1"/>
              </w:rPr>
              <w:t>П.</w:t>
            </w:r>
            <w:r w:rsidRPr="00BA7397">
              <w:rPr>
                <w:rFonts w:ascii="Times New Roman" w:hAnsi="Times New Roman" w:cs="Times New Roman"/>
                <w:spacing w:val="-12"/>
              </w:rPr>
              <w:t xml:space="preserve"> </w:t>
            </w:r>
            <w:r w:rsidR="008B01B1">
              <w:rPr>
                <w:rFonts w:ascii="Times New Roman" w:hAnsi="Times New Roman" w:cs="Times New Roman"/>
                <w:spacing w:val="-1"/>
              </w:rPr>
              <w:t>Арапино</w:t>
            </w:r>
            <w:r w:rsidRPr="00BA7397">
              <w:rPr>
                <w:rFonts w:ascii="Times New Roman" w:hAnsi="Times New Roman" w:cs="Times New Roman"/>
                <w:spacing w:val="-1"/>
              </w:rPr>
              <w:t>ска</w:t>
            </w:r>
          </w:p>
        </w:tc>
        <w:tc>
          <w:tcPr>
            <w:tcW w:w="3584" w:type="dxa"/>
            <w:shd w:val="clear" w:color="auto" w:fill="EAF1DD"/>
            <w:vAlign w:val="center"/>
          </w:tcPr>
          <w:p w:rsidR="00DA484D" w:rsidRPr="00BA7397" w:rsidRDefault="00DA484D" w:rsidP="00DA484D">
            <w:pPr>
              <w:pStyle w:val="TableParagraph"/>
              <w:spacing w:line="248" w:lineRule="exact"/>
              <w:ind w:left="0" w:right="268"/>
              <w:jc w:val="center"/>
              <w:rPr>
                <w:rFonts w:ascii="Times New Roman" w:hAnsi="Times New Roman" w:cs="Times New Roman"/>
                <w:b/>
              </w:rPr>
            </w:pPr>
            <w:r w:rsidRPr="00BA7397">
              <w:rPr>
                <w:rFonts w:ascii="Times New Roman" w:hAnsi="Times New Roman" w:cs="Times New Roman"/>
                <w:b/>
              </w:rPr>
              <w:t>V-3</w:t>
            </w:r>
          </w:p>
        </w:tc>
        <w:tc>
          <w:tcPr>
            <w:tcW w:w="3143" w:type="dxa"/>
            <w:shd w:val="clear" w:color="auto" w:fill="auto"/>
            <w:vAlign w:val="center"/>
          </w:tcPr>
          <w:p w:rsidR="00DA484D" w:rsidRPr="00BA7397" w:rsidRDefault="00DA484D" w:rsidP="00DA484D">
            <w:pPr>
              <w:pStyle w:val="TableParagraph"/>
              <w:spacing w:before="1"/>
              <w:ind w:left="0" w:right="600"/>
              <w:jc w:val="center"/>
              <w:rPr>
                <w:rFonts w:ascii="Times New Roman" w:hAnsi="Times New Roman" w:cs="Times New Roman"/>
              </w:rPr>
            </w:pPr>
            <w:r w:rsidRPr="00BA7397">
              <w:rPr>
                <w:rFonts w:ascii="Times New Roman" w:hAnsi="Times New Roman" w:cs="Times New Roman"/>
              </w:rPr>
              <w:t>Лидија</w:t>
            </w:r>
            <w:r w:rsidRPr="00BA7397">
              <w:rPr>
                <w:rFonts w:ascii="Times New Roman" w:hAnsi="Times New Roman" w:cs="Times New Roman"/>
                <w:spacing w:val="-15"/>
              </w:rPr>
              <w:t xml:space="preserve"> </w:t>
            </w:r>
            <w:r w:rsidRPr="00BA7397">
              <w:rPr>
                <w:rFonts w:ascii="Times New Roman" w:hAnsi="Times New Roman" w:cs="Times New Roman"/>
              </w:rPr>
              <w:t>Лазева</w:t>
            </w:r>
          </w:p>
        </w:tc>
      </w:tr>
      <w:tr w:rsidR="00DA484D" w:rsidRPr="00BA7397" w:rsidTr="00DA484D">
        <w:trPr>
          <w:trHeight w:val="539"/>
        </w:trPr>
        <w:tc>
          <w:tcPr>
            <w:tcW w:w="3586" w:type="dxa"/>
            <w:shd w:val="clear" w:color="auto" w:fill="EAF1DD"/>
            <w:vAlign w:val="center"/>
          </w:tcPr>
          <w:p w:rsidR="00DA484D" w:rsidRPr="00BA7397" w:rsidRDefault="00DA484D" w:rsidP="00DA484D">
            <w:pPr>
              <w:pStyle w:val="TableParagraph"/>
              <w:spacing w:line="248" w:lineRule="exact"/>
              <w:ind w:left="0" w:right="1187"/>
              <w:jc w:val="center"/>
              <w:rPr>
                <w:rFonts w:ascii="Times New Roman" w:hAnsi="Times New Roman" w:cs="Times New Roman"/>
                <w:b/>
              </w:rPr>
            </w:pPr>
            <w:r w:rsidRPr="00BA7397">
              <w:rPr>
                <w:rFonts w:ascii="Times New Roman" w:hAnsi="Times New Roman" w:cs="Times New Roman"/>
                <w:b/>
              </w:rPr>
              <w:t>III-2</w:t>
            </w:r>
          </w:p>
        </w:tc>
        <w:tc>
          <w:tcPr>
            <w:tcW w:w="3584" w:type="dxa"/>
            <w:shd w:val="clear" w:color="auto" w:fill="auto"/>
            <w:vAlign w:val="center"/>
          </w:tcPr>
          <w:p w:rsidR="00DA484D" w:rsidRPr="00BA7397" w:rsidRDefault="00DA484D" w:rsidP="00DA484D">
            <w:pPr>
              <w:pStyle w:val="TableParagraph"/>
              <w:spacing w:before="1"/>
              <w:ind w:left="0" w:right="268"/>
              <w:jc w:val="center"/>
              <w:rPr>
                <w:rFonts w:ascii="Times New Roman" w:hAnsi="Times New Roman" w:cs="Times New Roman"/>
              </w:rPr>
            </w:pPr>
            <w:r w:rsidRPr="00BA7397">
              <w:rPr>
                <w:rFonts w:ascii="Times New Roman" w:hAnsi="Times New Roman" w:cs="Times New Roman"/>
              </w:rPr>
              <w:t>Лидија</w:t>
            </w:r>
            <w:r w:rsidRPr="00BA7397">
              <w:rPr>
                <w:rFonts w:ascii="Times New Roman" w:hAnsi="Times New Roman" w:cs="Times New Roman"/>
                <w:spacing w:val="-7"/>
              </w:rPr>
              <w:t xml:space="preserve"> </w:t>
            </w:r>
            <w:r w:rsidRPr="00BA7397">
              <w:rPr>
                <w:rFonts w:ascii="Times New Roman" w:hAnsi="Times New Roman" w:cs="Times New Roman"/>
              </w:rPr>
              <w:t>Миланова</w:t>
            </w:r>
          </w:p>
        </w:tc>
        <w:tc>
          <w:tcPr>
            <w:tcW w:w="3584" w:type="dxa"/>
            <w:shd w:val="clear" w:color="auto" w:fill="EAF1DD"/>
            <w:vAlign w:val="center"/>
          </w:tcPr>
          <w:p w:rsidR="00DA484D" w:rsidRPr="00BA7397" w:rsidRDefault="00DA484D" w:rsidP="00DA484D">
            <w:pPr>
              <w:pStyle w:val="TableParagraph"/>
              <w:spacing w:line="248" w:lineRule="exact"/>
              <w:ind w:left="0" w:right="268"/>
              <w:jc w:val="center"/>
              <w:rPr>
                <w:rFonts w:ascii="Times New Roman" w:hAnsi="Times New Roman" w:cs="Times New Roman"/>
                <w:b/>
              </w:rPr>
            </w:pPr>
            <w:r w:rsidRPr="00BA7397">
              <w:rPr>
                <w:rFonts w:ascii="Times New Roman" w:hAnsi="Times New Roman" w:cs="Times New Roman"/>
                <w:b/>
              </w:rPr>
              <w:t>V-4</w:t>
            </w:r>
          </w:p>
        </w:tc>
        <w:tc>
          <w:tcPr>
            <w:tcW w:w="3143" w:type="dxa"/>
            <w:shd w:val="clear" w:color="auto" w:fill="auto"/>
            <w:vAlign w:val="center"/>
          </w:tcPr>
          <w:p w:rsidR="00DA484D" w:rsidRPr="00BA7397" w:rsidRDefault="00DA484D" w:rsidP="00DA484D">
            <w:pPr>
              <w:pStyle w:val="TableParagraph"/>
              <w:spacing w:before="1"/>
              <w:ind w:left="0" w:right="600"/>
              <w:jc w:val="center"/>
              <w:rPr>
                <w:rFonts w:ascii="Times New Roman" w:hAnsi="Times New Roman" w:cs="Times New Roman"/>
              </w:rPr>
            </w:pPr>
            <w:r w:rsidRPr="00BA7397">
              <w:rPr>
                <w:rFonts w:ascii="Times New Roman" w:hAnsi="Times New Roman" w:cs="Times New Roman"/>
              </w:rPr>
              <w:t>Снежана</w:t>
            </w:r>
            <w:r w:rsidRPr="00BA7397">
              <w:rPr>
                <w:rFonts w:ascii="Times New Roman" w:hAnsi="Times New Roman" w:cs="Times New Roman"/>
                <w:spacing w:val="-15"/>
              </w:rPr>
              <w:t xml:space="preserve"> </w:t>
            </w:r>
            <w:r w:rsidRPr="00BA7397">
              <w:rPr>
                <w:rFonts w:ascii="Times New Roman" w:hAnsi="Times New Roman" w:cs="Times New Roman"/>
              </w:rPr>
              <w:t>Мишевска</w:t>
            </w:r>
          </w:p>
        </w:tc>
      </w:tr>
      <w:tr w:rsidR="00DA484D" w:rsidRPr="00BA7397" w:rsidTr="00DA484D">
        <w:trPr>
          <w:trHeight w:val="758"/>
        </w:trPr>
        <w:tc>
          <w:tcPr>
            <w:tcW w:w="3586" w:type="dxa"/>
            <w:shd w:val="clear" w:color="auto" w:fill="EAF1DD"/>
            <w:vAlign w:val="center"/>
          </w:tcPr>
          <w:p w:rsidR="00DA484D" w:rsidRPr="00BA7397" w:rsidRDefault="00DA484D" w:rsidP="00DA484D">
            <w:pPr>
              <w:pStyle w:val="TableParagraph"/>
              <w:spacing w:line="248" w:lineRule="exact"/>
              <w:ind w:left="0" w:right="1187"/>
              <w:jc w:val="center"/>
              <w:rPr>
                <w:rFonts w:ascii="Times New Roman" w:hAnsi="Times New Roman" w:cs="Times New Roman"/>
                <w:b/>
              </w:rPr>
            </w:pPr>
            <w:r w:rsidRPr="00BA7397">
              <w:rPr>
                <w:rFonts w:ascii="Times New Roman" w:hAnsi="Times New Roman" w:cs="Times New Roman"/>
                <w:b/>
              </w:rPr>
              <w:t>III-3</w:t>
            </w:r>
          </w:p>
        </w:tc>
        <w:tc>
          <w:tcPr>
            <w:tcW w:w="3584" w:type="dxa"/>
            <w:shd w:val="clear" w:color="auto" w:fill="auto"/>
            <w:vAlign w:val="center"/>
          </w:tcPr>
          <w:p w:rsidR="00DA484D" w:rsidRPr="00BA7397" w:rsidRDefault="00DA484D" w:rsidP="00DA484D">
            <w:pPr>
              <w:pStyle w:val="TableParagraph"/>
              <w:spacing w:before="1"/>
              <w:ind w:left="0" w:right="268"/>
              <w:jc w:val="center"/>
              <w:rPr>
                <w:rFonts w:ascii="Times New Roman" w:hAnsi="Times New Roman" w:cs="Times New Roman"/>
              </w:rPr>
            </w:pPr>
            <w:r w:rsidRPr="00BA7397">
              <w:rPr>
                <w:rFonts w:ascii="Times New Roman" w:hAnsi="Times New Roman" w:cs="Times New Roman"/>
              </w:rPr>
              <w:t>Валерија</w:t>
            </w:r>
            <w:r w:rsidRPr="00BA7397">
              <w:rPr>
                <w:rFonts w:ascii="Times New Roman" w:hAnsi="Times New Roman" w:cs="Times New Roman"/>
                <w:spacing w:val="-9"/>
              </w:rPr>
              <w:t xml:space="preserve"> </w:t>
            </w:r>
            <w:r w:rsidRPr="00BA7397">
              <w:rPr>
                <w:rFonts w:ascii="Times New Roman" w:hAnsi="Times New Roman" w:cs="Times New Roman"/>
              </w:rPr>
              <w:t>Ивановска</w:t>
            </w:r>
          </w:p>
        </w:tc>
        <w:tc>
          <w:tcPr>
            <w:tcW w:w="3584" w:type="dxa"/>
            <w:shd w:val="clear" w:color="auto" w:fill="EAF1DD"/>
            <w:vAlign w:val="center"/>
          </w:tcPr>
          <w:p w:rsidR="00DA484D" w:rsidRPr="00452C3C" w:rsidRDefault="00DA484D" w:rsidP="00DA484D">
            <w:pPr>
              <w:pStyle w:val="TableParagraph"/>
              <w:spacing w:line="242" w:lineRule="auto"/>
              <w:ind w:left="0" w:right="268"/>
              <w:jc w:val="center"/>
              <w:rPr>
                <w:rFonts w:ascii="Times New Roman" w:hAnsi="Times New Roman" w:cs="Times New Roman"/>
                <w:b/>
              </w:rPr>
            </w:pPr>
            <w:r w:rsidRPr="00452C3C">
              <w:rPr>
                <w:rFonts w:ascii="Times New Roman" w:hAnsi="Times New Roman" w:cs="Times New Roman"/>
                <w:b/>
              </w:rPr>
              <w:t>Комбинирана паралелка во</w:t>
            </w:r>
            <w:r w:rsidRPr="00452C3C">
              <w:rPr>
                <w:rFonts w:ascii="Times New Roman" w:hAnsi="Times New Roman" w:cs="Times New Roman"/>
                <w:b/>
                <w:spacing w:val="-59"/>
              </w:rPr>
              <w:t xml:space="preserve"> </w:t>
            </w:r>
            <w:r w:rsidRPr="00452C3C">
              <w:rPr>
                <w:rFonts w:ascii="Times New Roman" w:hAnsi="Times New Roman" w:cs="Times New Roman"/>
                <w:b/>
              </w:rPr>
              <w:t>ПОУ</w:t>
            </w:r>
            <w:r w:rsidRPr="00452C3C">
              <w:rPr>
                <w:rFonts w:ascii="Times New Roman" w:hAnsi="Times New Roman" w:cs="Times New Roman"/>
                <w:b/>
                <w:spacing w:val="-3"/>
              </w:rPr>
              <w:t xml:space="preserve"> </w:t>
            </w:r>
            <w:r w:rsidRPr="00452C3C">
              <w:rPr>
                <w:rFonts w:ascii="Times New Roman" w:hAnsi="Times New Roman" w:cs="Times New Roman"/>
                <w:b/>
              </w:rPr>
              <w:t>,,Кирил</w:t>
            </w:r>
            <w:r w:rsidRPr="00452C3C">
              <w:rPr>
                <w:rFonts w:ascii="Times New Roman" w:hAnsi="Times New Roman" w:cs="Times New Roman"/>
                <w:b/>
                <w:spacing w:val="-4"/>
              </w:rPr>
              <w:t xml:space="preserve"> </w:t>
            </w:r>
            <w:r w:rsidRPr="00452C3C">
              <w:rPr>
                <w:rFonts w:ascii="Times New Roman" w:hAnsi="Times New Roman" w:cs="Times New Roman"/>
                <w:b/>
              </w:rPr>
              <w:t>и</w:t>
            </w:r>
            <w:r w:rsidRPr="00452C3C">
              <w:rPr>
                <w:rFonts w:ascii="Times New Roman" w:hAnsi="Times New Roman" w:cs="Times New Roman"/>
                <w:b/>
                <w:spacing w:val="-2"/>
              </w:rPr>
              <w:t xml:space="preserve"> </w:t>
            </w:r>
            <w:r w:rsidRPr="00452C3C">
              <w:rPr>
                <w:rFonts w:ascii="Times New Roman" w:hAnsi="Times New Roman" w:cs="Times New Roman"/>
                <w:b/>
              </w:rPr>
              <w:t>Методиј“</w:t>
            </w:r>
          </w:p>
          <w:p w:rsidR="00DA484D" w:rsidRPr="0073046A" w:rsidRDefault="00DA484D" w:rsidP="00DA484D">
            <w:pPr>
              <w:pStyle w:val="TableParagraph"/>
              <w:spacing w:line="232" w:lineRule="exact"/>
              <w:ind w:left="0" w:right="268"/>
              <w:jc w:val="center"/>
              <w:rPr>
                <w:rFonts w:ascii="Times New Roman" w:hAnsi="Times New Roman" w:cs="Times New Roman"/>
                <w:b/>
                <w:color w:val="FF0000"/>
              </w:rPr>
            </w:pPr>
            <w:r w:rsidRPr="00452C3C">
              <w:rPr>
                <w:rFonts w:ascii="Times New Roman" w:hAnsi="Times New Roman" w:cs="Times New Roman"/>
                <w:b/>
              </w:rPr>
              <w:t>с.</w:t>
            </w:r>
            <w:r w:rsidRPr="00452C3C">
              <w:rPr>
                <w:rFonts w:ascii="Times New Roman" w:hAnsi="Times New Roman" w:cs="Times New Roman"/>
                <w:b/>
                <w:spacing w:val="-1"/>
              </w:rPr>
              <w:t xml:space="preserve"> </w:t>
            </w:r>
            <w:r w:rsidRPr="00452C3C">
              <w:rPr>
                <w:rFonts w:ascii="Times New Roman" w:hAnsi="Times New Roman" w:cs="Times New Roman"/>
                <w:b/>
              </w:rPr>
              <w:t>Долно</w:t>
            </w:r>
            <w:r w:rsidRPr="00452C3C">
              <w:rPr>
                <w:rFonts w:ascii="Times New Roman" w:hAnsi="Times New Roman" w:cs="Times New Roman"/>
                <w:b/>
                <w:spacing w:val="-7"/>
              </w:rPr>
              <w:t xml:space="preserve"> </w:t>
            </w:r>
            <w:r w:rsidRPr="00452C3C">
              <w:rPr>
                <w:rFonts w:ascii="Times New Roman" w:hAnsi="Times New Roman" w:cs="Times New Roman"/>
                <w:b/>
              </w:rPr>
              <w:t>Ѓуѓанце</w:t>
            </w:r>
          </w:p>
        </w:tc>
        <w:tc>
          <w:tcPr>
            <w:tcW w:w="3143" w:type="dxa"/>
            <w:shd w:val="clear" w:color="auto" w:fill="auto"/>
            <w:vAlign w:val="center"/>
          </w:tcPr>
          <w:p w:rsidR="00DA484D" w:rsidRPr="00452C3C" w:rsidRDefault="008B01B1" w:rsidP="00DA484D">
            <w:pPr>
              <w:pStyle w:val="TableParagraph"/>
              <w:spacing w:line="248" w:lineRule="exact"/>
              <w:ind w:left="0" w:right="600"/>
              <w:jc w:val="center"/>
              <w:rPr>
                <w:rFonts w:ascii="Times New Roman" w:hAnsi="Times New Roman" w:cs="Times New Roman"/>
                <w:lang w:val="mk-MK"/>
              </w:rPr>
            </w:pPr>
            <w:r>
              <w:rPr>
                <w:rFonts w:ascii="Times New Roman" w:hAnsi="Times New Roman" w:cs="Times New Roman"/>
                <w:lang w:val="mk-MK"/>
              </w:rPr>
              <w:t xml:space="preserve">Катерина Стоилевска </w:t>
            </w:r>
          </w:p>
        </w:tc>
      </w:tr>
    </w:tbl>
    <w:p w:rsidR="00EA4F91" w:rsidRDefault="00EA4F91" w:rsidP="002C509D">
      <w:pPr>
        <w:jc w:val="both"/>
        <w:rPr>
          <w:lang w:val="ru-RU"/>
        </w:rPr>
      </w:pPr>
    </w:p>
    <w:p w:rsidR="00DA484D" w:rsidRPr="009D0F8D" w:rsidRDefault="00DA484D" w:rsidP="00DA484D">
      <w:pPr>
        <w:rPr>
          <w:b/>
          <w:i/>
          <w:lang w:val="ru-RU"/>
        </w:rPr>
      </w:pPr>
    </w:p>
    <w:p w:rsidR="000953E5" w:rsidRPr="00CB3F14" w:rsidRDefault="000953E5" w:rsidP="00CB3F14">
      <w:pPr>
        <w:pStyle w:val="ac"/>
        <w:rPr>
          <w:sz w:val="10"/>
          <w:szCs w:val="1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gridCol w:w="3287"/>
      </w:tblGrid>
      <w:tr w:rsidR="003E56B2" w:rsidRPr="00E434E5" w:rsidTr="000953E5">
        <w:trPr>
          <w:jc w:val="center"/>
        </w:trPr>
        <w:tc>
          <w:tcPr>
            <w:tcW w:w="13176" w:type="dxa"/>
            <w:gridSpan w:val="2"/>
            <w:shd w:val="clear" w:color="auto" w:fill="4BACC6"/>
          </w:tcPr>
          <w:p w:rsidR="003E56B2" w:rsidRPr="00530373" w:rsidRDefault="003E56B2" w:rsidP="004B540A">
            <w:pPr>
              <w:widowControl w:val="0"/>
              <w:tabs>
                <w:tab w:val="left" w:pos="2730"/>
                <w:tab w:val="center" w:pos="6480"/>
              </w:tabs>
              <w:autoSpaceDE w:val="0"/>
              <w:autoSpaceDN w:val="0"/>
              <w:adjustRightInd w:val="0"/>
              <w:spacing w:line="360" w:lineRule="auto"/>
              <w:rPr>
                <w:rFonts w:ascii="Arial" w:hAnsi="Arial" w:cs="Arial"/>
                <w:color w:val="C00000"/>
                <w:sz w:val="28"/>
                <w:szCs w:val="28"/>
                <w:lang w:val="mk-MK"/>
              </w:rPr>
            </w:pPr>
            <w:r w:rsidRPr="00530373">
              <w:rPr>
                <w:rFonts w:ascii="Arial" w:hAnsi="Arial" w:cs="Arial"/>
                <w:b/>
                <w:sz w:val="28"/>
                <w:szCs w:val="28"/>
              </w:rPr>
              <w:tab/>
            </w:r>
            <w:r w:rsidRPr="00530373">
              <w:rPr>
                <w:rFonts w:ascii="Arial" w:hAnsi="Arial" w:cs="Arial"/>
                <w:b/>
                <w:sz w:val="28"/>
                <w:szCs w:val="28"/>
              </w:rPr>
              <w:tab/>
              <w:t>Комбинирана паралелка</w:t>
            </w:r>
            <w:r w:rsidRPr="00530373">
              <w:rPr>
                <w:rFonts w:ascii="Arial" w:hAnsi="Arial" w:cs="Arial"/>
                <w:b/>
                <w:sz w:val="28"/>
                <w:szCs w:val="28"/>
                <w:lang w:val="mk-MK"/>
              </w:rPr>
              <w:t xml:space="preserve"> за ученици со посебни образовни потреби</w:t>
            </w:r>
          </w:p>
        </w:tc>
      </w:tr>
      <w:tr w:rsidR="003E56B2" w:rsidRPr="00E434E5" w:rsidTr="000953E5">
        <w:trPr>
          <w:jc w:val="center"/>
        </w:trPr>
        <w:tc>
          <w:tcPr>
            <w:tcW w:w="9889" w:type="dxa"/>
            <w:shd w:val="clear" w:color="auto" w:fill="DAEEF3"/>
          </w:tcPr>
          <w:p w:rsidR="003E56B2" w:rsidRPr="00E434E5" w:rsidRDefault="003E56B2" w:rsidP="004B540A">
            <w:pPr>
              <w:widowControl w:val="0"/>
              <w:autoSpaceDE w:val="0"/>
              <w:autoSpaceDN w:val="0"/>
              <w:adjustRightInd w:val="0"/>
              <w:spacing w:line="360" w:lineRule="auto"/>
              <w:jc w:val="both"/>
              <w:rPr>
                <w:rFonts w:ascii="Arial" w:hAnsi="Arial" w:cs="Arial"/>
                <w:color w:val="C00000"/>
                <w:lang w:val="mk-MK"/>
              </w:rPr>
            </w:pPr>
            <w:r w:rsidRPr="00E434E5">
              <w:rPr>
                <w:rFonts w:ascii="Arial" w:hAnsi="Arial" w:cs="Arial"/>
                <w:b/>
                <w:lang w:val="mk-MK"/>
              </w:rPr>
              <w:t>Име и презиме на специјалниот едукатор и рехабилитатор</w:t>
            </w:r>
          </w:p>
        </w:tc>
        <w:tc>
          <w:tcPr>
            <w:tcW w:w="3287" w:type="dxa"/>
            <w:shd w:val="clear" w:color="auto" w:fill="B6DDE8"/>
          </w:tcPr>
          <w:p w:rsidR="003E56B2" w:rsidRDefault="003E56B2" w:rsidP="004B540A">
            <w:pPr>
              <w:widowControl w:val="0"/>
              <w:autoSpaceDE w:val="0"/>
              <w:autoSpaceDN w:val="0"/>
              <w:adjustRightInd w:val="0"/>
              <w:spacing w:line="360" w:lineRule="auto"/>
              <w:jc w:val="both"/>
              <w:rPr>
                <w:rFonts w:ascii="Arial" w:hAnsi="Arial" w:cs="Arial"/>
                <w:lang w:val="mk-MK"/>
              </w:rPr>
            </w:pPr>
            <w:r w:rsidRPr="00E434E5">
              <w:rPr>
                <w:rFonts w:ascii="Arial" w:hAnsi="Arial" w:cs="Arial"/>
                <w:lang w:val="mk-MK"/>
              </w:rPr>
              <w:t>Драгана Митрушева</w:t>
            </w:r>
          </w:p>
          <w:p w:rsidR="009C1F0D" w:rsidRDefault="009C1F0D" w:rsidP="004B540A">
            <w:pPr>
              <w:widowControl w:val="0"/>
              <w:autoSpaceDE w:val="0"/>
              <w:autoSpaceDN w:val="0"/>
              <w:adjustRightInd w:val="0"/>
              <w:spacing w:line="360" w:lineRule="auto"/>
              <w:jc w:val="both"/>
              <w:rPr>
                <w:rFonts w:ascii="Arial" w:hAnsi="Arial" w:cs="Arial"/>
                <w:lang w:val="mk-MK"/>
              </w:rPr>
            </w:pPr>
            <w:r>
              <w:rPr>
                <w:rFonts w:ascii="Arial" w:hAnsi="Arial" w:cs="Arial"/>
                <w:lang w:val="mk-MK"/>
              </w:rPr>
              <w:t>Ивана Трајчева</w:t>
            </w:r>
          </w:p>
          <w:p w:rsidR="008B01B1" w:rsidRPr="00E434E5" w:rsidRDefault="008B01B1" w:rsidP="004B540A">
            <w:pPr>
              <w:widowControl w:val="0"/>
              <w:autoSpaceDE w:val="0"/>
              <w:autoSpaceDN w:val="0"/>
              <w:adjustRightInd w:val="0"/>
              <w:spacing w:line="360" w:lineRule="auto"/>
              <w:jc w:val="both"/>
              <w:rPr>
                <w:rFonts w:ascii="Arial" w:hAnsi="Arial" w:cs="Arial"/>
                <w:lang w:val="mk-MK"/>
              </w:rPr>
            </w:pPr>
          </w:p>
        </w:tc>
      </w:tr>
    </w:tbl>
    <w:p w:rsidR="00DA484D" w:rsidRDefault="00DA484D" w:rsidP="00CB3F14">
      <w:pPr>
        <w:spacing w:before="200" w:after="0" w:line="240" w:lineRule="auto"/>
        <w:jc w:val="center"/>
        <w:rPr>
          <w:rFonts w:ascii="Arial" w:eastAsia="+mn-ea" w:hAnsi="Arial" w:cs="Arial"/>
          <w:b/>
          <w:bCs/>
          <w:i/>
          <w:iCs/>
          <w:kern w:val="24"/>
          <w:sz w:val="24"/>
          <w:szCs w:val="24"/>
          <w:lang w:val="mk-MK"/>
        </w:rPr>
      </w:pPr>
      <w:r>
        <w:rPr>
          <w:rFonts w:ascii="Arial" w:eastAsia="+mn-ea" w:hAnsi="Arial" w:cs="Arial"/>
          <w:b/>
          <w:bCs/>
          <w:i/>
          <w:iCs/>
          <w:kern w:val="24"/>
          <w:sz w:val="24"/>
          <w:szCs w:val="24"/>
          <w:lang w:val="mk-MK"/>
        </w:rPr>
        <w:t xml:space="preserve"> </w:t>
      </w:r>
    </w:p>
    <w:p w:rsidR="00DA484D" w:rsidRDefault="00DA484D" w:rsidP="00CB3F14">
      <w:pPr>
        <w:spacing w:before="200" w:after="0" w:line="240" w:lineRule="auto"/>
        <w:jc w:val="center"/>
        <w:rPr>
          <w:rFonts w:ascii="Arial" w:eastAsia="+mn-ea" w:hAnsi="Arial" w:cs="Arial"/>
          <w:b/>
          <w:bCs/>
          <w:i/>
          <w:iCs/>
          <w:kern w:val="24"/>
          <w:sz w:val="24"/>
          <w:szCs w:val="24"/>
          <w:lang w:val="mk-MK"/>
        </w:rPr>
      </w:pPr>
    </w:p>
    <w:p w:rsidR="00DA484D" w:rsidRDefault="00DA484D" w:rsidP="00CB3F14">
      <w:pPr>
        <w:spacing w:before="200" w:after="0" w:line="240" w:lineRule="auto"/>
        <w:jc w:val="center"/>
        <w:rPr>
          <w:rFonts w:ascii="Arial" w:eastAsia="+mn-ea" w:hAnsi="Arial" w:cs="Arial"/>
          <w:b/>
          <w:bCs/>
          <w:i/>
          <w:iCs/>
          <w:kern w:val="24"/>
          <w:sz w:val="24"/>
          <w:szCs w:val="24"/>
          <w:lang w:val="mk-MK"/>
        </w:rPr>
      </w:pPr>
    </w:p>
    <w:p w:rsidR="00DA484D" w:rsidRDefault="00DA484D" w:rsidP="00CB3F14">
      <w:pPr>
        <w:spacing w:before="200" w:after="0" w:line="240" w:lineRule="auto"/>
        <w:jc w:val="center"/>
        <w:rPr>
          <w:rFonts w:ascii="Arial" w:eastAsia="+mn-ea" w:hAnsi="Arial" w:cs="Arial"/>
          <w:b/>
          <w:bCs/>
          <w:i/>
          <w:iCs/>
          <w:kern w:val="24"/>
          <w:sz w:val="24"/>
          <w:szCs w:val="24"/>
          <w:lang w:val="en-GB"/>
        </w:rPr>
      </w:pPr>
    </w:p>
    <w:p w:rsidR="009F647F" w:rsidRDefault="009F647F" w:rsidP="00CB3F14">
      <w:pPr>
        <w:spacing w:before="200" w:after="0" w:line="240" w:lineRule="auto"/>
        <w:jc w:val="center"/>
        <w:rPr>
          <w:rFonts w:ascii="Arial" w:eastAsia="+mn-ea" w:hAnsi="Arial" w:cs="Arial"/>
          <w:b/>
          <w:bCs/>
          <w:i/>
          <w:iCs/>
          <w:kern w:val="24"/>
          <w:sz w:val="24"/>
          <w:szCs w:val="24"/>
          <w:lang w:val="en-GB"/>
        </w:rPr>
      </w:pPr>
    </w:p>
    <w:p w:rsidR="009F647F" w:rsidRDefault="009F647F" w:rsidP="00CB3F14">
      <w:pPr>
        <w:spacing w:before="200" w:after="0" w:line="240" w:lineRule="auto"/>
        <w:jc w:val="center"/>
        <w:rPr>
          <w:rFonts w:ascii="Arial" w:eastAsia="+mn-ea" w:hAnsi="Arial" w:cs="Arial"/>
          <w:b/>
          <w:bCs/>
          <w:i/>
          <w:iCs/>
          <w:kern w:val="24"/>
          <w:sz w:val="24"/>
          <w:szCs w:val="24"/>
          <w:lang w:val="en-GB"/>
        </w:rPr>
      </w:pPr>
    </w:p>
    <w:p w:rsidR="009F647F" w:rsidRDefault="009F647F" w:rsidP="00CB3F14">
      <w:pPr>
        <w:spacing w:before="200" w:after="0" w:line="240" w:lineRule="auto"/>
        <w:jc w:val="center"/>
        <w:rPr>
          <w:rFonts w:ascii="Arial" w:eastAsia="+mn-ea" w:hAnsi="Arial" w:cs="Arial"/>
          <w:b/>
          <w:bCs/>
          <w:i/>
          <w:iCs/>
          <w:kern w:val="24"/>
          <w:sz w:val="24"/>
          <w:szCs w:val="24"/>
          <w:lang w:val="en-GB"/>
        </w:rPr>
      </w:pPr>
    </w:p>
    <w:p w:rsidR="009F647F" w:rsidRPr="009F647F" w:rsidRDefault="009F647F" w:rsidP="00CB3F14">
      <w:pPr>
        <w:spacing w:before="200" w:after="0" w:line="240" w:lineRule="auto"/>
        <w:jc w:val="center"/>
        <w:rPr>
          <w:rFonts w:ascii="Arial" w:eastAsia="+mn-ea" w:hAnsi="Arial" w:cs="Arial"/>
          <w:b/>
          <w:bCs/>
          <w:i/>
          <w:iCs/>
          <w:kern w:val="24"/>
          <w:sz w:val="24"/>
          <w:szCs w:val="24"/>
          <w:lang w:val="en-GB"/>
        </w:rPr>
      </w:pPr>
    </w:p>
    <w:p w:rsidR="00DA484D" w:rsidRDefault="00DA484D" w:rsidP="00CB3F14">
      <w:pPr>
        <w:spacing w:before="200" w:after="0" w:line="240" w:lineRule="auto"/>
        <w:jc w:val="center"/>
        <w:rPr>
          <w:rFonts w:ascii="Arial" w:eastAsia="+mn-ea" w:hAnsi="Arial" w:cs="Arial"/>
          <w:b/>
          <w:bCs/>
          <w:i/>
          <w:iCs/>
          <w:kern w:val="24"/>
          <w:sz w:val="24"/>
          <w:szCs w:val="24"/>
          <w:lang w:val="mk-MK"/>
        </w:rPr>
      </w:pPr>
    </w:p>
    <w:p w:rsidR="00907B69" w:rsidRPr="00CB3F14" w:rsidRDefault="004074CD" w:rsidP="00CB3F14">
      <w:pPr>
        <w:spacing w:before="200" w:after="0" w:line="240" w:lineRule="auto"/>
        <w:jc w:val="center"/>
        <w:rPr>
          <w:rFonts w:ascii="Arial" w:eastAsia="+mn-ea" w:hAnsi="Arial" w:cs="Arial"/>
          <w:kern w:val="24"/>
          <w:sz w:val="24"/>
          <w:szCs w:val="24"/>
          <w:lang w:val="mk-MK"/>
        </w:rPr>
      </w:pPr>
      <w:r w:rsidRPr="00173FDB">
        <w:rPr>
          <w:rFonts w:ascii="Arial" w:eastAsia="+mn-ea" w:hAnsi="Arial" w:cs="Arial"/>
          <w:b/>
          <w:bCs/>
          <w:i/>
          <w:iCs/>
          <w:kern w:val="24"/>
          <w:sz w:val="24"/>
          <w:szCs w:val="24"/>
          <w:lang w:val="mk-MK"/>
        </w:rPr>
        <w:t>Извршители во предметна настава по предм</w:t>
      </w:r>
      <w:r w:rsidR="003E56B2">
        <w:rPr>
          <w:rFonts w:ascii="Arial" w:eastAsia="+mn-ea" w:hAnsi="Arial" w:cs="Arial"/>
          <w:b/>
          <w:bCs/>
          <w:i/>
          <w:iCs/>
          <w:kern w:val="24"/>
          <w:sz w:val="24"/>
          <w:szCs w:val="24"/>
          <w:lang w:val="mk-MK"/>
        </w:rPr>
        <w:t>е</w:t>
      </w:r>
      <w:r w:rsidR="009C1F0D">
        <w:rPr>
          <w:rFonts w:ascii="Arial" w:eastAsia="+mn-ea" w:hAnsi="Arial" w:cs="Arial"/>
          <w:b/>
          <w:bCs/>
          <w:i/>
          <w:iCs/>
          <w:kern w:val="24"/>
          <w:sz w:val="24"/>
          <w:szCs w:val="24"/>
          <w:lang w:val="mk-MK"/>
        </w:rPr>
        <w:t>ти и одделенија за учебната 2022</w:t>
      </w:r>
      <w:r w:rsidRPr="00173FDB">
        <w:rPr>
          <w:rFonts w:ascii="Arial" w:eastAsia="+mn-ea" w:hAnsi="Arial" w:cs="Arial"/>
          <w:b/>
          <w:bCs/>
          <w:i/>
          <w:iCs/>
          <w:kern w:val="24"/>
          <w:sz w:val="24"/>
          <w:szCs w:val="24"/>
          <w:lang w:val="mk-MK"/>
        </w:rPr>
        <w:t>/</w:t>
      </w:r>
      <w:r w:rsidR="003E56B2">
        <w:rPr>
          <w:rFonts w:ascii="Arial" w:eastAsia="+mn-ea" w:hAnsi="Arial" w:cs="Arial"/>
          <w:b/>
          <w:bCs/>
          <w:i/>
          <w:iCs/>
          <w:kern w:val="24"/>
          <w:sz w:val="24"/>
          <w:szCs w:val="24"/>
        </w:rPr>
        <w:t>202</w:t>
      </w:r>
      <w:r w:rsidR="009C1F0D">
        <w:rPr>
          <w:rFonts w:ascii="Arial" w:eastAsia="+mn-ea" w:hAnsi="Arial" w:cs="Arial"/>
          <w:b/>
          <w:bCs/>
          <w:i/>
          <w:iCs/>
          <w:kern w:val="24"/>
          <w:sz w:val="24"/>
          <w:szCs w:val="24"/>
          <w:lang w:val="mk-MK"/>
        </w:rPr>
        <w:t>3</w:t>
      </w:r>
      <w:r w:rsidRPr="00173FDB">
        <w:rPr>
          <w:rFonts w:ascii="Arial" w:eastAsia="+mn-ea" w:hAnsi="Arial" w:cs="Arial"/>
          <w:b/>
          <w:bCs/>
          <w:i/>
          <w:iCs/>
          <w:kern w:val="24"/>
          <w:sz w:val="24"/>
          <w:szCs w:val="24"/>
        </w:rPr>
        <w:t xml:space="preserve"> </w:t>
      </w:r>
      <w:r w:rsidRPr="00173FDB">
        <w:rPr>
          <w:rFonts w:ascii="Arial" w:eastAsia="+mn-ea" w:hAnsi="Arial" w:cs="Arial"/>
          <w:b/>
          <w:bCs/>
          <w:i/>
          <w:iCs/>
          <w:kern w:val="24"/>
          <w:sz w:val="24"/>
          <w:szCs w:val="24"/>
          <w:lang w:val="mk-MK"/>
        </w:rPr>
        <w:t>год.</w:t>
      </w:r>
    </w:p>
    <w:p w:rsidR="009346D8" w:rsidRDefault="009346D8" w:rsidP="00CB3F14">
      <w:pPr>
        <w:rPr>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3270"/>
        <w:gridCol w:w="3270"/>
        <w:gridCol w:w="2742"/>
        <w:gridCol w:w="2214"/>
        <w:gridCol w:w="806"/>
        <w:gridCol w:w="806"/>
      </w:tblGrid>
      <w:tr w:rsidR="00163FCB" w:rsidRPr="00435242" w:rsidTr="007D3E11">
        <w:trPr>
          <w:trHeight w:val="600"/>
          <w:jc w:val="center"/>
        </w:trPr>
        <w:tc>
          <w:tcPr>
            <w:tcW w:w="13220" w:type="dxa"/>
            <w:gridSpan w:val="7"/>
            <w:tcBorders>
              <w:bottom w:val="single" w:sz="4" w:space="0" w:color="000000"/>
            </w:tcBorders>
            <w:shd w:val="clear" w:color="auto" w:fill="4F6228"/>
            <w:vAlign w:val="center"/>
            <w:hideMark/>
          </w:tcPr>
          <w:p w:rsidR="00163FCB" w:rsidRPr="00435242" w:rsidRDefault="00163FCB" w:rsidP="007D3E11">
            <w:pPr>
              <w:spacing w:line="367" w:lineRule="auto"/>
              <w:jc w:val="center"/>
              <w:rPr>
                <w:rFonts w:ascii="Times New Roman" w:hAnsi="Times New Roman"/>
                <w:b/>
                <w:bCs/>
                <w:color w:val="FFFFFF"/>
              </w:rPr>
            </w:pPr>
            <w:bookmarkStart w:id="0" w:name="RANGE!A1:G51"/>
            <w:r w:rsidRPr="00435242">
              <w:rPr>
                <w:rFonts w:ascii="Times New Roman" w:hAnsi="Times New Roman"/>
                <w:b/>
                <w:bCs/>
                <w:color w:val="FFFFFF"/>
              </w:rPr>
              <w:t>Р А С П О Р Е Д     Н А  Н А С Т А В Н И Ц И   учебна 2022 /23 година</w:t>
            </w:r>
            <w:bookmarkEnd w:id="0"/>
          </w:p>
        </w:tc>
      </w:tr>
      <w:tr w:rsidR="00163FCB" w:rsidRPr="00435242" w:rsidTr="007D3E11">
        <w:trPr>
          <w:trHeight w:val="587"/>
          <w:jc w:val="center"/>
        </w:trPr>
        <w:tc>
          <w:tcPr>
            <w:tcW w:w="302" w:type="dxa"/>
            <w:vMerge w:val="restart"/>
            <w:shd w:val="clear" w:color="auto" w:fill="C2D69B"/>
            <w:noWrap/>
            <w:vAlign w:val="center"/>
            <w:hideMark/>
          </w:tcPr>
          <w:p w:rsidR="00163FCB" w:rsidRPr="00435242" w:rsidRDefault="00163FCB" w:rsidP="007D3E11">
            <w:pPr>
              <w:spacing w:line="367" w:lineRule="auto"/>
              <w:jc w:val="center"/>
              <w:rPr>
                <w:rFonts w:ascii="Times New Roman" w:hAnsi="Times New Roman"/>
                <w:b/>
                <w:bCs/>
              </w:rPr>
            </w:pPr>
          </w:p>
        </w:tc>
        <w:tc>
          <w:tcPr>
            <w:tcW w:w="3270" w:type="dxa"/>
            <w:vMerge w:val="restart"/>
            <w:shd w:val="clear" w:color="auto" w:fill="C2D69B"/>
            <w:noWrap/>
            <w:vAlign w:val="center"/>
            <w:hideMark/>
          </w:tcPr>
          <w:p w:rsidR="00163FCB" w:rsidRPr="00435242" w:rsidRDefault="00163FCB" w:rsidP="007D3E11">
            <w:pPr>
              <w:spacing w:line="367" w:lineRule="auto"/>
              <w:jc w:val="center"/>
              <w:rPr>
                <w:rFonts w:ascii="Times New Roman" w:hAnsi="Times New Roman"/>
                <w:b/>
                <w:bCs/>
              </w:rPr>
            </w:pPr>
            <w:r w:rsidRPr="00435242">
              <w:rPr>
                <w:rFonts w:ascii="Times New Roman" w:hAnsi="Times New Roman"/>
                <w:b/>
                <w:bCs/>
              </w:rPr>
              <w:t>Име и презиме</w:t>
            </w:r>
          </w:p>
        </w:tc>
        <w:tc>
          <w:tcPr>
            <w:tcW w:w="3270" w:type="dxa"/>
            <w:vMerge w:val="restart"/>
            <w:shd w:val="clear" w:color="auto" w:fill="C2D69B"/>
            <w:vAlign w:val="center"/>
            <w:hideMark/>
          </w:tcPr>
          <w:p w:rsidR="00163FCB" w:rsidRPr="00435242" w:rsidRDefault="00163FCB" w:rsidP="007D3E11">
            <w:pPr>
              <w:spacing w:line="367" w:lineRule="auto"/>
              <w:jc w:val="center"/>
              <w:rPr>
                <w:rFonts w:ascii="Times New Roman" w:hAnsi="Times New Roman"/>
                <w:b/>
                <w:bCs/>
              </w:rPr>
            </w:pPr>
            <w:r w:rsidRPr="00435242">
              <w:rPr>
                <w:rFonts w:ascii="Times New Roman" w:hAnsi="Times New Roman"/>
                <w:b/>
                <w:bCs/>
              </w:rPr>
              <w:t>Предмет</w:t>
            </w:r>
          </w:p>
        </w:tc>
        <w:tc>
          <w:tcPr>
            <w:tcW w:w="2742" w:type="dxa"/>
            <w:vMerge w:val="restart"/>
            <w:shd w:val="clear" w:color="auto" w:fill="C2D69B"/>
            <w:noWrap/>
            <w:vAlign w:val="center"/>
            <w:hideMark/>
          </w:tcPr>
          <w:p w:rsidR="00163FCB" w:rsidRPr="00435242" w:rsidRDefault="00163FCB" w:rsidP="007D3E11">
            <w:pPr>
              <w:spacing w:line="367" w:lineRule="auto"/>
              <w:jc w:val="center"/>
              <w:rPr>
                <w:rFonts w:ascii="Times New Roman" w:hAnsi="Times New Roman"/>
                <w:b/>
                <w:bCs/>
              </w:rPr>
            </w:pPr>
            <w:r w:rsidRPr="00435242">
              <w:rPr>
                <w:rFonts w:ascii="Times New Roman" w:hAnsi="Times New Roman"/>
                <w:b/>
                <w:bCs/>
              </w:rPr>
              <w:t>одделение</w:t>
            </w:r>
          </w:p>
        </w:tc>
        <w:tc>
          <w:tcPr>
            <w:tcW w:w="2214" w:type="dxa"/>
            <w:vMerge w:val="restart"/>
            <w:shd w:val="clear" w:color="auto" w:fill="C2D69B"/>
            <w:vAlign w:val="center"/>
            <w:hideMark/>
          </w:tcPr>
          <w:p w:rsidR="00163FCB" w:rsidRPr="00435242" w:rsidRDefault="00163FCB" w:rsidP="007D3E11">
            <w:pPr>
              <w:spacing w:line="367" w:lineRule="auto"/>
              <w:jc w:val="center"/>
              <w:rPr>
                <w:rFonts w:ascii="Times New Roman" w:hAnsi="Times New Roman"/>
                <w:b/>
                <w:bCs/>
              </w:rPr>
            </w:pPr>
            <w:r w:rsidRPr="00435242">
              <w:rPr>
                <w:rFonts w:ascii="Times New Roman" w:hAnsi="Times New Roman"/>
                <w:b/>
                <w:bCs/>
              </w:rPr>
              <w:t>Одделенски раководител</w:t>
            </w:r>
          </w:p>
        </w:tc>
        <w:tc>
          <w:tcPr>
            <w:tcW w:w="711" w:type="dxa"/>
            <w:vMerge w:val="restart"/>
            <w:shd w:val="clear" w:color="auto" w:fill="C2D69B"/>
            <w:textDirection w:val="btLr"/>
            <w:vAlign w:val="center"/>
            <w:hideMark/>
          </w:tcPr>
          <w:p w:rsidR="00163FCB" w:rsidRPr="00435242" w:rsidRDefault="00163FCB" w:rsidP="007D3E11">
            <w:pPr>
              <w:spacing w:line="367" w:lineRule="auto"/>
              <w:jc w:val="center"/>
              <w:rPr>
                <w:rFonts w:ascii="Times New Roman" w:hAnsi="Times New Roman"/>
                <w:b/>
                <w:bCs/>
              </w:rPr>
            </w:pPr>
            <w:r w:rsidRPr="00435242">
              <w:rPr>
                <w:rFonts w:ascii="Times New Roman" w:hAnsi="Times New Roman"/>
                <w:b/>
                <w:bCs/>
              </w:rPr>
              <w:t>бр. часов</w:t>
            </w:r>
          </w:p>
        </w:tc>
        <w:tc>
          <w:tcPr>
            <w:tcW w:w="711" w:type="dxa"/>
            <w:vMerge w:val="restart"/>
            <w:shd w:val="clear" w:color="auto" w:fill="C2D69B"/>
            <w:textDirection w:val="btLr"/>
            <w:vAlign w:val="center"/>
            <w:hideMark/>
          </w:tcPr>
          <w:p w:rsidR="00163FCB" w:rsidRPr="00435242" w:rsidRDefault="00163FCB" w:rsidP="007D3E11">
            <w:pPr>
              <w:spacing w:line="367" w:lineRule="auto"/>
              <w:jc w:val="center"/>
              <w:rPr>
                <w:rFonts w:ascii="Times New Roman" w:hAnsi="Times New Roman"/>
                <w:b/>
                <w:bCs/>
              </w:rPr>
            </w:pPr>
            <w:r w:rsidRPr="00435242">
              <w:rPr>
                <w:rFonts w:ascii="Times New Roman" w:hAnsi="Times New Roman"/>
                <w:b/>
                <w:bCs/>
              </w:rPr>
              <w:t>вкупно</w:t>
            </w:r>
          </w:p>
        </w:tc>
      </w:tr>
      <w:tr w:rsidR="00163FCB" w:rsidRPr="00435242" w:rsidTr="007D3E11">
        <w:trPr>
          <w:trHeight w:val="587"/>
          <w:jc w:val="center"/>
        </w:trPr>
        <w:tc>
          <w:tcPr>
            <w:tcW w:w="302" w:type="dxa"/>
            <w:vMerge/>
            <w:shd w:val="clear" w:color="auto" w:fill="C2D69B"/>
            <w:vAlign w:val="center"/>
            <w:hideMark/>
          </w:tcPr>
          <w:p w:rsidR="00163FCB" w:rsidRPr="00435242" w:rsidRDefault="00163FCB" w:rsidP="007D3E11">
            <w:pPr>
              <w:spacing w:line="367" w:lineRule="auto"/>
              <w:rPr>
                <w:rFonts w:ascii="Times New Roman" w:hAnsi="Times New Roman"/>
                <w:b/>
                <w:bCs/>
              </w:rPr>
            </w:pPr>
          </w:p>
        </w:tc>
        <w:tc>
          <w:tcPr>
            <w:tcW w:w="3270" w:type="dxa"/>
            <w:vMerge/>
            <w:shd w:val="clear" w:color="auto" w:fill="C2D69B"/>
            <w:vAlign w:val="center"/>
            <w:hideMark/>
          </w:tcPr>
          <w:p w:rsidR="00163FCB" w:rsidRPr="00435242" w:rsidRDefault="00163FCB" w:rsidP="007D3E11">
            <w:pPr>
              <w:spacing w:line="367" w:lineRule="auto"/>
              <w:rPr>
                <w:rFonts w:ascii="Times New Roman" w:hAnsi="Times New Roman"/>
                <w:b/>
                <w:bCs/>
              </w:rPr>
            </w:pPr>
          </w:p>
        </w:tc>
        <w:tc>
          <w:tcPr>
            <w:tcW w:w="3270" w:type="dxa"/>
            <w:vMerge/>
            <w:shd w:val="clear" w:color="auto" w:fill="C2D69B"/>
            <w:vAlign w:val="center"/>
            <w:hideMark/>
          </w:tcPr>
          <w:p w:rsidR="00163FCB" w:rsidRPr="00435242" w:rsidRDefault="00163FCB" w:rsidP="007D3E11">
            <w:pPr>
              <w:spacing w:line="367" w:lineRule="auto"/>
              <w:rPr>
                <w:rFonts w:ascii="Times New Roman" w:hAnsi="Times New Roman"/>
                <w:b/>
                <w:bCs/>
              </w:rPr>
            </w:pPr>
          </w:p>
        </w:tc>
        <w:tc>
          <w:tcPr>
            <w:tcW w:w="2742" w:type="dxa"/>
            <w:vMerge/>
            <w:shd w:val="clear" w:color="auto" w:fill="C2D69B"/>
            <w:vAlign w:val="center"/>
            <w:hideMark/>
          </w:tcPr>
          <w:p w:rsidR="00163FCB" w:rsidRPr="00435242" w:rsidRDefault="00163FCB" w:rsidP="007D3E11">
            <w:pPr>
              <w:spacing w:line="367" w:lineRule="auto"/>
              <w:rPr>
                <w:rFonts w:ascii="Times New Roman" w:hAnsi="Times New Roman"/>
                <w:b/>
                <w:bCs/>
              </w:rPr>
            </w:pPr>
          </w:p>
        </w:tc>
        <w:tc>
          <w:tcPr>
            <w:tcW w:w="2214" w:type="dxa"/>
            <w:vMerge/>
            <w:shd w:val="clear" w:color="auto" w:fill="C2D69B"/>
            <w:vAlign w:val="center"/>
            <w:hideMark/>
          </w:tcPr>
          <w:p w:rsidR="00163FCB" w:rsidRPr="00435242" w:rsidRDefault="00163FCB" w:rsidP="007D3E11">
            <w:pPr>
              <w:spacing w:line="367" w:lineRule="auto"/>
              <w:rPr>
                <w:rFonts w:ascii="Times New Roman" w:hAnsi="Times New Roman"/>
                <w:b/>
                <w:bCs/>
              </w:rPr>
            </w:pPr>
          </w:p>
        </w:tc>
        <w:tc>
          <w:tcPr>
            <w:tcW w:w="711" w:type="dxa"/>
            <w:vMerge/>
            <w:shd w:val="clear" w:color="auto" w:fill="C2D69B"/>
            <w:vAlign w:val="center"/>
            <w:hideMark/>
          </w:tcPr>
          <w:p w:rsidR="00163FCB" w:rsidRPr="00435242" w:rsidRDefault="00163FCB" w:rsidP="007D3E11">
            <w:pPr>
              <w:spacing w:line="367" w:lineRule="auto"/>
              <w:rPr>
                <w:rFonts w:ascii="Times New Roman" w:hAnsi="Times New Roman"/>
                <w:b/>
                <w:bCs/>
              </w:rPr>
            </w:pPr>
          </w:p>
        </w:tc>
        <w:tc>
          <w:tcPr>
            <w:tcW w:w="711" w:type="dxa"/>
            <w:vMerge/>
            <w:shd w:val="clear" w:color="auto" w:fill="C2D69B"/>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w:t>
            </w:r>
          </w:p>
        </w:tc>
        <w:tc>
          <w:tcPr>
            <w:tcW w:w="3270" w:type="dxa"/>
            <w:tcBorders>
              <w:bottom w:val="single" w:sz="4" w:space="0" w:color="000000"/>
            </w:tcBorders>
            <w:noWrap/>
            <w:vAlign w:val="center"/>
            <w:hideMark/>
          </w:tcPr>
          <w:p w:rsidR="00163FCB" w:rsidRDefault="00762B42" w:rsidP="007D3E11">
            <w:pPr>
              <w:spacing w:line="367" w:lineRule="auto"/>
              <w:rPr>
                <w:rFonts w:ascii="Times New Roman" w:hAnsi="Times New Roman"/>
                <w:b/>
                <w:bCs/>
                <w:lang w:val="mk-MK"/>
              </w:rPr>
            </w:pPr>
            <w:r>
              <w:rPr>
                <w:rFonts w:ascii="Times New Roman" w:hAnsi="Times New Roman"/>
                <w:b/>
                <w:bCs/>
                <w:lang w:val="mk-MK"/>
              </w:rPr>
              <w:t>Христина Салтирова</w:t>
            </w:r>
          </w:p>
          <w:p w:rsidR="00762B42" w:rsidRPr="00762B42" w:rsidRDefault="00762B42" w:rsidP="007D3E11">
            <w:pPr>
              <w:spacing w:line="367" w:lineRule="auto"/>
              <w:rPr>
                <w:rFonts w:ascii="Times New Roman" w:hAnsi="Times New Roman"/>
                <w:b/>
                <w:bCs/>
                <w:lang w:val="mk-MK"/>
              </w:rPr>
            </w:pPr>
            <w:r>
              <w:rPr>
                <w:rFonts w:ascii="Times New Roman" w:hAnsi="Times New Roman"/>
                <w:b/>
                <w:bCs/>
                <w:lang w:val="mk-MK"/>
              </w:rPr>
              <w:t>Сања Ваневска Николова</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Македонски јазик</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r w:rsidRPr="00435242">
              <w:rPr>
                <w:rFonts w:ascii="Times New Roman" w:hAnsi="Times New Roman"/>
                <w:b/>
                <w:bCs/>
                <w:vertAlign w:val="superscript"/>
              </w:rPr>
              <w:t xml:space="preserve">1 2 3 </w:t>
            </w:r>
            <w:r w:rsidRPr="00435242">
              <w:rPr>
                <w:rFonts w:ascii="Times New Roman" w:hAnsi="Times New Roman"/>
                <w:b/>
                <w:bCs/>
              </w:rPr>
              <w:t>; 6</w:t>
            </w:r>
            <w:r w:rsidRPr="00435242">
              <w:rPr>
                <w:rFonts w:ascii="Times New Roman" w:hAnsi="Times New Roman"/>
                <w:b/>
                <w:bCs/>
                <w:vertAlign w:val="superscript"/>
              </w:rPr>
              <w:t>2 4</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r w:rsidRPr="00435242">
              <w:rPr>
                <w:rFonts w:ascii="Times New Roman" w:hAnsi="Times New Roman"/>
                <w:b/>
                <w:bCs/>
                <w:vertAlign w:val="superscript"/>
              </w:rPr>
              <w:t>2</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Анастазија Саздова</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Македонски јазик</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r w:rsidRPr="00435242">
              <w:rPr>
                <w:rFonts w:ascii="Times New Roman" w:hAnsi="Times New Roman"/>
                <w:b/>
                <w:bCs/>
                <w:vertAlign w:val="superscript"/>
              </w:rPr>
              <w:t>4</w:t>
            </w:r>
            <w:r w:rsidRPr="00435242">
              <w:rPr>
                <w:rFonts w:ascii="Times New Roman" w:hAnsi="Times New Roman"/>
                <w:b/>
                <w:bCs/>
              </w:rPr>
              <w:t xml:space="preserve"> ; 8</w:t>
            </w:r>
            <w:r w:rsidRPr="00435242">
              <w:rPr>
                <w:rFonts w:ascii="Times New Roman" w:hAnsi="Times New Roman"/>
                <w:b/>
                <w:bCs/>
                <w:vertAlign w:val="superscript"/>
              </w:rPr>
              <w:t>1 2 3 4</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r w:rsidRPr="00435242">
              <w:rPr>
                <w:rFonts w:ascii="Times New Roman" w:hAnsi="Times New Roman"/>
                <w:b/>
                <w:bCs/>
                <w:vertAlign w:val="superscript"/>
              </w:rPr>
              <w:t>2</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3</w:t>
            </w:r>
          </w:p>
        </w:tc>
        <w:tc>
          <w:tcPr>
            <w:tcW w:w="3270"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Фросина Златевска</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Македонски јазик</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 xml:space="preserve"> 1 3</w:t>
            </w:r>
            <w:r w:rsidRPr="00435242">
              <w:rPr>
                <w:rFonts w:ascii="Times New Roman" w:hAnsi="Times New Roman"/>
                <w:b/>
                <w:bCs/>
              </w:rPr>
              <w:t xml:space="preserve"> ; 7 </w:t>
            </w:r>
            <w:r w:rsidRPr="00435242">
              <w:rPr>
                <w:rFonts w:ascii="Times New Roman" w:hAnsi="Times New Roman"/>
                <w:b/>
                <w:bCs/>
                <w:vertAlign w:val="superscript"/>
              </w:rPr>
              <w:t>1 2 3</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Саша Мицевска</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Англиски јазик</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w:t>
            </w:r>
            <w:r w:rsidRPr="00435242">
              <w:rPr>
                <w:rFonts w:ascii="Times New Roman" w:hAnsi="Times New Roman"/>
                <w:b/>
                <w:bCs/>
                <w:vertAlign w:val="superscript"/>
              </w:rPr>
              <w:t>1</w:t>
            </w:r>
            <w:r w:rsidRPr="00435242">
              <w:rPr>
                <w:rFonts w:ascii="Times New Roman" w:hAnsi="Times New Roman"/>
                <w:b/>
                <w:bCs/>
              </w:rPr>
              <w:t>;  5</w:t>
            </w:r>
            <w:r w:rsidRPr="00435242">
              <w:rPr>
                <w:rFonts w:ascii="Times New Roman" w:hAnsi="Times New Roman"/>
                <w:b/>
                <w:bCs/>
                <w:vertAlign w:val="superscript"/>
              </w:rPr>
              <w:t xml:space="preserve">1 2  </w:t>
            </w:r>
            <w:r w:rsidRPr="00435242">
              <w:rPr>
                <w:rFonts w:ascii="Times New Roman" w:hAnsi="Times New Roman"/>
                <w:b/>
                <w:bCs/>
              </w:rPr>
              <w:t>; 6</w:t>
            </w:r>
            <w:r w:rsidRPr="00435242">
              <w:rPr>
                <w:rFonts w:ascii="Times New Roman" w:hAnsi="Times New Roman"/>
                <w:b/>
                <w:bCs/>
                <w:vertAlign w:val="superscript"/>
              </w:rPr>
              <w:t>1 2 3 4</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5</w:t>
            </w:r>
          </w:p>
        </w:tc>
        <w:tc>
          <w:tcPr>
            <w:tcW w:w="3270"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Горица Коцева</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Англиски јазик</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r w:rsidRPr="00435242">
              <w:rPr>
                <w:rFonts w:ascii="Times New Roman" w:hAnsi="Times New Roman"/>
                <w:b/>
                <w:bCs/>
                <w:vertAlign w:val="superscript"/>
              </w:rPr>
              <w:t>2 4</w:t>
            </w:r>
            <w:r w:rsidRPr="00435242">
              <w:rPr>
                <w:rFonts w:ascii="Times New Roman" w:hAnsi="Times New Roman"/>
                <w:b/>
                <w:bCs/>
              </w:rPr>
              <w:t xml:space="preserve"> ;8</w:t>
            </w:r>
            <w:r w:rsidRPr="00435242">
              <w:rPr>
                <w:rFonts w:ascii="Times New Roman" w:hAnsi="Times New Roman"/>
                <w:b/>
                <w:bCs/>
                <w:vertAlign w:val="superscript"/>
              </w:rPr>
              <w:t xml:space="preserve">1 2 3 4 </w:t>
            </w:r>
            <w:r w:rsidRPr="00435242">
              <w:rPr>
                <w:rFonts w:ascii="Times New Roman" w:hAnsi="Times New Roman"/>
                <w:b/>
                <w:bCs/>
              </w:rPr>
              <w:t>; 2</w:t>
            </w:r>
            <w:r w:rsidRPr="00435242">
              <w:rPr>
                <w:rFonts w:ascii="Times New Roman" w:hAnsi="Times New Roman"/>
                <w:b/>
                <w:bCs/>
                <w:vertAlign w:val="superscript"/>
              </w:rPr>
              <w:t>3</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r w:rsidRPr="00435242">
              <w:rPr>
                <w:rFonts w:ascii="Times New Roman" w:hAnsi="Times New Roman"/>
                <w:b/>
                <w:bCs/>
                <w:vertAlign w:val="superscript"/>
              </w:rPr>
              <w:t>1</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22</w:t>
            </w: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Снежана Наумова</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Англиски јазик</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7</w:t>
            </w:r>
            <w:r w:rsidRPr="00435242">
              <w:rPr>
                <w:rFonts w:ascii="Times New Roman" w:hAnsi="Times New Roman"/>
                <w:b/>
                <w:bCs/>
                <w:vertAlign w:val="superscript"/>
              </w:rPr>
              <w:t>1 2 3</w:t>
            </w:r>
            <w:r w:rsidRPr="00435242">
              <w:rPr>
                <w:rFonts w:ascii="Times New Roman" w:hAnsi="Times New Roman"/>
                <w:b/>
                <w:bCs/>
              </w:rPr>
              <w:t>; 9</w:t>
            </w:r>
            <w:r w:rsidRPr="00435242">
              <w:rPr>
                <w:rFonts w:ascii="Times New Roman" w:hAnsi="Times New Roman"/>
                <w:b/>
                <w:bCs/>
                <w:vertAlign w:val="superscript"/>
              </w:rPr>
              <w:t>1 2 3 4</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r w:rsidRPr="00435242">
              <w:rPr>
                <w:rFonts w:ascii="Times New Roman" w:hAnsi="Times New Roman"/>
                <w:b/>
                <w:bCs/>
                <w:vertAlign w:val="superscript"/>
              </w:rPr>
              <w:t>3</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22</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7</w:t>
            </w:r>
          </w:p>
        </w:tc>
        <w:tc>
          <w:tcPr>
            <w:tcW w:w="3270" w:type="dxa"/>
            <w:tcBorders>
              <w:bottom w:val="single" w:sz="4" w:space="0" w:color="000000"/>
            </w:tcBorders>
            <w:noWrap/>
            <w:vAlign w:val="center"/>
            <w:hideMark/>
          </w:tcPr>
          <w:p w:rsidR="00163FCB" w:rsidRPr="00762B42" w:rsidRDefault="00762B42" w:rsidP="007D3E11">
            <w:pPr>
              <w:spacing w:line="367" w:lineRule="auto"/>
              <w:rPr>
                <w:rFonts w:ascii="Times New Roman" w:hAnsi="Times New Roman"/>
                <w:b/>
                <w:bCs/>
                <w:lang w:val="mk-MK"/>
              </w:rPr>
            </w:pPr>
            <w:r>
              <w:rPr>
                <w:rFonts w:ascii="Times New Roman" w:hAnsi="Times New Roman"/>
                <w:b/>
                <w:bCs/>
                <w:lang w:val="mk-MK"/>
              </w:rPr>
              <w:t>Даниела Димитриева</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Англиски јазик</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5 Д.Ѓ, 2</w:t>
            </w:r>
            <w:r w:rsidRPr="00435242">
              <w:rPr>
                <w:rFonts w:ascii="Times New Roman" w:hAnsi="Times New Roman"/>
                <w:b/>
                <w:bCs/>
                <w:vertAlign w:val="superscript"/>
              </w:rPr>
              <w:t>2</w:t>
            </w:r>
            <w:r w:rsidRPr="00435242">
              <w:rPr>
                <w:rFonts w:ascii="Times New Roman" w:hAnsi="Times New Roman"/>
                <w:b/>
                <w:bCs/>
              </w:rPr>
              <w:t xml:space="preserve"> ; 4</w:t>
            </w:r>
            <w:r w:rsidRPr="00435242">
              <w:rPr>
                <w:rFonts w:ascii="Times New Roman" w:hAnsi="Times New Roman"/>
                <w:b/>
                <w:bCs/>
                <w:vertAlign w:val="superscript"/>
              </w:rPr>
              <w:t>1 3</w:t>
            </w:r>
            <w:r w:rsidRPr="00435242">
              <w:rPr>
                <w:rFonts w:ascii="Times New Roman" w:hAnsi="Times New Roman"/>
                <w:b/>
                <w:bCs/>
              </w:rPr>
              <w:t xml:space="preserve"> ;</w:t>
            </w:r>
            <w:r w:rsidRPr="00435242">
              <w:rPr>
                <w:rFonts w:ascii="Times New Roman" w:hAnsi="Times New Roman"/>
                <w:b/>
                <w:bCs/>
                <w:vertAlign w:val="superscript"/>
              </w:rPr>
              <w:t xml:space="preserve"> </w:t>
            </w:r>
            <w:r w:rsidRPr="00435242">
              <w:rPr>
                <w:rFonts w:ascii="Times New Roman" w:hAnsi="Times New Roman"/>
                <w:b/>
                <w:bCs/>
              </w:rPr>
              <w:t>5</w:t>
            </w:r>
            <w:r w:rsidRPr="00435242">
              <w:rPr>
                <w:rFonts w:ascii="Times New Roman" w:hAnsi="Times New Roman"/>
                <w:b/>
                <w:bCs/>
                <w:vertAlign w:val="superscript"/>
              </w:rPr>
              <w:t xml:space="preserve"> 3 4 </w:t>
            </w:r>
            <w:r w:rsidRPr="00435242">
              <w:rPr>
                <w:rFonts w:ascii="Times New Roman" w:hAnsi="Times New Roman"/>
                <w:b/>
                <w:bCs/>
              </w:rPr>
              <w:t xml:space="preserve">3 </w:t>
            </w:r>
            <w:r w:rsidRPr="00435242">
              <w:rPr>
                <w:rFonts w:ascii="Times New Roman" w:hAnsi="Times New Roman"/>
                <w:b/>
                <w:bCs/>
                <w:vertAlign w:val="superscript"/>
              </w:rPr>
              <w:t>1</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Дијана Д. Тосева</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Француски јазик</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3</w:t>
            </w:r>
            <w:r w:rsidRPr="00435242">
              <w:rPr>
                <w:rFonts w:ascii="Times New Roman" w:hAnsi="Times New Roman"/>
                <w:b/>
                <w:bCs/>
              </w:rPr>
              <w:t>, 8</w:t>
            </w:r>
            <w:r w:rsidRPr="00435242">
              <w:rPr>
                <w:rFonts w:ascii="Times New Roman" w:hAnsi="Times New Roman"/>
                <w:b/>
                <w:bCs/>
                <w:vertAlign w:val="superscript"/>
              </w:rPr>
              <w:t>4</w:t>
            </w:r>
            <w:r w:rsidRPr="00435242">
              <w:rPr>
                <w:rFonts w:ascii="Times New Roman" w:hAnsi="Times New Roman"/>
                <w:b/>
                <w:bCs/>
              </w:rPr>
              <w:t>, 9</w:t>
            </w:r>
            <w:r w:rsidRPr="00435242">
              <w:rPr>
                <w:rFonts w:ascii="Times New Roman" w:hAnsi="Times New Roman"/>
                <w:b/>
                <w:bCs/>
                <w:vertAlign w:val="superscript"/>
              </w:rPr>
              <w:t>4</w:t>
            </w:r>
            <w:r w:rsidRPr="00435242">
              <w:rPr>
                <w:rFonts w:ascii="Times New Roman" w:hAnsi="Times New Roman"/>
                <w:b/>
                <w:bCs/>
              </w:rPr>
              <w:t xml:space="preserve"> ; 7</w:t>
            </w:r>
            <w:r w:rsidRPr="00435242">
              <w:rPr>
                <w:rFonts w:ascii="Times New Roman" w:hAnsi="Times New Roman"/>
                <w:b/>
                <w:bCs/>
                <w:vertAlign w:val="superscript"/>
              </w:rPr>
              <w:t>1,3 г</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r w:rsidRPr="00435242">
              <w:rPr>
                <w:rFonts w:ascii="Times New Roman" w:hAnsi="Times New Roman"/>
                <w:b/>
                <w:bCs/>
                <w:vertAlign w:val="superscript"/>
              </w:rPr>
              <w:t>4</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p>
        </w:tc>
        <w:tc>
          <w:tcPr>
            <w:tcW w:w="3270"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Андријана Петрушева</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Италијански јазик</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1 2 4</w:t>
            </w:r>
            <w:r w:rsidRPr="00435242">
              <w:rPr>
                <w:rFonts w:ascii="Times New Roman" w:hAnsi="Times New Roman"/>
                <w:b/>
                <w:bCs/>
              </w:rPr>
              <w:t xml:space="preserve"> 7</w:t>
            </w:r>
            <w:r w:rsidRPr="00435242">
              <w:rPr>
                <w:rFonts w:ascii="Times New Roman" w:hAnsi="Times New Roman"/>
                <w:b/>
                <w:bCs/>
                <w:vertAlign w:val="superscript"/>
              </w:rPr>
              <w:t xml:space="preserve">2  </w:t>
            </w:r>
            <w:r w:rsidRPr="00435242">
              <w:rPr>
                <w:rFonts w:ascii="Times New Roman" w:hAnsi="Times New Roman"/>
                <w:b/>
                <w:bCs/>
              </w:rPr>
              <w:t>,8</w:t>
            </w:r>
            <w:r w:rsidRPr="00435242">
              <w:rPr>
                <w:rFonts w:ascii="Times New Roman" w:hAnsi="Times New Roman"/>
                <w:b/>
                <w:bCs/>
                <w:vertAlign w:val="superscript"/>
              </w:rPr>
              <w:t>1 2 3</w:t>
            </w:r>
            <w:r w:rsidRPr="00435242">
              <w:rPr>
                <w:rFonts w:ascii="Times New Roman" w:hAnsi="Times New Roman"/>
                <w:b/>
                <w:bCs/>
              </w:rPr>
              <w:t>; 9</w:t>
            </w:r>
            <w:r w:rsidRPr="00435242">
              <w:rPr>
                <w:rFonts w:ascii="Times New Roman" w:hAnsi="Times New Roman"/>
                <w:b/>
                <w:bCs/>
                <w:vertAlign w:val="superscript"/>
              </w:rPr>
              <w:t>1 2 3</w:t>
            </w:r>
            <w:r w:rsidRPr="00435242">
              <w:rPr>
                <w:rFonts w:ascii="Times New Roman" w:hAnsi="Times New Roman"/>
                <w:b/>
                <w:bCs/>
              </w:rPr>
              <w:t xml:space="preserve"> </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2</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10</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Сања Данева</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Италијански јазик</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xml:space="preserve"> 7</w:t>
            </w:r>
            <w:r w:rsidRPr="00435242">
              <w:rPr>
                <w:rFonts w:ascii="Times New Roman" w:hAnsi="Times New Roman"/>
                <w:b/>
                <w:bCs/>
                <w:vertAlign w:val="superscript"/>
              </w:rPr>
              <w:t>1,3 г</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11</w:t>
            </w:r>
          </w:p>
        </w:tc>
        <w:tc>
          <w:tcPr>
            <w:tcW w:w="3270" w:type="dxa"/>
            <w:tcBorders>
              <w:bottom w:val="single" w:sz="4" w:space="0" w:color="000000"/>
            </w:tcBorders>
            <w:noWrap/>
            <w:vAlign w:val="center"/>
            <w:hideMark/>
          </w:tcPr>
          <w:p w:rsidR="00163FCB" w:rsidRPr="00762B42" w:rsidRDefault="00762B42" w:rsidP="007D3E11">
            <w:pPr>
              <w:spacing w:line="367" w:lineRule="auto"/>
              <w:rPr>
                <w:rFonts w:ascii="Times New Roman" w:hAnsi="Times New Roman"/>
                <w:b/>
                <w:bCs/>
                <w:lang w:val="mk-MK"/>
              </w:rPr>
            </w:pPr>
            <w:r>
              <w:rPr>
                <w:rFonts w:ascii="Times New Roman" w:hAnsi="Times New Roman"/>
                <w:b/>
                <w:bCs/>
                <w:lang w:val="mk-MK"/>
              </w:rPr>
              <w:t>Диана Димова Лазева</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Математика</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1 2 3 4</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12</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xml:space="preserve">Соња Петкова </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Математика</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xml:space="preserve">7 </w:t>
            </w:r>
            <w:r w:rsidRPr="00435242">
              <w:rPr>
                <w:rFonts w:ascii="Times New Roman" w:hAnsi="Times New Roman"/>
                <w:b/>
                <w:bCs/>
                <w:vertAlign w:val="superscript"/>
              </w:rPr>
              <w:t xml:space="preserve">1 2 3 </w:t>
            </w:r>
            <w:r w:rsidRPr="00435242">
              <w:rPr>
                <w:rFonts w:ascii="Times New Roman" w:hAnsi="Times New Roman"/>
                <w:b/>
                <w:bCs/>
              </w:rPr>
              <w:t>9</w:t>
            </w:r>
            <w:r w:rsidRPr="00435242">
              <w:rPr>
                <w:rFonts w:ascii="Times New Roman" w:hAnsi="Times New Roman"/>
                <w:b/>
                <w:bCs/>
                <w:vertAlign w:val="superscript"/>
              </w:rPr>
              <w:t xml:space="preserve">1 2 </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7</w:t>
            </w:r>
            <w:r w:rsidRPr="00435242">
              <w:rPr>
                <w:rFonts w:ascii="Times New Roman" w:hAnsi="Times New Roman"/>
                <w:b/>
                <w:bCs/>
                <w:vertAlign w:val="superscript"/>
              </w:rPr>
              <w:t>3</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13</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Тодорка Ордева</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Математика</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r w:rsidRPr="00435242">
              <w:rPr>
                <w:rFonts w:ascii="Times New Roman" w:hAnsi="Times New Roman"/>
                <w:b/>
                <w:bCs/>
                <w:vertAlign w:val="superscript"/>
              </w:rPr>
              <w:t xml:space="preserve"> 3 4</w:t>
            </w:r>
            <w:r w:rsidRPr="00435242">
              <w:rPr>
                <w:rFonts w:ascii="Times New Roman" w:hAnsi="Times New Roman"/>
                <w:b/>
                <w:bCs/>
              </w:rPr>
              <w:t>; 8</w:t>
            </w:r>
            <w:r w:rsidRPr="00435242">
              <w:rPr>
                <w:rFonts w:ascii="Times New Roman" w:hAnsi="Times New Roman"/>
                <w:b/>
                <w:bCs/>
                <w:vertAlign w:val="superscript"/>
              </w:rPr>
              <w:t>1 3 4</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r w:rsidRPr="00435242">
              <w:rPr>
                <w:rFonts w:ascii="Times New Roman" w:hAnsi="Times New Roman"/>
                <w:b/>
                <w:bCs/>
                <w:vertAlign w:val="superscript"/>
              </w:rPr>
              <w:t>4</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14</w:t>
            </w:r>
          </w:p>
        </w:tc>
        <w:tc>
          <w:tcPr>
            <w:tcW w:w="3270"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Славица Панева</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Физика</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r w:rsidRPr="00435242">
              <w:rPr>
                <w:rFonts w:ascii="Times New Roman" w:hAnsi="Times New Roman"/>
                <w:b/>
                <w:bCs/>
                <w:vertAlign w:val="superscript"/>
              </w:rPr>
              <w:t>1 2 3 4</w:t>
            </w:r>
            <w:r w:rsidRPr="00435242">
              <w:rPr>
                <w:rFonts w:ascii="Times New Roman" w:hAnsi="Times New Roman"/>
                <w:b/>
                <w:bCs/>
              </w:rPr>
              <w:t>; 9</w:t>
            </w:r>
            <w:r w:rsidRPr="00435242">
              <w:rPr>
                <w:rFonts w:ascii="Times New Roman" w:hAnsi="Times New Roman"/>
                <w:b/>
                <w:bCs/>
                <w:vertAlign w:val="superscript"/>
              </w:rPr>
              <w:t>1 2 3 4</w:t>
            </w:r>
          </w:p>
        </w:tc>
        <w:tc>
          <w:tcPr>
            <w:tcW w:w="2214"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16</w:t>
            </w:r>
          </w:p>
        </w:tc>
        <w:tc>
          <w:tcPr>
            <w:tcW w:w="711"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r>
      <w:tr w:rsidR="00163FCB" w:rsidRPr="00435242" w:rsidTr="007D3E11">
        <w:trPr>
          <w:trHeight w:val="398"/>
          <w:jc w:val="center"/>
        </w:trPr>
        <w:tc>
          <w:tcPr>
            <w:tcW w:w="302"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Математика</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r w:rsidRPr="00435242">
              <w:rPr>
                <w:rFonts w:ascii="Times New Roman" w:hAnsi="Times New Roman"/>
                <w:b/>
                <w:bCs/>
                <w:vertAlign w:val="superscript"/>
              </w:rPr>
              <w:t>2</w:t>
            </w:r>
          </w:p>
        </w:tc>
        <w:tc>
          <w:tcPr>
            <w:tcW w:w="2214"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15</w:t>
            </w:r>
          </w:p>
        </w:tc>
        <w:tc>
          <w:tcPr>
            <w:tcW w:w="3270"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Весна Кралева</w:t>
            </w:r>
          </w:p>
        </w:tc>
        <w:tc>
          <w:tcPr>
            <w:tcW w:w="3270" w:type="dxa"/>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Хемија</w:t>
            </w:r>
          </w:p>
        </w:tc>
        <w:tc>
          <w:tcPr>
            <w:tcW w:w="2742"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r w:rsidRPr="00435242">
              <w:rPr>
                <w:rFonts w:ascii="Times New Roman" w:hAnsi="Times New Roman"/>
                <w:b/>
                <w:bCs/>
                <w:vertAlign w:val="superscript"/>
              </w:rPr>
              <w:t>1 2 3 4</w:t>
            </w:r>
            <w:r w:rsidRPr="00435242">
              <w:rPr>
                <w:rFonts w:ascii="Times New Roman" w:hAnsi="Times New Roman"/>
                <w:b/>
                <w:bCs/>
              </w:rPr>
              <w:t xml:space="preserve"> </w:t>
            </w:r>
          </w:p>
        </w:tc>
        <w:tc>
          <w:tcPr>
            <w:tcW w:w="2214"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7</w:t>
            </w:r>
            <w:r w:rsidRPr="00435242">
              <w:rPr>
                <w:rFonts w:ascii="Times New Roman" w:hAnsi="Times New Roman"/>
                <w:b/>
                <w:bCs/>
                <w:vertAlign w:val="superscript"/>
              </w:rPr>
              <w:t>2</w:t>
            </w:r>
          </w:p>
        </w:tc>
        <w:tc>
          <w:tcPr>
            <w:tcW w:w="711"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p>
        </w:tc>
        <w:tc>
          <w:tcPr>
            <w:tcW w:w="711"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vMerge/>
            <w:vAlign w:val="center"/>
            <w:hideMark/>
          </w:tcPr>
          <w:p w:rsidR="00163FCB" w:rsidRPr="00435242" w:rsidRDefault="00163FCB" w:rsidP="007D3E11">
            <w:pPr>
              <w:spacing w:line="367" w:lineRule="auto"/>
              <w:rPr>
                <w:rFonts w:ascii="Times New Roman" w:hAnsi="Times New Roman"/>
                <w:b/>
                <w:bCs/>
              </w:rPr>
            </w:pPr>
          </w:p>
        </w:tc>
        <w:tc>
          <w:tcPr>
            <w:tcW w:w="3270" w:type="dxa"/>
            <w:vMerge/>
            <w:vAlign w:val="center"/>
            <w:hideMark/>
          </w:tcPr>
          <w:p w:rsidR="00163FCB" w:rsidRPr="00435242" w:rsidRDefault="00163FCB" w:rsidP="007D3E11">
            <w:pPr>
              <w:spacing w:line="367" w:lineRule="auto"/>
              <w:rPr>
                <w:rFonts w:ascii="Times New Roman" w:hAnsi="Times New Roman"/>
                <w:b/>
                <w:bCs/>
              </w:rPr>
            </w:pPr>
          </w:p>
        </w:tc>
        <w:tc>
          <w:tcPr>
            <w:tcW w:w="3270" w:type="dxa"/>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Природни науки</w:t>
            </w:r>
          </w:p>
        </w:tc>
        <w:tc>
          <w:tcPr>
            <w:tcW w:w="2742"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5</w:t>
            </w:r>
            <w:r w:rsidRPr="00435242">
              <w:rPr>
                <w:rFonts w:ascii="Times New Roman" w:hAnsi="Times New Roman"/>
                <w:b/>
                <w:bCs/>
                <w:vertAlign w:val="superscript"/>
              </w:rPr>
              <w:t>1 2 3 4</w:t>
            </w:r>
          </w:p>
        </w:tc>
        <w:tc>
          <w:tcPr>
            <w:tcW w:w="2214" w:type="dxa"/>
            <w:vMerge/>
            <w:vAlign w:val="center"/>
            <w:hideMark/>
          </w:tcPr>
          <w:p w:rsidR="00163FCB" w:rsidRPr="00435242" w:rsidRDefault="00163FCB" w:rsidP="007D3E11">
            <w:pPr>
              <w:spacing w:line="367" w:lineRule="auto"/>
              <w:rPr>
                <w:rFonts w:ascii="Times New Roman" w:hAnsi="Times New Roman"/>
                <w:b/>
                <w:bCs/>
              </w:rPr>
            </w:pPr>
          </w:p>
        </w:tc>
        <w:tc>
          <w:tcPr>
            <w:tcW w:w="711"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p>
        </w:tc>
        <w:tc>
          <w:tcPr>
            <w:tcW w:w="711" w:type="dxa"/>
            <w:vMerge/>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Унапредување на здравјето</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 гр.</w:t>
            </w:r>
          </w:p>
        </w:tc>
        <w:tc>
          <w:tcPr>
            <w:tcW w:w="2214"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16</w:t>
            </w:r>
          </w:p>
        </w:tc>
        <w:tc>
          <w:tcPr>
            <w:tcW w:w="3270"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Соњица Давкова</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Биологија</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7</w:t>
            </w:r>
            <w:r w:rsidRPr="00435242">
              <w:rPr>
                <w:rFonts w:ascii="Times New Roman" w:hAnsi="Times New Roman"/>
                <w:b/>
                <w:bCs/>
                <w:vertAlign w:val="superscript"/>
              </w:rPr>
              <w:t>2</w:t>
            </w:r>
            <w:r w:rsidRPr="00435242">
              <w:rPr>
                <w:rFonts w:ascii="Times New Roman" w:hAnsi="Times New Roman"/>
                <w:b/>
                <w:bCs/>
              </w:rPr>
              <w:t xml:space="preserve"> 9</w:t>
            </w:r>
            <w:r w:rsidRPr="00435242">
              <w:rPr>
                <w:rFonts w:ascii="Times New Roman" w:hAnsi="Times New Roman"/>
                <w:b/>
                <w:bCs/>
                <w:vertAlign w:val="superscript"/>
              </w:rPr>
              <w:t>1 2 3 4</w:t>
            </w:r>
          </w:p>
        </w:tc>
        <w:tc>
          <w:tcPr>
            <w:tcW w:w="2214"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10</w:t>
            </w:r>
          </w:p>
        </w:tc>
        <w:tc>
          <w:tcPr>
            <w:tcW w:w="711"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r>
      <w:tr w:rsidR="00163FCB" w:rsidRPr="00435242" w:rsidTr="007D3E11">
        <w:trPr>
          <w:trHeight w:val="398"/>
          <w:jc w:val="center"/>
        </w:trPr>
        <w:tc>
          <w:tcPr>
            <w:tcW w:w="302"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Хемија</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r w:rsidRPr="00435242">
              <w:rPr>
                <w:rFonts w:ascii="Times New Roman" w:hAnsi="Times New Roman"/>
                <w:b/>
                <w:bCs/>
                <w:vertAlign w:val="superscript"/>
              </w:rPr>
              <w:t>1 2 3 4</w:t>
            </w:r>
          </w:p>
        </w:tc>
        <w:tc>
          <w:tcPr>
            <w:tcW w:w="2214"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p>
        </w:tc>
        <w:tc>
          <w:tcPr>
            <w:tcW w:w="711"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Истражување на родниот крај</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 гр.</w:t>
            </w:r>
          </w:p>
        </w:tc>
        <w:tc>
          <w:tcPr>
            <w:tcW w:w="2214"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w:t>
            </w:r>
          </w:p>
        </w:tc>
        <w:tc>
          <w:tcPr>
            <w:tcW w:w="711"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17</w:t>
            </w:r>
          </w:p>
        </w:tc>
        <w:tc>
          <w:tcPr>
            <w:tcW w:w="3270"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Соња Андроникова</w:t>
            </w:r>
          </w:p>
        </w:tc>
        <w:tc>
          <w:tcPr>
            <w:tcW w:w="3270" w:type="dxa"/>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Природни науки</w:t>
            </w:r>
          </w:p>
        </w:tc>
        <w:tc>
          <w:tcPr>
            <w:tcW w:w="2742"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1 2 3 4</w:t>
            </w:r>
          </w:p>
        </w:tc>
        <w:tc>
          <w:tcPr>
            <w:tcW w:w="2214"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1</w:t>
            </w:r>
          </w:p>
        </w:tc>
        <w:tc>
          <w:tcPr>
            <w:tcW w:w="711"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p>
        </w:tc>
        <w:tc>
          <w:tcPr>
            <w:tcW w:w="711"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Биологија</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7</w:t>
            </w:r>
            <w:r w:rsidRPr="00435242">
              <w:rPr>
                <w:rFonts w:ascii="Times New Roman" w:hAnsi="Times New Roman"/>
                <w:b/>
                <w:bCs/>
                <w:vertAlign w:val="superscript"/>
              </w:rPr>
              <w:t>1  3</w:t>
            </w:r>
            <w:r w:rsidRPr="00435242">
              <w:rPr>
                <w:rFonts w:ascii="Times New Roman" w:hAnsi="Times New Roman"/>
                <w:b/>
                <w:bCs/>
              </w:rPr>
              <w:t xml:space="preserve"> ; 8</w:t>
            </w:r>
            <w:r w:rsidRPr="00435242">
              <w:rPr>
                <w:rFonts w:ascii="Times New Roman" w:hAnsi="Times New Roman"/>
                <w:b/>
                <w:bCs/>
                <w:vertAlign w:val="superscript"/>
              </w:rPr>
              <w:t>1 2 3 4</w:t>
            </w:r>
            <w:r w:rsidRPr="00435242">
              <w:rPr>
                <w:rFonts w:ascii="Times New Roman" w:hAnsi="Times New Roman"/>
                <w:b/>
                <w:bCs/>
              </w:rPr>
              <w:t xml:space="preserve">  </w:t>
            </w:r>
          </w:p>
        </w:tc>
        <w:tc>
          <w:tcPr>
            <w:tcW w:w="2214"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12</w:t>
            </w:r>
          </w:p>
        </w:tc>
        <w:tc>
          <w:tcPr>
            <w:tcW w:w="711"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18</w:t>
            </w:r>
          </w:p>
        </w:tc>
        <w:tc>
          <w:tcPr>
            <w:tcW w:w="3270"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Дејан Димовски</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Историја</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xml:space="preserve"> 8</w:t>
            </w:r>
            <w:r w:rsidRPr="00435242">
              <w:rPr>
                <w:rFonts w:ascii="Times New Roman" w:hAnsi="Times New Roman"/>
                <w:b/>
                <w:bCs/>
                <w:vertAlign w:val="superscript"/>
              </w:rPr>
              <w:t>1 2 3 4</w:t>
            </w:r>
            <w:r w:rsidRPr="00435242">
              <w:rPr>
                <w:rFonts w:ascii="Times New Roman" w:hAnsi="Times New Roman"/>
                <w:b/>
                <w:bCs/>
              </w:rPr>
              <w:t>;  6</w:t>
            </w:r>
            <w:r w:rsidRPr="00435242">
              <w:rPr>
                <w:rFonts w:ascii="Times New Roman" w:hAnsi="Times New Roman"/>
                <w:b/>
                <w:bCs/>
                <w:vertAlign w:val="superscript"/>
              </w:rPr>
              <w:t>1 2 3</w:t>
            </w:r>
            <w:r w:rsidRPr="00435242">
              <w:rPr>
                <w:rFonts w:ascii="Times New Roman" w:hAnsi="Times New Roman"/>
                <w:b/>
                <w:bCs/>
              </w:rPr>
              <w:t xml:space="preserve"> </w:t>
            </w:r>
            <w:r w:rsidRPr="00435242">
              <w:rPr>
                <w:rFonts w:ascii="Times New Roman" w:hAnsi="Times New Roman"/>
                <w:b/>
                <w:bCs/>
                <w:vertAlign w:val="superscript"/>
              </w:rPr>
              <w:t>4</w:t>
            </w:r>
            <w:r w:rsidRPr="00435242">
              <w:rPr>
                <w:rFonts w:ascii="Times New Roman" w:hAnsi="Times New Roman"/>
                <w:b/>
                <w:bCs/>
              </w:rPr>
              <w:t xml:space="preserve"> </w:t>
            </w:r>
          </w:p>
        </w:tc>
        <w:tc>
          <w:tcPr>
            <w:tcW w:w="2214"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4</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16</w:t>
            </w:r>
          </w:p>
        </w:tc>
        <w:tc>
          <w:tcPr>
            <w:tcW w:w="711"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Класична култура во евр.цив.</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 гр.</w:t>
            </w:r>
          </w:p>
        </w:tc>
        <w:tc>
          <w:tcPr>
            <w:tcW w:w="2214"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19</w:t>
            </w:r>
          </w:p>
        </w:tc>
        <w:tc>
          <w:tcPr>
            <w:tcW w:w="3270"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Јасмина Б. Кралева</w:t>
            </w:r>
          </w:p>
        </w:tc>
        <w:tc>
          <w:tcPr>
            <w:tcW w:w="3270" w:type="dxa"/>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Историја</w:t>
            </w:r>
          </w:p>
        </w:tc>
        <w:tc>
          <w:tcPr>
            <w:tcW w:w="2742"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7</w:t>
            </w:r>
            <w:r w:rsidRPr="00435242">
              <w:rPr>
                <w:rFonts w:ascii="Times New Roman" w:hAnsi="Times New Roman"/>
                <w:b/>
                <w:bCs/>
                <w:vertAlign w:val="superscript"/>
              </w:rPr>
              <w:t xml:space="preserve">1 2 3  </w:t>
            </w:r>
            <w:r w:rsidRPr="00435242">
              <w:rPr>
                <w:rFonts w:ascii="Times New Roman" w:hAnsi="Times New Roman"/>
                <w:b/>
                <w:bCs/>
              </w:rPr>
              <w:t xml:space="preserve"> ; 9 </w:t>
            </w:r>
            <w:r w:rsidRPr="00435242">
              <w:rPr>
                <w:rFonts w:ascii="Times New Roman" w:hAnsi="Times New Roman"/>
                <w:b/>
                <w:bCs/>
                <w:vertAlign w:val="superscript"/>
              </w:rPr>
              <w:t>1 2 3 4</w:t>
            </w:r>
          </w:p>
        </w:tc>
        <w:tc>
          <w:tcPr>
            <w:tcW w:w="2214"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r w:rsidRPr="00435242">
              <w:rPr>
                <w:rFonts w:ascii="Times New Roman" w:hAnsi="Times New Roman"/>
                <w:b/>
                <w:bCs/>
                <w:vertAlign w:val="superscript"/>
              </w:rPr>
              <w:t>1</w:t>
            </w:r>
          </w:p>
        </w:tc>
        <w:tc>
          <w:tcPr>
            <w:tcW w:w="711"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14</w:t>
            </w:r>
          </w:p>
        </w:tc>
        <w:tc>
          <w:tcPr>
            <w:tcW w:w="711"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vMerge/>
            <w:vAlign w:val="center"/>
            <w:hideMark/>
          </w:tcPr>
          <w:p w:rsidR="00163FCB" w:rsidRPr="00435242" w:rsidRDefault="00163FCB" w:rsidP="007D3E11">
            <w:pPr>
              <w:spacing w:line="367" w:lineRule="auto"/>
              <w:rPr>
                <w:rFonts w:ascii="Times New Roman" w:hAnsi="Times New Roman"/>
                <w:b/>
                <w:bCs/>
              </w:rPr>
            </w:pPr>
          </w:p>
        </w:tc>
        <w:tc>
          <w:tcPr>
            <w:tcW w:w="3270" w:type="dxa"/>
            <w:vMerge/>
            <w:vAlign w:val="center"/>
            <w:hideMark/>
          </w:tcPr>
          <w:p w:rsidR="00163FCB" w:rsidRPr="00435242" w:rsidRDefault="00163FCB" w:rsidP="007D3E11">
            <w:pPr>
              <w:spacing w:line="367" w:lineRule="auto"/>
              <w:rPr>
                <w:rFonts w:ascii="Times New Roman" w:hAnsi="Times New Roman"/>
                <w:b/>
                <w:bCs/>
              </w:rPr>
            </w:pPr>
          </w:p>
        </w:tc>
        <w:tc>
          <w:tcPr>
            <w:tcW w:w="3270" w:type="dxa"/>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Истражување на родниот крај</w:t>
            </w:r>
          </w:p>
        </w:tc>
        <w:tc>
          <w:tcPr>
            <w:tcW w:w="2742"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 гр.</w:t>
            </w:r>
          </w:p>
        </w:tc>
        <w:tc>
          <w:tcPr>
            <w:tcW w:w="2214" w:type="dxa"/>
            <w:vMerge/>
            <w:vAlign w:val="center"/>
            <w:hideMark/>
          </w:tcPr>
          <w:p w:rsidR="00163FCB" w:rsidRPr="00435242" w:rsidRDefault="00163FCB" w:rsidP="007D3E11">
            <w:pPr>
              <w:spacing w:line="367" w:lineRule="auto"/>
              <w:rPr>
                <w:rFonts w:ascii="Times New Roman" w:hAnsi="Times New Roman"/>
                <w:b/>
                <w:bCs/>
              </w:rPr>
            </w:pPr>
          </w:p>
        </w:tc>
        <w:tc>
          <w:tcPr>
            <w:tcW w:w="711"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w:t>
            </w:r>
          </w:p>
        </w:tc>
        <w:tc>
          <w:tcPr>
            <w:tcW w:w="711" w:type="dxa"/>
            <w:vMerge/>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Граѓанско образование</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xml:space="preserve"> 9</w:t>
            </w:r>
            <w:r w:rsidRPr="00435242">
              <w:rPr>
                <w:rFonts w:ascii="Times New Roman" w:hAnsi="Times New Roman"/>
                <w:b/>
                <w:bCs/>
                <w:vertAlign w:val="superscript"/>
              </w:rPr>
              <w:t>1 2 3 4</w:t>
            </w:r>
            <w:r w:rsidRPr="00435242">
              <w:rPr>
                <w:rFonts w:ascii="Times New Roman" w:hAnsi="Times New Roman"/>
                <w:b/>
                <w:bCs/>
              </w:rPr>
              <w:t xml:space="preserve"> </w:t>
            </w:r>
          </w:p>
        </w:tc>
        <w:tc>
          <w:tcPr>
            <w:tcW w:w="2214"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Маријана Строиманова</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Географија</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 xml:space="preserve">1 2 3 4 </w:t>
            </w:r>
            <w:r w:rsidRPr="00435242">
              <w:rPr>
                <w:rFonts w:ascii="Times New Roman" w:hAnsi="Times New Roman"/>
                <w:b/>
                <w:bCs/>
              </w:rPr>
              <w:t>; 7</w:t>
            </w:r>
            <w:r w:rsidRPr="00435242">
              <w:rPr>
                <w:rFonts w:ascii="Times New Roman" w:hAnsi="Times New Roman"/>
                <w:b/>
                <w:bCs/>
                <w:vertAlign w:val="superscript"/>
              </w:rPr>
              <w:t>1 2</w:t>
            </w:r>
            <w:r w:rsidRPr="00435242">
              <w:rPr>
                <w:rFonts w:ascii="Times New Roman" w:hAnsi="Times New Roman"/>
                <w:b/>
                <w:bCs/>
              </w:rPr>
              <w:t xml:space="preserve"> </w:t>
            </w:r>
            <w:r w:rsidRPr="00435242">
              <w:rPr>
                <w:rFonts w:ascii="Times New Roman" w:hAnsi="Times New Roman"/>
                <w:b/>
                <w:bCs/>
                <w:vertAlign w:val="superscript"/>
              </w:rPr>
              <w:t xml:space="preserve">3 </w:t>
            </w:r>
            <w:r w:rsidRPr="00435242">
              <w:rPr>
                <w:rFonts w:ascii="Times New Roman" w:hAnsi="Times New Roman"/>
                <w:b/>
                <w:bCs/>
              </w:rPr>
              <w:t>; 8</w:t>
            </w:r>
            <w:r w:rsidRPr="00435242">
              <w:rPr>
                <w:rFonts w:ascii="Times New Roman" w:hAnsi="Times New Roman"/>
                <w:b/>
                <w:bCs/>
                <w:vertAlign w:val="superscript"/>
              </w:rPr>
              <w:t>1 2  4</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c>
          <w:tcPr>
            <w:tcW w:w="3270" w:type="dxa"/>
            <w:tcBorders>
              <w:bottom w:val="single" w:sz="4" w:space="0" w:color="000000"/>
            </w:tcBorders>
            <w:noWrap/>
            <w:vAlign w:val="center"/>
            <w:hideMark/>
          </w:tcPr>
          <w:p w:rsidR="00163FCB" w:rsidRDefault="00D22CAA" w:rsidP="007D3E11">
            <w:pPr>
              <w:spacing w:line="367" w:lineRule="auto"/>
              <w:rPr>
                <w:rFonts w:ascii="Times New Roman" w:hAnsi="Times New Roman"/>
                <w:b/>
                <w:bCs/>
                <w:lang w:val="mk-MK"/>
              </w:rPr>
            </w:pPr>
            <w:r>
              <w:rPr>
                <w:rFonts w:ascii="Times New Roman" w:hAnsi="Times New Roman"/>
                <w:b/>
                <w:bCs/>
                <w:lang w:val="mk-MK"/>
              </w:rPr>
              <w:t>Марина Доневска</w:t>
            </w:r>
          </w:p>
          <w:p w:rsidR="00D22CAA" w:rsidRPr="00D22CAA" w:rsidRDefault="00D22CAA" w:rsidP="007D3E11">
            <w:pPr>
              <w:spacing w:line="367" w:lineRule="auto"/>
              <w:rPr>
                <w:rFonts w:ascii="Times New Roman" w:hAnsi="Times New Roman"/>
                <w:b/>
                <w:bCs/>
                <w:lang w:val="mk-MK"/>
              </w:rPr>
            </w:pPr>
            <w:r>
              <w:rPr>
                <w:rFonts w:ascii="Times New Roman" w:hAnsi="Times New Roman"/>
                <w:b/>
                <w:bCs/>
                <w:lang w:val="mk-MK"/>
              </w:rPr>
              <w:t>Оливера Лазева Митева</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Географија</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xml:space="preserve"> 8 </w:t>
            </w:r>
            <w:r w:rsidRPr="00435242">
              <w:rPr>
                <w:rFonts w:ascii="Times New Roman" w:hAnsi="Times New Roman"/>
                <w:b/>
                <w:bCs/>
                <w:vertAlign w:val="superscript"/>
              </w:rPr>
              <w:t xml:space="preserve"> 3 </w:t>
            </w:r>
            <w:r w:rsidRPr="00435242">
              <w:rPr>
                <w:rFonts w:ascii="Times New Roman" w:hAnsi="Times New Roman"/>
                <w:b/>
                <w:bCs/>
              </w:rPr>
              <w:t>; 9</w:t>
            </w:r>
            <w:r w:rsidRPr="00435242">
              <w:rPr>
                <w:rFonts w:ascii="Times New Roman" w:hAnsi="Times New Roman"/>
                <w:b/>
                <w:bCs/>
                <w:vertAlign w:val="superscript"/>
              </w:rPr>
              <w:t>1 2 3 4</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10</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10</w:t>
            </w:r>
          </w:p>
        </w:tc>
      </w:tr>
      <w:tr w:rsidR="00163FCB" w:rsidRPr="00435242" w:rsidTr="007D3E11">
        <w:trPr>
          <w:trHeight w:val="398"/>
          <w:jc w:val="center"/>
        </w:trPr>
        <w:tc>
          <w:tcPr>
            <w:tcW w:w="302"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22</w:t>
            </w:r>
          </w:p>
        </w:tc>
        <w:tc>
          <w:tcPr>
            <w:tcW w:w="3270"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Кирил Трајчев</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Етика</w:t>
            </w:r>
          </w:p>
        </w:tc>
        <w:tc>
          <w:tcPr>
            <w:tcW w:w="2742" w:type="dxa"/>
            <w:shd w:val="clear" w:color="auto" w:fill="EAF1DD"/>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7</w:t>
            </w:r>
            <w:r w:rsidRPr="00435242">
              <w:rPr>
                <w:rFonts w:ascii="Times New Roman" w:hAnsi="Times New Roman"/>
                <w:b/>
                <w:bCs/>
                <w:vertAlign w:val="superscript"/>
              </w:rPr>
              <w:t xml:space="preserve">1 2 3 </w:t>
            </w:r>
          </w:p>
        </w:tc>
        <w:tc>
          <w:tcPr>
            <w:tcW w:w="2214" w:type="dxa"/>
            <w:vMerge w:val="restart"/>
            <w:shd w:val="clear" w:color="auto" w:fill="EAF1DD"/>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3</w:t>
            </w:r>
          </w:p>
        </w:tc>
        <w:tc>
          <w:tcPr>
            <w:tcW w:w="711"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11</w:t>
            </w:r>
          </w:p>
        </w:tc>
      </w:tr>
      <w:tr w:rsidR="00163FCB" w:rsidRPr="00435242" w:rsidTr="007D3E11">
        <w:trPr>
          <w:trHeight w:val="398"/>
          <w:jc w:val="center"/>
        </w:trPr>
        <w:tc>
          <w:tcPr>
            <w:tcW w:w="302"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Запознавање на религиите</w:t>
            </w:r>
          </w:p>
        </w:tc>
        <w:tc>
          <w:tcPr>
            <w:tcW w:w="2742" w:type="dxa"/>
            <w:shd w:val="clear" w:color="auto" w:fill="EAF1DD"/>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 гр.</w:t>
            </w:r>
          </w:p>
        </w:tc>
        <w:tc>
          <w:tcPr>
            <w:tcW w:w="2214"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Граѓанско образование</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r w:rsidRPr="00435242">
              <w:rPr>
                <w:rFonts w:ascii="Times New Roman" w:hAnsi="Times New Roman"/>
                <w:b/>
                <w:bCs/>
                <w:vertAlign w:val="superscript"/>
              </w:rPr>
              <w:t>1 2 3 4</w:t>
            </w:r>
          </w:p>
        </w:tc>
        <w:tc>
          <w:tcPr>
            <w:tcW w:w="2214"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23</w:t>
            </w:r>
          </w:p>
        </w:tc>
        <w:tc>
          <w:tcPr>
            <w:tcW w:w="3270"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Жаклина Трајанова</w:t>
            </w:r>
          </w:p>
        </w:tc>
        <w:tc>
          <w:tcPr>
            <w:tcW w:w="3270" w:type="dxa"/>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Информатика</w:t>
            </w:r>
          </w:p>
        </w:tc>
        <w:tc>
          <w:tcPr>
            <w:tcW w:w="2742"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1 2 3 4</w:t>
            </w:r>
            <w:r w:rsidRPr="00435242">
              <w:rPr>
                <w:rFonts w:ascii="Times New Roman" w:hAnsi="Times New Roman"/>
                <w:b/>
                <w:bCs/>
              </w:rPr>
              <w:t>; 7</w:t>
            </w:r>
            <w:r w:rsidRPr="00435242">
              <w:rPr>
                <w:rFonts w:ascii="Times New Roman" w:hAnsi="Times New Roman"/>
                <w:b/>
                <w:bCs/>
                <w:vertAlign w:val="superscript"/>
              </w:rPr>
              <w:t xml:space="preserve">1 2 3 </w:t>
            </w:r>
          </w:p>
        </w:tc>
        <w:tc>
          <w:tcPr>
            <w:tcW w:w="2214"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3</w:t>
            </w:r>
          </w:p>
        </w:tc>
        <w:tc>
          <w:tcPr>
            <w:tcW w:w="711"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11</w:t>
            </w:r>
          </w:p>
        </w:tc>
        <w:tc>
          <w:tcPr>
            <w:tcW w:w="711"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22</w:t>
            </w:r>
          </w:p>
        </w:tc>
      </w:tr>
      <w:tr w:rsidR="00163FCB" w:rsidRPr="00435242" w:rsidTr="007D3E11">
        <w:trPr>
          <w:trHeight w:val="398"/>
          <w:jc w:val="center"/>
        </w:trPr>
        <w:tc>
          <w:tcPr>
            <w:tcW w:w="302" w:type="dxa"/>
            <w:vMerge/>
            <w:vAlign w:val="center"/>
            <w:hideMark/>
          </w:tcPr>
          <w:p w:rsidR="00163FCB" w:rsidRPr="00435242" w:rsidRDefault="00163FCB" w:rsidP="007D3E11">
            <w:pPr>
              <w:spacing w:line="367" w:lineRule="auto"/>
              <w:rPr>
                <w:rFonts w:ascii="Times New Roman" w:hAnsi="Times New Roman"/>
                <w:b/>
                <w:bCs/>
              </w:rPr>
            </w:pPr>
          </w:p>
        </w:tc>
        <w:tc>
          <w:tcPr>
            <w:tcW w:w="3270" w:type="dxa"/>
            <w:vMerge/>
            <w:vAlign w:val="center"/>
            <w:hideMark/>
          </w:tcPr>
          <w:p w:rsidR="00163FCB" w:rsidRPr="00435242" w:rsidRDefault="00163FCB" w:rsidP="007D3E11">
            <w:pPr>
              <w:spacing w:line="367" w:lineRule="auto"/>
              <w:rPr>
                <w:rFonts w:ascii="Times New Roman" w:hAnsi="Times New Roman"/>
                <w:b/>
                <w:bCs/>
              </w:rPr>
            </w:pPr>
          </w:p>
        </w:tc>
        <w:tc>
          <w:tcPr>
            <w:tcW w:w="3270" w:type="dxa"/>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Проекти од информатика</w:t>
            </w:r>
          </w:p>
        </w:tc>
        <w:tc>
          <w:tcPr>
            <w:tcW w:w="2742"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 гр.</w:t>
            </w:r>
          </w:p>
        </w:tc>
        <w:tc>
          <w:tcPr>
            <w:tcW w:w="2214" w:type="dxa"/>
            <w:vMerge/>
            <w:vAlign w:val="center"/>
            <w:hideMark/>
          </w:tcPr>
          <w:p w:rsidR="00163FCB" w:rsidRPr="00435242" w:rsidRDefault="00163FCB" w:rsidP="007D3E11">
            <w:pPr>
              <w:spacing w:line="367" w:lineRule="auto"/>
              <w:rPr>
                <w:rFonts w:ascii="Times New Roman" w:hAnsi="Times New Roman"/>
                <w:b/>
                <w:bCs/>
              </w:rPr>
            </w:pPr>
          </w:p>
        </w:tc>
        <w:tc>
          <w:tcPr>
            <w:tcW w:w="711"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vMerge/>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vAlign w:val="center"/>
            <w:hideMark/>
          </w:tcPr>
          <w:p w:rsidR="00163FCB" w:rsidRPr="00435242" w:rsidRDefault="00163FCB" w:rsidP="007D3E11">
            <w:pPr>
              <w:spacing w:line="367" w:lineRule="auto"/>
              <w:rPr>
                <w:rFonts w:ascii="Times New Roman" w:hAnsi="Times New Roman"/>
                <w:b/>
                <w:bCs/>
              </w:rPr>
            </w:pPr>
          </w:p>
        </w:tc>
        <w:tc>
          <w:tcPr>
            <w:tcW w:w="3270" w:type="dxa"/>
            <w:vMerge/>
            <w:vAlign w:val="center"/>
            <w:hideMark/>
          </w:tcPr>
          <w:p w:rsidR="00163FCB" w:rsidRPr="00435242" w:rsidRDefault="00163FCB" w:rsidP="007D3E11">
            <w:pPr>
              <w:spacing w:line="367" w:lineRule="auto"/>
              <w:rPr>
                <w:rFonts w:ascii="Times New Roman" w:hAnsi="Times New Roman"/>
                <w:b/>
                <w:bCs/>
              </w:rPr>
            </w:pPr>
          </w:p>
        </w:tc>
        <w:tc>
          <w:tcPr>
            <w:tcW w:w="3270" w:type="dxa"/>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Програмирање</w:t>
            </w:r>
          </w:p>
        </w:tc>
        <w:tc>
          <w:tcPr>
            <w:tcW w:w="2742"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 гр.</w:t>
            </w:r>
          </w:p>
        </w:tc>
        <w:tc>
          <w:tcPr>
            <w:tcW w:w="2214" w:type="dxa"/>
            <w:vMerge/>
            <w:vAlign w:val="center"/>
            <w:hideMark/>
          </w:tcPr>
          <w:p w:rsidR="00163FCB" w:rsidRPr="00435242" w:rsidRDefault="00163FCB" w:rsidP="007D3E11">
            <w:pPr>
              <w:spacing w:line="367" w:lineRule="auto"/>
              <w:rPr>
                <w:rFonts w:ascii="Times New Roman" w:hAnsi="Times New Roman"/>
                <w:b/>
                <w:bCs/>
              </w:rPr>
            </w:pPr>
          </w:p>
        </w:tc>
        <w:tc>
          <w:tcPr>
            <w:tcW w:w="711"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w:t>
            </w:r>
          </w:p>
        </w:tc>
        <w:tc>
          <w:tcPr>
            <w:tcW w:w="711" w:type="dxa"/>
            <w:vMerge/>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Иновации</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r w:rsidRPr="00435242">
              <w:rPr>
                <w:rFonts w:ascii="Times New Roman" w:hAnsi="Times New Roman"/>
                <w:b/>
                <w:bCs/>
                <w:vertAlign w:val="superscript"/>
              </w:rPr>
              <w:t>1 2 3 4</w:t>
            </w:r>
          </w:p>
        </w:tc>
        <w:tc>
          <w:tcPr>
            <w:tcW w:w="2214"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r>
      <w:tr w:rsidR="00163FCB" w:rsidRPr="00435242" w:rsidTr="007D3E11">
        <w:trPr>
          <w:trHeight w:val="398"/>
          <w:jc w:val="center"/>
        </w:trPr>
        <w:tc>
          <w:tcPr>
            <w:tcW w:w="302"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24</w:t>
            </w:r>
          </w:p>
        </w:tc>
        <w:tc>
          <w:tcPr>
            <w:tcW w:w="3270"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Верка Давчева</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Техничко образование</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5</w:t>
            </w:r>
            <w:r w:rsidRPr="00435242">
              <w:rPr>
                <w:rFonts w:ascii="Times New Roman" w:hAnsi="Times New Roman"/>
                <w:b/>
                <w:bCs/>
                <w:vertAlign w:val="superscript"/>
              </w:rPr>
              <w:t xml:space="preserve">1 2 3 4 </w:t>
            </w:r>
            <w:r w:rsidRPr="00435242">
              <w:rPr>
                <w:rFonts w:ascii="Times New Roman" w:hAnsi="Times New Roman"/>
                <w:b/>
                <w:bCs/>
              </w:rPr>
              <w:t>; 6</w:t>
            </w:r>
            <w:r w:rsidRPr="00435242">
              <w:rPr>
                <w:rFonts w:ascii="Times New Roman" w:hAnsi="Times New Roman"/>
                <w:b/>
                <w:bCs/>
                <w:vertAlign w:val="superscript"/>
              </w:rPr>
              <w:t>1 2 3 4</w:t>
            </w:r>
            <w:r w:rsidRPr="00435242">
              <w:rPr>
                <w:rFonts w:ascii="Times New Roman" w:hAnsi="Times New Roman"/>
                <w:b/>
                <w:bCs/>
              </w:rPr>
              <w:t>;</w:t>
            </w:r>
            <w:r w:rsidRPr="00435242">
              <w:rPr>
                <w:rFonts w:ascii="Times New Roman" w:hAnsi="Times New Roman"/>
                <w:b/>
                <w:bCs/>
                <w:vertAlign w:val="superscript"/>
              </w:rPr>
              <w:t xml:space="preserve"> </w:t>
            </w:r>
            <w:r w:rsidRPr="00435242">
              <w:rPr>
                <w:rFonts w:ascii="Times New Roman" w:hAnsi="Times New Roman"/>
                <w:b/>
                <w:bCs/>
              </w:rPr>
              <w:t>Д.Ѓ.5</w:t>
            </w:r>
          </w:p>
        </w:tc>
        <w:tc>
          <w:tcPr>
            <w:tcW w:w="2214"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14</w:t>
            </w:r>
          </w:p>
        </w:tc>
        <w:tc>
          <w:tcPr>
            <w:tcW w:w="711" w:type="dxa"/>
            <w:vMerge w:val="restart"/>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18</w:t>
            </w:r>
          </w:p>
        </w:tc>
      </w:tr>
      <w:tr w:rsidR="00163FCB" w:rsidRPr="00435242" w:rsidTr="007D3E11">
        <w:trPr>
          <w:trHeight w:val="398"/>
          <w:jc w:val="center"/>
        </w:trPr>
        <w:tc>
          <w:tcPr>
            <w:tcW w:w="302"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Техничко образование</w:t>
            </w:r>
          </w:p>
        </w:tc>
        <w:tc>
          <w:tcPr>
            <w:tcW w:w="2742" w:type="dxa"/>
            <w:shd w:val="clear" w:color="auto" w:fill="EAF1DD"/>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 гр.</w:t>
            </w:r>
          </w:p>
        </w:tc>
        <w:tc>
          <w:tcPr>
            <w:tcW w:w="2214"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vMerge/>
            <w:shd w:val="clear" w:color="auto" w:fill="EAF1DD"/>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25</w:t>
            </w:r>
          </w:p>
        </w:tc>
        <w:tc>
          <w:tcPr>
            <w:tcW w:w="3270"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Маја Е. Стојанова</w:t>
            </w:r>
          </w:p>
        </w:tc>
        <w:tc>
          <w:tcPr>
            <w:tcW w:w="3270" w:type="dxa"/>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Ликовно образование</w:t>
            </w:r>
          </w:p>
        </w:tc>
        <w:tc>
          <w:tcPr>
            <w:tcW w:w="2742"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 7; 8; 9</w:t>
            </w:r>
          </w:p>
        </w:tc>
        <w:tc>
          <w:tcPr>
            <w:tcW w:w="2214"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7</w:t>
            </w:r>
            <w:r w:rsidRPr="00435242">
              <w:rPr>
                <w:rFonts w:ascii="Times New Roman" w:hAnsi="Times New Roman"/>
                <w:b/>
                <w:bCs/>
                <w:vertAlign w:val="superscript"/>
              </w:rPr>
              <w:t>1</w:t>
            </w:r>
          </w:p>
        </w:tc>
        <w:tc>
          <w:tcPr>
            <w:tcW w:w="711" w:type="dxa"/>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15</w:t>
            </w:r>
          </w:p>
        </w:tc>
        <w:tc>
          <w:tcPr>
            <w:tcW w:w="711" w:type="dxa"/>
            <w:vMerge w:val="restart"/>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r>
      <w:tr w:rsidR="00163FCB" w:rsidRPr="00435242" w:rsidTr="007D3E11">
        <w:trPr>
          <w:trHeight w:val="398"/>
          <w:jc w:val="center"/>
        </w:trPr>
        <w:tc>
          <w:tcPr>
            <w:tcW w:w="302"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Проекти од ликовната уметност</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 гр.</w:t>
            </w:r>
          </w:p>
        </w:tc>
        <w:tc>
          <w:tcPr>
            <w:tcW w:w="2214"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p>
        </w:tc>
        <w:tc>
          <w:tcPr>
            <w:tcW w:w="711" w:type="dxa"/>
            <w:vMerge/>
            <w:tcBorders>
              <w:bottom w:val="single" w:sz="4" w:space="0" w:color="000000"/>
            </w:tcBorders>
            <w:vAlign w:val="center"/>
            <w:hideMark/>
          </w:tcPr>
          <w:p w:rsidR="00163FCB" w:rsidRPr="00435242" w:rsidRDefault="00163FCB" w:rsidP="007D3E11">
            <w:pPr>
              <w:spacing w:line="367" w:lineRule="auto"/>
              <w:rPr>
                <w:rFonts w:ascii="Times New Roman" w:hAnsi="Times New Roman"/>
                <w:b/>
                <w:bCs/>
              </w:rPr>
            </w:pP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26</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Тони Цветковски</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Музичко образование</w:t>
            </w:r>
          </w:p>
        </w:tc>
        <w:tc>
          <w:tcPr>
            <w:tcW w:w="2742" w:type="dxa"/>
            <w:shd w:val="clear" w:color="auto" w:fill="EAF1DD"/>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 7; 8; 9; хор; оркестар</w:t>
            </w:r>
          </w:p>
        </w:tc>
        <w:tc>
          <w:tcPr>
            <w:tcW w:w="2214" w:type="dxa"/>
            <w:shd w:val="clear" w:color="auto" w:fill="EAF1DD"/>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27</w:t>
            </w:r>
          </w:p>
        </w:tc>
        <w:tc>
          <w:tcPr>
            <w:tcW w:w="3270"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Даниела Петкова</w:t>
            </w:r>
          </w:p>
        </w:tc>
        <w:tc>
          <w:tcPr>
            <w:tcW w:w="3270" w:type="dxa"/>
            <w:tcBorders>
              <w:bottom w:val="single" w:sz="4" w:space="0" w:color="000000"/>
            </w:tcBorders>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Физичко и здр.образование</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6</w:t>
            </w:r>
            <w:r w:rsidRPr="00435242">
              <w:rPr>
                <w:rFonts w:ascii="Times New Roman" w:hAnsi="Times New Roman"/>
                <w:b/>
                <w:bCs/>
                <w:vertAlign w:val="superscript"/>
              </w:rPr>
              <w:t xml:space="preserve">1 2 3 </w:t>
            </w:r>
            <w:r w:rsidRPr="00435242">
              <w:rPr>
                <w:rFonts w:ascii="Times New Roman" w:hAnsi="Times New Roman"/>
                <w:b/>
                <w:bCs/>
              </w:rPr>
              <w:t>;9</w:t>
            </w:r>
            <w:r w:rsidRPr="00435242">
              <w:rPr>
                <w:rFonts w:ascii="Times New Roman" w:hAnsi="Times New Roman"/>
                <w:b/>
                <w:bCs/>
                <w:vertAlign w:val="superscript"/>
              </w:rPr>
              <w:t>1 2 3 4</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28</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Александар Радев</w:t>
            </w:r>
          </w:p>
        </w:tc>
        <w:tc>
          <w:tcPr>
            <w:tcW w:w="3270" w:type="dxa"/>
            <w:shd w:val="clear" w:color="auto" w:fill="EAF1DD"/>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Физичко и здр.образование</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xml:space="preserve">7 </w:t>
            </w:r>
            <w:r w:rsidRPr="00435242">
              <w:rPr>
                <w:rFonts w:ascii="Times New Roman" w:hAnsi="Times New Roman"/>
                <w:b/>
                <w:bCs/>
                <w:vertAlign w:val="superscript"/>
              </w:rPr>
              <w:t>1 2 3</w:t>
            </w:r>
            <w:r w:rsidRPr="00435242">
              <w:rPr>
                <w:rFonts w:ascii="Times New Roman" w:hAnsi="Times New Roman"/>
                <w:b/>
                <w:bCs/>
              </w:rPr>
              <w:t xml:space="preserve"> ;8</w:t>
            </w:r>
            <w:r w:rsidRPr="00435242">
              <w:rPr>
                <w:rFonts w:ascii="Times New Roman" w:hAnsi="Times New Roman"/>
                <w:b/>
                <w:bCs/>
                <w:vertAlign w:val="superscript"/>
              </w:rPr>
              <w:t>1 2 3 4</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8</w:t>
            </w:r>
            <w:r w:rsidRPr="00435242">
              <w:rPr>
                <w:rFonts w:ascii="Times New Roman" w:hAnsi="Times New Roman"/>
                <w:b/>
                <w:bCs/>
                <w:vertAlign w:val="superscript"/>
              </w:rPr>
              <w:t>3</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22</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29</w:t>
            </w:r>
          </w:p>
        </w:tc>
        <w:tc>
          <w:tcPr>
            <w:tcW w:w="3270"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Мики Панев</w:t>
            </w:r>
          </w:p>
        </w:tc>
        <w:tc>
          <w:tcPr>
            <w:tcW w:w="3270"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Физичко и здр.образование</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w:t>
            </w:r>
            <w:r w:rsidRPr="00435242">
              <w:rPr>
                <w:rFonts w:ascii="Times New Roman" w:hAnsi="Times New Roman"/>
                <w:b/>
                <w:bCs/>
                <w:vertAlign w:val="superscript"/>
              </w:rPr>
              <w:t>1 2 3 4</w:t>
            </w:r>
            <w:r w:rsidRPr="00435242">
              <w:rPr>
                <w:rFonts w:ascii="Times New Roman" w:hAnsi="Times New Roman"/>
                <w:b/>
                <w:bCs/>
              </w:rPr>
              <w:t xml:space="preserve"> ; 4 </w:t>
            </w:r>
            <w:r w:rsidRPr="00435242">
              <w:rPr>
                <w:rFonts w:ascii="Times New Roman" w:hAnsi="Times New Roman"/>
                <w:b/>
                <w:bCs/>
                <w:vertAlign w:val="superscript"/>
              </w:rPr>
              <w:t xml:space="preserve">1 2 </w:t>
            </w:r>
            <w:r w:rsidRPr="00435242">
              <w:rPr>
                <w:rFonts w:ascii="Times New Roman" w:hAnsi="Times New Roman"/>
                <w:b/>
                <w:bCs/>
              </w:rPr>
              <w:t xml:space="preserve"> Д. Ѓ 1,2,3</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30</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Виктор Трендафилов</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Физичко и здр.образование</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4</w:t>
            </w:r>
            <w:r w:rsidRPr="00435242">
              <w:rPr>
                <w:rFonts w:ascii="Times New Roman" w:hAnsi="Times New Roman"/>
                <w:b/>
                <w:bCs/>
                <w:vertAlign w:val="superscript"/>
              </w:rPr>
              <w:t xml:space="preserve"> 3 4 </w:t>
            </w:r>
            <w:r w:rsidRPr="00435242">
              <w:rPr>
                <w:rFonts w:ascii="Times New Roman" w:hAnsi="Times New Roman"/>
                <w:b/>
                <w:bCs/>
              </w:rPr>
              <w:t xml:space="preserve"> ; 3 </w:t>
            </w:r>
            <w:r w:rsidRPr="00435242">
              <w:rPr>
                <w:rFonts w:ascii="Times New Roman" w:hAnsi="Times New Roman"/>
                <w:b/>
                <w:bCs/>
                <w:vertAlign w:val="superscript"/>
              </w:rPr>
              <w:t xml:space="preserve">1 2 3 4  </w:t>
            </w:r>
            <w:r w:rsidRPr="00435242">
              <w:rPr>
                <w:rFonts w:ascii="Times New Roman" w:hAnsi="Times New Roman"/>
                <w:b/>
                <w:bCs/>
              </w:rPr>
              <w:t>6</w:t>
            </w:r>
            <w:r w:rsidRPr="00435242">
              <w:rPr>
                <w:rFonts w:ascii="Times New Roman" w:hAnsi="Times New Roman"/>
                <w:b/>
                <w:bCs/>
                <w:vertAlign w:val="superscript"/>
              </w:rPr>
              <w:t xml:space="preserve">4 </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21</w:t>
            </w:r>
          </w:p>
        </w:tc>
      </w:tr>
      <w:tr w:rsidR="00163FCB" w:rsidRPr="00435242" w:rsidTr="007D3E11">
        <w:trPr>
          <w:trHeight w:val="398"/>
          <w:jc w:val="center"/>
        </w:trPr>
        <w:tc>
          <w:tcPr>
            <w:tcW w:w="30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31</w:t>
            </w:r>
          </w:p>
        </w:tc>
        <w:tc>
          <w:tcPr>
            <w:tcW w:w="3270" w:type="dxa"/>
            <w:tcBorders>
              <w:bottom w:val="single" w:sz="4" w:space="0" w:color="000000"/>
            </w:tcBorders>
            <w:noWrap/>
            <w:vAlign w:val="center"/>
            <w:hideMark/>
          </w:tcPr>
          <w:p w:rsidR="00163FCB" w:rsidRPr="00D22CAA" w:rsidRDefault="00163FCB" w:rsidP="007D3E11">
            <w:pPr>
              <w:spacing w:line="367" w:lineRule="auto"/>
              <w:rPr>
                <w:rFonts w:ascii="Times New Roman" w:hAnsi="Times New Roman"/>
                <w:b/>
                <w:bCs/>
                <w:lang w:val="mk-MK"/>
              </w:rPr>
            </w:pPr>
            <w:r w:rsidRPr="00435242">
              <w:rPr>
                <w:rFonts w:ascii="Times New Roman" w:hAnsi="Times New Roman"/>
                <w:b/>
                <w:bCs/>
              </w:rPr>
              <w:t> </w:t>
            </w:r>
            <w:r w:rsidR="00D22CAA">
              <w:rPr>
                <w:rFonts w:ascii="Times New Roman" w:hAnsi="Times New Roman"/>
                <w:b/>
                <w:bCs/>
                <w:lang w:val="mk-MK"/>
              </w:rPr>
              <w:t>Милан Јорданов</w:t>
            </w:r>
          </w:p>
        </w:tc>
        <w:tc>
          <w:tcPr>
            <w:tcW w:w="3270"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Физичко и здр.образование</w:t>
            </w:r>
          </w:p>
        </w:tc>
        <w:tc>
          <w:tcPr>
            <w:tcW w:w="2742"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w:t>
            </w:r>
            <w:r w:rsidRPr="00435242">
              <w:rPr>
                <w:rFonts w:ascii="Times New Roman" w:hAnsi="Times New Roman"/>
                <w:b/>
                <w:bCs/>
                <w:vertAlign w:val="superscript"/>
              </w:rPr>
              <w:t xml:space="preserve"> 1 2 3 </w:t>
            </w:r>
          </w:p>
        </w:tc>
        <w:tc>
          <w:tcPr>
            <w:tcW w:w="2214"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p>
        </w:tc>
        <w:tc>
          <w:tcPr>
            <w:tcW w:w="711" w:type="dxa"/>
            <w:tcBorders>
              <w:bottom w:val="single" w:sz="4" w:space="0" w:color="000000"/>
            </w:tcBorders>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9</w:t>
            </w:r>
          </w:p>
        </w:tc>
      </w:tr>
      <w:tr w:rsidR="00163FCB" w:rsidRPr="00435242" w:rsidTr="007D3E11">
        <w:trPr>
          <w:trHeight w:val="398"/>
          <w:jc w:val="center"/>
        </w:trPr>
        <w:tc>
          <w:tcPr>
            <w:tcW w:w="30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32</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Билјана П. Ладева</w:t>
            </w:r>
          </w:p>
        </w:tc>
        <w:tc>
          <w:tcPr>
            <w:tcW w:w="3270" w:type="dxa"/>
            <w:shd w:val="clear" w:color="auto" w:fill="EAF1DD"/>
            <w:noWrap/>
            <w:vAlign w:val="center"/>
            <w:hideMark/>
          </w:tcPr>
          <w:p w:rsidR="00163FCB" w:rsidRPr="00435242" w:rsidRDefault="00163FCB" w:rsidP="007D3E11">
            <w:pPr>
              <w:spacing w:line="367" w:lineRule="auto"/>
              <w:rPr>
                <w:rFonts w:ascii="Times New Roman" w:hAnsi="Times New Roman"/>
              </w:rPr>
            </w:pPr>
            <w:r w:rsidRPr="00435242">
              <w:rPr>
                <w:rFonts w:ascii="Times New Roman" w:hAnsi="Times New Roman"/>
              </w:rPr>
              <w:t>Англиски јазик</w:t>
            </w:r>
          </w:p>
        </w:tc>
        <w:tc>
          <w:tcPr>
            <w:tcW w:w="2742"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1</w:t>
            </w:r>
            <w:r w:rsidRPr="00435242">
              <w:rPr>
                <w:rFonts w:ascii="Times New Roman" w:hAnsi="Times New Roman"/>
                <w:b/>
                <w:bCs/>
                <w:vertAlign w:val="superscript"/>
              </w:rPr>
              <w:t xml:space="preserve">1 2 3 </w:t>
            </w:r>
            <w:r w:rsidRPr="00435242">
              <w:rPr>
                <w:rFonts w:ascii="Times New Roman" w:hAnsi="Times New Roman"/>
                <w:b/>
                <w:bCs/>
              </w:rPr>
              <w:t>;2</w:t>
            </w:r>
            <w:r w:rsidRPr="00435242">
              <w:rPr>
                <w:rFonts w:ascii="Times New Roman" w:hAnsi="Times New Roman"/>
                <w:b/>
                <w:bCs/>
                <w:vertAlign w:val="superscript"/>
              </w:rPr>
              <w:t xml:space="preserve"> 4</w:t>
            </w:r>
            <w:r w:rsidRPr="00435242">
              <w:rPr>
                <w:rFonts w:ascii="Times New Roman" w:hAnsi="Times New Roman"/>
                <w:b/>
                <w:bCs/>
              </w:rPr>
              <w:t xml:space="preserve"> ; 3</w:t>
            </w:r>
            <w:r w:rsidRPr="00435242">
              <w:rPr>
                <w:rFonts w:ascii="Times New Roman" w:hAnsi="Times New Roman"/>
                <w:b/>
                <w:bCs/>
                <w:vertAlign w:val="superscript"/>
              </w:rPr>
              <w:t>2 3 4</w:t>
            </w:r>
            <w:r w:rsidRPr="00435242">
              <w:rPr>
                <w:rFonts w:ascii="Times New Roman" w:hAnsi="Times New Roman"/>
                <w:b/>
                <w:bCs/>
              </w:rPr>
              <w:t>; Д.Ѓ.1;2.3</w:t>
            </w:r>
          </w:p>
        </w:tc>
        <w:tc>
          <w:tcPr>
            <w:tcW w:w="2214"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 </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c>
          <w:tcPr>
            <w:tcW w:w="711" w:type="dxa"/>
            <w:shd w:val="clear" w:color="auto" w:fill="EAF1DD"/>
            <w:noWrap/>
            <w:vAlign w:val="center"/>
            <w:hideMark/>
          </w:tcPr>
          <w:p w:rsidR="00163FCB" w:rsidRPr="00435242" w:rsidRDefault="00163FCB" w:rsidP="007D3E11">
            <w:pPr>
              <w:spacing w:line="367" w:lineRule="auto"/>
              <w:rPr>
                <w:rFonts w:ascii="Times New Roman" w:hAnsi="Times New Roman"/>
                <w:b/>
                <w:bCs/>
              </w:rPr>
            </w:pPr>
            <w:r w:rsidRPr="00435242">
              <w:rPr>
                <w:rFonts w:ascii="Times New Roman" w:hAnsi="Times New Roman"/>
                <w:b/>
                <w:bCs/>
              </w:rPr>
              <w:t>20</w:t>
            </w:r>
          </w:p>
        </w:tc>
      </w:tr>
    </w:tbl>
    <w:p w:rsidR="00163FCB" w:rsidRDefault="00163FCB" w:rsidP="00CB3F14">
      <w:pPr>
        <w:rPr>
          <w:lang w:val="mk-MK"/>
        </w:rPr>
      </w:pPr>
    </w:p>
    <w:p w:rsidR="0033435F" w:rsidRDefault="0033435F" w:rsidP="00CB3F14">
      <w:pPr>
        <w:rPr>
          <w:lang w:val="mk-MK"/>
        </w:rPr>
      </w:pPr>
    </w:p>
    <w:p w:rsidR="0033435F" w:rsidRDefault="0033435F" w:rsidP="00CB3F14">
      <w:pPr>
        <w:rPr>
          <w:lang w:val="mk-MK"/>
        </w:rPr>
      </w:pPr>
    </w:p>
    <w:p w:rsidR="000A2526" w:rsidRDefault="000A2526" w:rsidP="00CB3F14">
      <w:pPr>
        <w:rPr>
          <w:lang w:val="mk-MK"/>
        </w:rPr>
      </w:pPr>
    </w:p>
    <w:p w:rsidR="000A2526" w:rsidRPr="002C70E6" w:rsidRDefault="000A2526" w:rsidP="000A2526">
      <w:pPr>
        <w:pStyle w:val="ae"/>
        <w:spacing w:line="364" w:lineRule="auto"/>
        <w:ind w:left="284" w:right="142" w:firstLine="436"/>
        <w:jc w:val="both"/>
        <w:rPr>
          <w:rFonts w:ascii="Times New Roman" w:hAnsi="Times New Roman" w:cs="Times New Roman"/>
        </w:rPr>
      </w:pPr>
      <w:r w:rsidRPr="00BA7397">
        <w:rPr>
          <w:rFonts w:ascii="Times New Roman" w:hAnsi="Times New Roman" w:cs="Times New Roman"/>
        </w:rPr>
        <w:t xml:space="preserve">Според интересите и изборот на учениците во оваа учебна година тие ќе ги изучуват следниве изборни предмети. </w:t>
      </w:r>
      <w:r w:rsidRPr="002C70E6">
        <w:rPr>
          <w:rFonts w:ascii="Times New Roman" w:hAnsi="Times New Roman" w:cs="Times New Roman"/>
        </w:rPr>
        <w:t>Во</w:t>
      </w:r>
      <w:r w:rsidRPr="002C70E6">
        <w:rPr>
          <w:rFonts w:ascii="Times New Roman" w:hAnsi="Times New Roman" w:cs="Times New Roman"/>
          <w:spacing w:val="1"/>
        </w:rPr>
        <w:t xml:space="preserve"> </w:t>
      </w:r>
      <w:r w:rsidRPr="002C70E6">
        <w:rPr>
          <w:rFonts w:ascii="Times New Roman" w:hAnsi="Times New Roman" w:cs="Times New Roman"/>
        </w:rPr>
        <w:t>шесто</w:t>
      </w:r>
      <w:r w:rsidRPr="002C70E6">
        <w:rPr>
          <w:rFonts w:ascii="Times New Roman" w:hAnsi="Times New Roman" w:cs="Times New Roman"/>
          <w:spacing w:val="1"/>
        </w:rPr>
        <w:t xml:space="preserve"> </w:t>
      </w:r>
      <w:r w:rsidRPr="002C70E6">
        <w:rPr>
          <w:rFonts w:ascii="Times New Roman" w:hAnsi="Times New Roman" w:cs="Times New Roman"/>
        </w:rPr>
        <w:t>одделение</w:t>
      </w:r>
      <w:r w:rsidRPr="002C70E6">
        <w:rPr>
          <w:rFonts w:ascii="Times New Roman" w:hAnsi="Times New Roman" w:cs="Times New Roman"/>
          <w:spacing w:val="1"/>
        </w:rPr>
        <w:t xml:space="preserve"> </w:t>
      </w:r>
      <w:r w:rsidRPr="002C70E6">
        <w:rPr>
          <w:rFonts w:ascii="Times New Roman" w:hAnsi="Times New Roman" w:cs="Times New Roman"/>
        </w:rPr>
        <w:t>ќе</w:t>
      </w:r>
      <w:r w:rsidRPr="002C70E6">
        <w:rPr>
          <w:rFonts w:ascii="Times New Roman" w:hAnsi="Times New Roman" w:cs="Times New Roman"/>
          <w:spacing w:val="1"/>
        </w:rPr>
        <w:t xml:space="preserve"> </w:t>
      </w:r>
      <w:r w:rsidRPr="002C70E6">
        <w:rPr>
          <w:rFonts w:ascii="Times New Roman" w:hAnsi="Times New Roman" w:cs="Times New Roman"/>
        </w:rPr>
        <w:t>се</w:t>
      </w:r>
      <w:r w:rsidRPr="002C70E6">
        <w:rPr>
          <w:rFonts w:ascii="Times New Roman" w:hAnsi="Times New Roman" w:cs="Times New Roman"/>
          <w:spacing w:val="1"/>
        </w:rPr>
        <w:t xml:space="preserve"> </w:t>
      </w:r>
      <w:r w:rsidRPr="002C70E6">
        <w:rPr>
          <w:rFonts w:ascii="Times New Roman" w:hAnsi="Times New Roman" w:cs="Times New Roman"/>
        </w:rPr>
        <w:t>изучуваат</w:t>
      </w:r>
      <w:r w:rsidRPr="002C70E6">
        <w:rPr>
          <w:rFonts w:ascii="Times New Roman" w:hAnsi="Times New Roman" w:cs="Times New Roman"/>
          <w:spacing w:val="1"/>
        </w:rPr>
        <w:t xml:space="preserve"> </w:t>
      </w:r>
      <w:r w:rsidRPr="002C70E6">
        <w:rPr>
          <w:rFonts w:ascii="Times New Roman" w:hAnsi="Times New Roman" w:cs="Times New Roman"/>
        </w:rPr>
        <w:t>предметите</w:t>
      </w:r>
      <w:r w:rsidRPr="002C70E6">
        <w:rPr>
          <w:rFonts w:ascii="Times New Roman" w:hAnsi="Times New Roman" w:cs="Times New Roman"/>
          <w:spacing w:val="1"/>
        </w:rPr>
        <w:t xml:space="preserve"> </w:t>
      </w:r>
      <w:r w:rsidRPr="002C70E6">
        <w:rPr>
          <w:rFonts w:ascii="Times New Roman" w:hAnsi="Times New Roman" w:cs="Times New Roman"/>
        </w:rPr>
        <w:t>Запознавање</w:t>
      </w:r>
      <w:r w:rsidRPr="002C70E6">
        <w:rPr>
          <w:rFonts w:ascii="Times New Roman" w:hAnsi="Times New Roman" w:cs="Times New Roman"/>
          <w:spacing w:val="1"/>
        </w:rPr>
        <w:t xml:space="preserve"> </w:t>
      </w:r>
      <w:r w:rsidRPr="002C70E6">
        <w:rPr>
          <w:rFonts w:ascii="Times New Roman" w:hAnsi="Times New Roman" w:cs="Times New Roman"/>
        </w:rPr>
        <w:t>на</w:t>
      </w:r>
      <w:r w:rsidRPr="002C70E6">
        <w:rPr>
          <w:rFonts w:ascii="Times New Roman" w:hAnsi="Times New Roman" w:cs="Times New Roman"/>
          <w:spacing w:val="1"/>
        </w:rPr>
        <w:t xml:space="preserve"> </w:t>
      </w:r>
      <w:r w:rsidRPr="002C70E6">
        <w:rPr>
          <w:rFonts w:ascii="Times New Roman" w:hAnsi="Times New Roman" w:cs="Times New Roman"/>
        </w:rPr>
        <w:t>религиите</w:t>
      </w:r>
      <w:r w:rsidRPr="002C70E6">
        <w:rPr>
          <w:rFonts w:ascii="Times New Roman" w:hAnsi="Times New Roman" w:cs="Times New Roman"/>
          <w:spacing w:val="1"/>
        </w:rPr>
        <w:t xml:space="preserve"> </w:t>
      </w:r>
      <w:r w:rsidRPr="002C70E6">
        <w:rPr>
          <w:rFonts w:ascii="Times New Roman" w:hAnsi="Times New Roman" w:cs="Times New Roman"/>
        </w:rPr>
        <w:t>(2</w:t>
      </w:r>
      <w:r w:rsidRPr="002C70E6">
        <w:rPr>
          <w:rFonts w:ascii="Times New Roman" w:hAnsi="Times New Roman" w:cs="Times New Roman"/>
          <w:spacing w:val="1"/>
        </w:rPr>
        <w:t xml:space="preserve"> </w:t>
      </w:r>
      <w:r w:rsidRPr="002C70E6">
        <w:rPr>
          <w:rFonts w:ascii="Times New Roman" w:hAnsi="Times New Roman" w:cs="Times New Roman"/>
        </w:rPr>
        <w:t>групи)</w:t>
      </w:r>
      <w:r w:rsidRPr="002C70E6">
        <w:rPr>
          <w:rFonts w:ascii="Times New Roman" w:hAnsi="Times New Roman" w:cs="Times New Roman"/>
          <w:spacing w:val="1"/>
        </w:rPr>
        <w:t xml:space="preserve"> </w:t>
      </w:r>
      <w:r w:rsidRPr="002C70E6">
        <w:rPr>
          <w:rFonts w:ascii="Times New Roman" w:hAnsi="Times New Roman" w:cs="Times New Roman"/>
        </w:rPr>
        <w:t>и</w:t>
      </w:r>
      <w:r w:rsidRPr="002C70E6">
        <w:rPr>
          <w:rFonts w:ascii="Times New Roman" w:hAnsi="Times New Roman" w:cs="Times New Roman"/>
          <w:spacing w:val="1"/>
        </w:rPr>
        <w:t xml:space="preserve"> </w:t>
      </w:r>
      <w:r w:rsidRPr="002C70E6">
        <w:rPr>
          <w:rFonts w:ascii="Times New Roman" w:hAnsi="Times New Roman" w:cs="Times New Roman"/>
        </w:rPr>
        <w:t>Класична</w:t>
      </w:r>
      <w:r w:rsidRPr="002C70E6">
        <w:rPr>
          <w:rFonts w:ascii="Times New Roman" w:hAnsi="Times New Roman" w:cs="Times New Roman"/>
          <w:spacing w:val="1"/>
        </w:rPr>
        <w:t xml:space="preserve"> </w:t>
      </w:r>
      <w:r w:rsidRPr="002C70E6">
        <w:rPr>
          <w:rFonts w:ascii="Times New Roman" w:hAnsi="Times New Roman" w:cs="Times New Roman"/>
        </w:rPr>
        <w:t>култура</w:t>
      </w:r>
      <w:r w:rsidRPr="002C70E6">
        <w:rPr>
          <w:rFonts w:ascii="Times New Roman" w:hAnsi="Times New Roman" w:cs="Times New Roman"/>
          <w:spacing w:val="1"/>
        </w:rPr>
        <w:t xml:space="preserve"> </w:t>
      </w:r>
      <w:r w:rsidRPr="002C70E6">
        <w:rPr>
          <w:rFonts w:ascii="Times New Roman" w:hAnsi="Times New Roman" w:cs="Times New Roman"/>
        </w:rPr>
        <w:t>во</w:t>
      </w:r>
      <w:r w:rsidRPr="002C70E6">
        <w:rPr>
          <w:rFonts w:ascii="Times New Roman" w:hAnsi="Times New Roman" w:cs="Times New Roman"/>
          <w:spacing w:val="1"/>
        </w:rPr>
        <w:t xml:space="preserve"> </w:t>
      </w:r>
      <w:r w:rsidRPr="002C70E6">
        <w:rPr>
          <w:rFonts w:ascii="Times New Roman" w:hAnsi="Times New Roman" w:cs="Times New Roman"/>
        </w:rPr>
        <w:t>европските</w:t>
      </w:r>
      <w:r w:rsidRPr="002C70E6">
        <w:rPr>
          <w:rFonts w:ascii="Times New Roman" w:hAnsi="Times New Roman" w:cs="Times New Roman"/>
          <w:spacing w:val="1"/>
        </w:rPr>
        <w:t xml:space="preserve"> </w:t>
      </w:r>
      <w:r w:rsidRPr="002C70E6">
        <w:rPr>
          <w:rFonts w:ascii="Times New Roman" w:hAnsi="Times New Roman" w:cs="Times New Roman"/>
        </w:rPr>
        <w:t>цивилизации (</w:t>
      </w:r>
      <w:r w:rsidRPr="002C70E6">
        <w:rPr>
          <w:rFonts w:ascii="Times New Roman" w:hAnsi="Times New Roman" w:cs="Times New Roman"/>
          <w:lang w:val="mk-MK"/>
        </w:rPr>
        <w:t xml:space="preserve">2 </w:t>
      </w:r>
      <w:r w:rsidRPr="002C70E6">
        <w:rPr>
          <w:rFonts w:ascii="Times New Roman" w:hAnsi="Times New Roman" w:cs="Times New Roman"/>
        </w:rPr>
        <w:t>групи).</w:t>
      </w:r>
      <w:r w:rsidRPr="002C70E6">
        <w:rPr>
          <w:rFonts w:ascii="Times New Roman" w:hAnsi="Times New Roman" w:cs="Times New Roman"/>
          <w:spacing w:val="1"/>
        </w:rPr>
        <w:t xml:space="preserve"> </w:t>
      </w:r>
      <w:r w:rsidRPr="002C70E6">
        <w:rPr>
          <w:rFonts w:ascii="Times New Roman" w:hAnsi="Times New Roman" w:cs="Times New Roman"/>
        </w:rPr>
        <w:t>Во седмо одделение учениците избраа да ги изучуваат предметите Проекти од ликовната уметност (2</w:t>
      </w:r>
      <w:r w:rsidRPr="002C70E6">
        <w:rPr>
          <w:rFonts w:ascii="Times New Roman" w:hAnsi="Times New Roman" w:cs="Times New Roman"/>
          <w:spacing w:val="1"/>
        </w:rPr>
        <w:t xml:space="preserve"> </w:t>
      </w:r>
      <w:r w:rsidRPr="002C70E6">
        <w:rPr>
          <w:rFonts w:ascii="Times New Roman" w:hAnsi="Times New Roman" w:cs="Times New Roman"/>
        </w:rPr>
        <w:t xml:space="preserve">групи) и </w:t>
      </w:r>
      <w:r w:rsidRPr="002C70E6">
        <w:rPr>
          <w:rFonts w:ascii="Times New Roman" w:hAnsi="Times New Roman" w:cs="Times New Roman"/>
          <w:lang w:val="mk-MK"/>
        </w:rPr>
        <w:t xml:space="preserve">Унапредување на здравјето </w:t>
      </w:r>
      <w:r w:rsidRPr="002C70E6">
        <w:rPr>
          <w:rFonts w:ascii="Times New Roman" w:hAnsi="Times New Roman" w:cs="Times New Roman"/>
        </w:rPr>
        <w:t xml:space="preserve"> (2 групи). Учениците од осмо одделение ќе изучуваат: Истражување на родниот крај (2 групи) </w:t>
      </w:r>
      <w:r w:rsidRPr="002C70E6">
        <w:rPr>
          <w:rFonts w:ascii="Times New Roman" w:hAnsi="Times New Roman" w:cs="Times New Roman"/>
          <w:lang w:val="mk-MK"/>
        </w:rPr>
        <w:t>и</w:t>
      </w:r>
      <w:r w:rsidRPr="002C70E6">
        <w:rPr>
          <w:rFonts w:ascii="Times New Roman" w:hAnsi="Times New Roman" w:cs="Times New Roman"/>
          <w:spacing w:val="1"/>
        </w:rPr>
        <w:t xml:space="preserve"> </w:t>
      </w:r>
      <w:r w:rsidRPr="002C70E6">
        <w:rPr>
          <w:rFonts w:ascii="Times New Roman" w:hAnsi="Times New Roman" w:cs="Times New Roman"/>
        </w:rPr>
        <w:t>Проекти од информатиката</w:t>
      </w:r>
      <w:r w:rsidRPr="002C70E6">
        <w:rPr>
          <w:rFonts w:ascii="Times New Roman" w:hAnsi="Times New Roman" w:cs="Times New Roman"/>
          <w:spacing w:val="1"/>
        </w:rPr>
        <w:t xml:space="preserve"> </w:t>
      </w:r>
      <w:r w:rsidRPr="002C70E6">
        <w:rPr>
          <w:rFonts w:ascii="Times New Roman" w:hAnsi="Times New Roman" w:cs="Times New Roman"/>
        </w:rPr>
        <w:t>(2 групи). Во деветто</w:t>
      </w:r>
      <w:r w:rsidRPr="002C70E6">
        <w:rPr>
          <w:rFonts w:ascii="Times New Roman" w:hAnsi="Times New Roman" w:cs="Times New Roman"/>
          <w:spacing w:val="1"/>
        </w:rPr>
        <w:t xml:space="preserve"> </w:t>
      </w:r>
      <w:r w:rsidRPr="002C70E6">
        <w:rPr>
          <w:rFonts w:ascii="Times New Roman" w:hAnsi="Times New Roman" w:cs="Times New Roman"/>
        </w:rPr>
        <w:t>одделение</w:t>
      </w:r>
      <w:r w:rsidRPr="002C70E6">
        <w:rPr>
          <w:rFonts w:ascii="Times New Roman" w:hAnsi="Times New Roman" w:cs="Times New Roman"/>
          <w:spacing w:val="1"/>
        </w:rPr>
        <w:t xml:space="preserve"> </w:t>
      </w:r>
      <w:r w:rsidRPr="002C70E6">
        <w:rPr>
          <w:rFonts w:ascii="Times New Roman" w:hAnsi="Times New Roman" w:cs="Times New Roman"/>
        </w:rPr>
        <w:t>учениците</w:t>
      </w:r>
      <w:r w:rsidRPr="002C70E6">
        <w:rPr>
          <w:rFonts w:ascii="Times New Roman" w:hAnsi="Times New Roman" w:cs="Times New Roman"/>
          <w:spacing w:val="63"/>
        </w:rPr>
        <w:t xml:space="preserve"> </w:t>
      </w:r>
      <w:r w:rsidRPr="002C70E6">
        <w:rPr>
          <w:rFonts w:ascii="Times New Roman" w:hAnsi="Times New Roman" w:cs="Times New Roman"/>
        </w:rPr>
        <w:t>избраа да го</w:t>
      </w:r>
      <w:r w:rsidRPr="002C70E6">
        <w:rPr>
          <w:rFonts w:ascii="Times New Roman" w:hAnsi="Times New Roman" w:cs="Times New Roman"/>
          <w:spacing w:val="1"/>
        </w:rPr>
        <w:t xml:space="preserve"> </w:t>
      </w:r>
      <w:r w:rsidRPr="002C70E6">
        <w:rPr>
          <w:rFonts w:ascii="Times New Roman" w:hAnsi="Times New Roman" w:cs="Times New Roman"/>
        </w:rPr>
        <w:t>изучуваат</w:t>
      </w:r>
      <w:r w:rsidRPr="002C70E6">
        <w:rPr>
          <w:rFonts w:ascii="Times New Roman" w:hAnsi="Times New Roman" w:cs="Times New Roman"/>
          <w:spacing w:val="1"/>
        </w:rPr>
        <w:t xml:space="preserve"> </w:t>
      </w:r>
      <w:r w:rsidRPr="002C70E6">
        <w:rPr>
          <w:rFonts w:ascii="Times New Roman" w:hAnsi="Times New Roman" w:cs="Times New Roman"/>
        </w:rPr>
        <w:t>предметот Програмирање</w:t>
      </w:r>
      <w:r w:rsidRPr="002C70E6">
        <w:rPr>
          <w:rFonts w:ascii="Times New Roman" w:hAnsi="Times New Roman" w:cs="Times New Roman"/>
          <w:spacing w:val="3"/>
        </w:rPr>
        <w:t xml:space="preserve"> </w:t>
      </w:r>
      <w:r w:rsidRPr="002C70E6">
        <w:rPr>
          <w:rFonts w:ascii="Times New Roman" w:hAnsi="Times New Roman" w:cs="Times New Roman"/>
        </w:rPr>
        <w:t>(</w:t>
      </w:r>
      <w:r w:rsidRPr="002C70E6">
        <w:rPr>
          <w:rFonts w:ascii="Times New Roman" w:hAnsi="Times New Roman" w:cs="Times New Roman"/>
          <w:lang w:val="mk-MK"/>
        </w:rPr>
        <w:t>1</w:t>
      </w:r>
      <w:r w:rsidRPr="002C70E6">
        <w:rPr>
          <w:rFonts w:ascii="Times New Roman" w:hAnsi="Times New Roman" w:cs="Times New Roman"/>
        </w:rPr>
        <w:t xml:space="preserve"> груп</w:t>
      </w:r>
      <w:r>
        <w:rPr>
          <w:rFonts w:ascii="Times New Roman" w:hAnsi="Times New Roman" w:cs="Times New Roman"/>
          <w:lang w:val="mk-MK"/>
        </w:rPr>
        <w:t>а</w:t>
      </w:r>
      <w:r w:rsidRPr="002C70E6">
        <w:rPr>
          <w:rFonts w:ascii="Times New Roman" w:hAnsi="Times New Roman" w:cs="Times New Roman"/>
        </w:rPr>
        <w:t>)</w:t>
      </w:r>
      <w:r w:rsidRPr="002C70E6">
        <w:rPr>
          <w:rFonts w:ascii="Times New Roman" w:hAnsi="Times New Roman" w:cs="Times New Roman"/>
          <w:spacing w:val="7"/>
        </w:rPr>
        <w:t xml:space="preserve"> </w:t>
      </w:r>
      <w:r w:rsidRPr="002C70E6">
        <w:rPr>
          <w:rFonts w:ascii="Times New Roman" w:hAnsi="Times New Roman" w:cs="Times New Roman"/>
        </w:rPr>
        <w:t>и Техничко</w:t>
      </w:r>
      <w:r w:rsidRPr="002C70E6">
        <w:rPr>
          <w:rFonts w:ascii="Times New Roman" w:hAnsi="Times New Roman" w:cs="Times New Roman"/>
          <w:spacing w:val="2"/>
        </w:rPr>
        <w:t xml:space="preserve"> </w:t>
      </w:r>
      <w:r w:rsidRPr="002C70E6">
        <w:rPr>
          <w:rFonts w:ascii="Times New Roman" w:hAnsi="Times New Roman" w:cs="Times New Roman"/>
        </w:rPr>
        <w:t>образование</w:t>
      </w:r>
      <w:r w:rsidRPr="002C70E6">
        <w:rPr>
          <w:rFonts w:ascii="Times New Roman" w:hAnsi="Times New Roman" w:cs="Times New Roman"/>
          <w:spacing w:val="6"/>
        </w:rPr>
        <w:t xml:space="preserve"> </w:t>
      </w:r>
      <w:r w:rsidRPr="002C70E6">
        <w:rPr>
          <w:rFonts w:ascii="Times New Roman" w:hAnsi="Times New Roman" w:cs="Times New Roman"/>
        </w:rPr>
        <w:t>(</w:t>
      </w:r>
      <w:r w:rsidRPr="002C70E6">
        <w:rPr>
          <w:rFonts w:ascii="Times New Roman" w:hAnsi="Times New Roman" w:cs="Times New Roman"/>
          <w:lang w:val="mk-MK"/>
        </w:rPr>
        <w:t xml:space="preserve">2 </w:t>
      </w:r>
      <w:r w:rsidRPr="002C70E6">
        <w:rPr>
          <w:rFonts w:ascii="Times New Roman" w:hAnsi="Times New Roman" w:cs="Times New Roman"/>
        </w:rPr>
        <w:t xml:space="preserve"> групи).</w:t>
      </w:r>
    </w:p>
    <w:p w:rsidR="000A2526" w:rsidRDefault="000A2526" w:rsidP="00CB3F14">
      <w:pPr>
        <w:rPr>
          <w:lang w:val="mk-MK"/>
        </w:rPr>
      </w:pPr>
    </w:p>
    <w:p w:rsidR="00163FCB" w:rsidRDefault="00163FCB" w:rsidP="00CB3F14">
      <w:pPr>
        <w:rPr>
          <w:lang w:val="mk-MK"/>
        </w:rPr>
      </w:pPr>
    </w:p>
    <w:p w:rsidR="00163FCB" w:rsidRPr="00CB3F14" w:rsidRDefault="00163FCB" w:rsidP="00CB3F14">
      <w:pPr>
        <w:rPr>
          <w:lang w:val="mk-MK"/>
        </w:rPr>
      </w:pPr>
    </w:p>
    <w:p w:rsidR="00066001" w:rsidRDefault="00066001" w:rsidP="00066001">
      <w:pPr>
        <w:spacing w:after="0" w:line="240" w:lineRule="auto"/>
        <w:jc w:val="center"/>
        <w:textAlignment w:val="baseline"/>
        <w:rPr>
          <w:rFonts w:eastAsia="+mn-ea" w:cs="+mn-cs"/>
          <w:b/>
          <w:bCs/>
          <w:color w:val="000000"/>
          <w:kern w:val="24"/>
          <w:lang w:val="mk-MK"/>
        </w:rPr>
      </w:pPr>
      <w:r w:rsidRPr="000D211C">
        <w:rPr>
          <w:rFonts w:eastAsia="+mn-ea" w:cs="+mn-cs"/>
          <w:b/>
          <w:bCs/>
          <w:color w:val="000000"/>
          <w:kern w:val="24"/>
          <w:lang w:val="mk-MK"/>
        </w:rPr>
        <w:t>ИЗБОРНА НАСТАВА</w:t>
      </w:r>
    </w:p>
    <w:p w:rsidR="0033435F" w:rsidRDefault="0033435F" w:rsidP="00066001">
      <w:pPr>
        <w:spacing w:after="0" w:line="240" w:lineRule="auto"/>
        <w:jc w:val="center"/>
        <w:textAlignment w:val="baseline"/>
        <w:rPr>
          <w:rFonts w:eastAsia="+mn-ea" w:cs="+mn-cs"/>
          <w:b/>
          <w:bCs/>
          <w:color w:val="000000"/>
          <w:kern w:val="24"/>
          <w:lang w:val="mk-MK"/>
        </w:rPr>
      </w:pPr>
    </w:p>
    <w:p w:rsidR="0033435F" w:rsidRPr="00ED6674" w:rsidRDefault="0033435F" w:rsidP="0033435F">
      <w:pPr>
        <w:jc w:val="both"/>
        <w:rPr>
          <w:rFonts w:eastAsia="+mn-ea" w:cs="+mn-cs"/>
          <w:bCs/>
          <w:iCs/>
          <w:color w:val="000000"/>
          <w:kern w:val="24"/>
          <w:lang w:val="mk-MK"/>
        </w:rPr>
      </w:pPr>
      <w:r w:rsidRPr="00ED6674">
        <w:rPr>
          <w:rFonts w:eastAsia="+mn-ea" w:cs="+mn-cs"/>
          <w:bCs/>
          <w:iCs/>
          <w:color w:val="000000"/>
          <w:kern w:val="24"/>
          <w:lang w:val="mk-MK"/>
        </w:rPr>
        <w:t>Во текот на месец мај и јуни се изврши анкетирање на учениците</w:t>
      </w:r>
      <w:r>
        <w:rPr>
          <w:rFonts w:eastAsia="+mn-ea" w:cs="+mn-cs"/>
          <w:bCs/>
          <w:iCs/>
          <w:color w:val="000000"/>
          <w:kern w:val="24"/>
          <w:lang w:val="mk-MK"/>
        </w:rPr>
        <w:t xml:space="preserve"> ,</w:t>
      </w:r>
      <w:r w:rsidRPr="00ED6674">
        <w:rPr>
          <w:rFonts w:eastAsia="+mn-ea" w:cs="+mn-cs"/>
          <w:bCs/>
          <w:iCs/>
          <w:color w:val="000000"/>
          <w:kern w:val="24"/>
          <w:lang w:val="mk-MK"/>
        </w:rPr>
        <w:t xml:space="preserve"> со подршка на родителите од </w:t>
      </w:r>
      <w:r>
        <w:rPr>
          <w:rFonts w:eastAsia="+mn-ea" w:cs="+mn-cs"/>
          <w:bCs/>
          <w:iCs/>
          <w:color w:val="000000"/>
          <w:kern w:val="24"/>
          <w:lang w:val="en-GB"/>
        </w:rPr>
        <w:t>IV,</w:t>
      </w:r>
      <w:r w:rsidRPr="00ED6674">
        <w:rPr>
          <w:rFonts w:eastAsia="+mn-ea" w:cs="+mn-cs"/>
          <w:bCs/>
          <w:iCs/>
          <w:color w:val="000000"/>
          <w:kern w:val="24"/>
          <w:lang w:val="mk-MK"/>
        </w:rPr>
        <w:t>V,VI,VII,VIII деветгодишно образование ,за избор на изборен предмет во текот на наредната учебната година .</w:t>
      </w:r>
    </w:p>
    <w:p w:rsidR="0033435F" w:rsidRPr="00ED6674" w:rsidRDefault="0033435F" w:rsidP="0033435F">
      <w:pPr>
        <w:jc w:val="both"/>
        <w:rPr>
          <w:rFonts w:eastAsia="+mn-ea" w:cs="+mn-cs"/>
          <w:bCs/>
          <w:iCs/>
          <w:color w:val="000000"/>
          <w:kern w:val="24"/>
          <w:lang w:val="mk-MK"/>
        </w:rPr>
      </w:pPr>
      <w:r w:rsidRPr="00ED6674">
        <w:rPr>
          <w:rFonts w:eastAsia="+mn-ea" w:cs="+mn-cs"/>
          <w:bCs/>
          <w:iCs/>
          <w:color w:val="000000"/>
          <w:kern w:val="24"/>
          <w:lang w:val="mk-MK"/>
        </w:rPr>
        <w:t>Сите изборни предмети  се изведуваа проектно. Преку изработка на проекти учениците се мотивираат и поттикнуваат  на самостојна работа и работа во групи, истражување, составување на реферати, изработка на практични работи,изработка на презентации и презентирање на изработките, а на тој начин во најголем дел и самостојно усвојуваат нови знаења, што е од големо значење во современото учење. Најголем дел од учениците го прифаќаат овој вид работа, активно учествува секој од групата, а на тој начин доаѓа до израз креативноста на секој ученик.</w:t>
      </w:r>
    </w:p>
    <w:p w:rsidR="0033435F" w:rsidRDefault="0033435F" w:rsidP="00066001">
      <w:pPr>
        <w:spacing w:after="0" w:line="240" w:lineRule="auto"/>
        <w:jc w:val="center"/>
        <w:textAlignment w:val="baseline"/>
        <w:rPr>
          <w:rFonts w:eastAsia="+mn-ea" w:cs="+mn-cs"/>
          <w:b/>
          <w:bCs/>
          <w:color w:val="000000"/>
          <w:kern w:val="24"/>
          <w:lang w:val="mk-MK"/>
        </w:rPr>
      </w:pPr>
    </w:p>
    <w:p w:rsidR="0033435F" w:rsidRDefault="0033435F" w:rsidP="00066001">
      <w:pPr>
        <w:spacing w:after="0" w:line="240" w:lineRule="auto"/>
        <w:jc w:val="center"/>
        <w:textAlignment w:val="baseline"/>
        <w:rPr>
          <w:rFonts w:eastAsia="+mn-ea" w:cs="+mn-cs"/>
          <w:b/>
          <w:bCs/>
          <w:color w:val="000000"/>
          <w:kern w:val="24"/>
          <w:lang w:val="mk-MK"/>
        </w:rPr>
      </w:pPr>
    </w:p>
    <w:p w:rsidR="0033435F" w:rsidRDefault="0033435F" w:rsidP="00066001">
      <w:pPr>
        <w:spacing w:after="0" w:line="240" w:lineRule="auto"/>
        <w:jc w:val="center"/>
        <w:textAlignment w:val="baseline"/>
        <w:rPr>
          <w:rFonts w:eastAsia="+mn-ea" w:cs="+mn-cs"/>
          <w:b/>
          <w:bCs/>
          <w:color w:val="000000"/>
          <w:kern w:val="24"/>
          <w:lang w:val="mk-MK"/>
        </w:rPr>
      </w:pPr>
    </w:p>
    <w:p w:rsidR="0033435F" w:rsidRDefault="0033435F" w:rsidP="00066001">
      <w:pPr>
        <w:spacing w:after="0" w:line="240" w:lineRule="auto"/>
        <w:jc w:val="center"/>
        <w:textAlignment w:val="baseline"/>
        <w:rPr>
          <w:rFonts w:eastAsia="+mn-ea" w:cs="+mn-cs"/>
          <w:b/>
          <w:bCs/>
          <w:color w:val="000000"/>
          <w:kern w:val="24"/>
          <w:lang w:val="mk-MK"/>
        </w:rPr>
      </w:pPr>
    </w:p>
    <w:p w:rsidR="0033435F" w:rsidRDefault="0033435F" w:rsidP="00066001">
      <w:pPr>
        <w:spacing w:after="0" w:line="240" w:lineRule="auto"/>
        <w:jc w:val="center"/>
        <w:textAlignment w:val="baseline"/>
        <w:rPr>
          <w:rFonts w:eastAsia="+mn-ea" w:cs="+mn-cs"/>
          <w:b/>
          <w:bCs/>
          <w:color w:val="000000"/>
          <w:kern w:val="24"/>
          <w:lang w:val="mk-MK"/>
        </w:rPr>
      </w:pPr>
    </w:p>
    <w:p w:rsidR="0033435F" w:rsidRDefault="0033435F" w:rsidP="00066001">
      <w:pPr>
        <w:spacing w:after="0" w:line="240" w:lineRule="auto"/>
        <w:jc w:val="center"/>
        <w:textAlignment w:val="baseline"/>
        <w:rPr>
          <w:rFonts w:eastAsia="+mn-ea" w:cs="+mn-cs"/>
          <w:b/>
          <w:bCs/>
          <w:color w:val="000000"/>
          <w:kern w:val="24"/>
          <w:lang w:val="mk-MK"/>
        </w:rPr>
      </w:pPr>
    </w:p>
    <w:p w:rsidR="0033435F" w:rsidRDefault="0033435F" w:rsidP="00066001">
      <w:pPr>
        <w:spacing w:after="0" w:line="240" w:lineRule="auto"/>
        <w:jc w:val="center"/>
        <w:textAlignment w:val="baseline"/>
        <w:rPr>
          <w:rFonts w:eastAsia="+mn-ea" w:cs="+mn-cs"/>
          <w:b/>
          <w:bCs/>
          <w:color w:val="000000"/>
          <w:kern w:val="24"/>
          <w:lang w:val="mk-MK"/>
        </w:rPr>
      </w:pPr>
    </w:p>
    <w:p w:rsidR="0033435F" w:rsidRDefault="0033435F" w:rsidP="00066001">
      <w:pPr>
        <w:spacing w:after="0" w:line="240" w:lineRule="auto"/>
        <w:jc w:val="center"/>
        <w:textAlignment w:val="baseline"/>
        <w:rPr>
          <w:rFonts w:eastAsia="+mn-ea" w:cs="+mn-cs"/>
          <w:b/>
          <w:bCs/>
          <w:color w:val="000000"/>
          <w:kern w:val="24"/>
          <w:lang w:val="mk-MK"/>
        </w:rPr>
      </w:pPr>
    </w:p>
    <w:p w:rsidR="0033435F" w:rsidRPr="000D211C" w:rsidRDefault="0033435F" w:rsidP="00066001">
      <w:pPr>
        <w:spacing w:after="0" w:line="240" w:lineRule="auto"/>
        <w:jc w:val="center"/>
        <w:textAlignment w:val="baseline"/>
        <w:rPr>
          <w:rFonts w:eastAsia="+mn-ea" w:cs="+mn-cs"/>
          <w:b/>
          <w:bCs/>
          <w:color w:val="000000"/>
          <w:kern w:val="24"/>
          <w:lang w:val="mk-MK"/>
        </w:rPr>
      </w:pPr>
    </w:p>
    <w:p w:rsidR="00066001" w:rsidRPr="00D05B09" w:rsidRDefault="00066001" w:rsidP="00066001">
      <w:pPr>
        <w:spacing w:after="0" w:line="240" w:lineRule="auto"/>
        <w:jc w:val="both"/>
        <w:textAlignment w:val="baseline"/>
        <w:rPr>
          <w:color w:val="000000"/>
        </w:rPr>
      </w:pPr>
      <w:r w:rsidRPr="00D05B09">
        <w:rPr>
          <w:rFonts w:eastAsia="+mn-ea" w:cs="Arial"/>
          <w:color w:val="000000"/>
          <w:kern w:val="24"/>
          <w:lang w:val="mk-MK"/>
        </w:rPr>
        <w:t>По анализата на спроведе</w:t>
      </w:r>
      <w:r w:rsidR="003103AF">
        <w:rPr>
          <w:rFonts w:eastAsia="+mn-ea" w:cs="Arial"/>
          <w:color w:val="000000"/>
          <w:kern w:val="24"/>
          <w:lang w:val="mk-MK"/>
        </w:rPr>
        <w:t>ната анкета  во оваа учебна 2021</w:t>
      </w:r>
      <w:r w:rsidR="009346D8">
        <w:rPr>
          <w:rFonts w:eastAsia="+mn-ea" w:cs="Arial"/>
          <w:color w:val="000000"/>
          <w:kern w:val="24"/>
          <w:lang w:val="mk-MK"/>
        </w:rPr>
        <w:t>/202</w:t>
      </w:r>
      <w:r w:rsidR="003103AF">
        <w:rPr>
          <w:rFonts w:eastAsia="+mn-ea" w:cs="Arial"/>
          <w:color w:val="000000"/>
          <w:kern w:val="24"/>
          <w:lang w:val="mk-MK"/>
        </w:rPr>
        <w:t>2</w:t>
      </w:r>
      <w:r w:rsidR="00F12BBD">
        <w:rPr>
          <w:rFonts w:eastAsia="+mn-ea" w:cs="Arial"/>
          <w:color w:val="000000"/>
          <w:kern w:val="24"/>
          <w:lang w:val="mk-MK"/>
        </w:rPr>
        <w:t xml:space="preserve"> година  </w:t>
      </w:r>
      <w:r w:rsidRPr="00D05B09">
        <w:rPr>
          <w:rFonts w:eastAsia="+mn-ea" w:cs="Arial"/>
          <w:color w:val="000000"/>
          <w:kern w:val="24"/>
          <w:lang w:val="mk-MK"/>
        </w:rPr>
        <w:t xml:space="preserve"> се изучуваат следните изборни предмети: </w:t>
      </w:r>
    </w:p>
    <w:p w:rsidR="00066001" w:rsidRDefault="00066001" w:rsidP="00066001">
      <w:pPr>
        <w:spacing w:after="0" w:line="240" w:lineRule="auto"/>
        <w:textAlignment w:val="baseline"/>
        <w:rPr>
          <w:rFonts w:ascii="Times New Roman" w:hAnsi="Times New Roman"/>
          <w:sz w:val="24"/>
          <w:szCs w:val="24"/>
          <w:lang w:val="mk-MK"/>
        </w:rPr>
      </w:pPr>
    </w:p>
    <w:tbl>
      <w:tblPr>
        <w:tblW w:w="13286" w:type="dxa"/>
        <w:jc w:val="center"/>
        <w:tblCellMar>
          <w:left w:w="0" w:type="dxa"/>
          <w:right w:w="0" w:type="dxa"/>
        </w:tblCellMar>
        <w:tblLook w:val="04A0" w:firstRow="1" w:lastRow="0" w:firstColumn="1" w:lastColumn="0" w:noHBand="0" w:noVBand="1"/>
      </w:tblPr>
      <w:tblGrid>
        <w:gridCol w:w="2424"/>
        <w:gridCol w:w="2068"/>
        <w:gridCol w:w="2231"/>
        <w:gridCol w:w="2328"/>
        <w:gridCol w:w="2082"/>
        <w:gridCol w:w="2153"/>
      </w:tblGrid>
      <w:tr w:rsidR="00066001" w:rsidRPr="00821DB0" w:rsidTr="00CB3F14">
        <w:trPr>
          <w:trHeight w:val="378"/>
          <w:jc w:val="center"/>
        </w:trPr>
        <w:tc>
          <w:tcPr>
            <w:tcW w:w="2458" w:type="dxa"/>
            <w:tcBorders>
              <w:top w:val="single" w:sz="8" w:space="0" w:color="000000"/>
              <w:left w:val="single" w:sz="8" w:space="0" w:color="000000"/>
              <w:bottom w:val="single" w:sz="8" w:space="0" w:color="000000"/>
              <w:right w:val="single" w:sz="8" w:space="0" w:color="000000"/>
            </w:tcBorders>
            <w:shd w:val="clear" w:color="auto" w:fill="BADDE1"/>
            <w:tcMar>
              <w:top w:w="15" w:type="dxa"/>
              <w:left w:w="108" w:type="dxa"/>
              <w:bottom w:w="0" w:type="dxa"/>
              <w:right w:w="108" w:type="dxa"/>
            </w:tcMar>
            <w:vAlign w:val="center"/>
            <w:hideMark/>
          </w:tcPr>
          <w:p w:rsidR="00066001" w:rsidRPr="00066001" w:rsidRDefault="00066001" w:rsidP="00066001">
            <w:pPr>
              <w:spacing w:after="0" w:line="240" w:lineRule="auto"/>
              <w:textAlignment w:val="baseline"/>
              <w:rPr>
                <w:rFonts w:ascii="Times New Roman" w:hAnsi="Times New Roman"/>
                <w:sz w:val="24"/>
                <w:szCs w:val="24"/>
              </w:rPr>
            </w:pPr>
            <w:r w:rsidRPr="00066001">
              <w:rPr>
                <w:rFonts w:ascii="Times New Roman" w:hAnsi="Times New Roman"/>
                <w:b/>
                <w:bCs/>
                <w:i/>
                <w:iCs/>
                <w:sz w:val="24"/>
                <w:szCs w:val="24"/>
                <w:lang w:val="mk-MK"/>
              </w:rPr>
              <w:t>IV одд</w:t>
            </w:r>
            <w:r w:rsidRPr="00066001">
              <w:rPr>
                <w:rFonts w:ascii="Times New Roman" w:hAnsi="Times New Roman"/>
                <w:b/>
                <w:bCs/>
                <w:i/>
                <w:iCs/>
                <w:sz w:val="24"/>
                <w:szCs w:val="24"/>
              </w:rPr>
              <w:t xml:space="preserve"> </w:t>
            </w:r>
          </w:p>
        </w:tc>
        <w:tc>
          <w:tcPr>
            <w:tcW w:w="1980" w:type="dxa"/>
            <w:tcBorders>
              <w:top w:val="single" w:sz="8" w:space="0" w:color="000000"/>
              <w:left w:val="single" w:sz="8" w:space="0" w:color="000000"/>
              <w:bottom w:val="single" w:sz="8" w:space="0" w:color="000000"/>
              <w:right w:val="single" w:sz="8" w:space="0" w:color="000000"/>
            </w:tcBorders>
            <w:shd w:val="clear" w:color="auto" w:fill="BADDE1"/>
            <w:tcMar>
              <w:top w:w="15" w:type="dxa"/>
              <w:left w:w="108" w:type="dxa"/>
              <w:bottom w:w="0" w:type="dxa"/>
              <w:right w:w="108" w:type="dxa"/>
            </w:tcMar>
            <w:vAlign w:val="center"/>
            <w:hideMark/>
          </w:tcPr>
          <w:p w:rsidR="00066001" w:rsidRPr="00066001" w:rsidRDefault="00066001" w:rsidP="00066001">
            <w:pPr>
              <w:spacing w:after="0" w:line="240" w:lineRule="auto"/>
              <w:textAlignment w:val="baseline"/>
              <w:rPr>
                <w:rFonts w:ascii="Times New Roman" w:hAnsi="Times New Roman"/>
                <w:sz w:val="24"/>
                <w:szCs w:val="24"/>
              </w:rPr>
            </w:pPr>
            <w:r w:rsidRPr="00066001">
              <w:rPr>
                <w:rFonts w:ascii="Times New Roman" w:hAnsi="Times New Roman"/>
                <w:b/>
                <w:bCs/>
                <w:i/>
                <w:iCs/>
                <w:sz w:val="24"/>
                <w:szCs w:val="24"/>
                <w:lang w:val="mk-MK"/>
              </w:rPr>
              <w:t>V   одд,</w:t>
            </w:r>
            <w:r w:rsidRPr="00066001">
              <w:rPr>
                <w:rFonts w:ascii="Times New Roman" w:hAnsi="Times New Roman"/>
                <w:b/>
                <w:bCs/>
                <w:i/>
                <w:iCs/>
                <w:sz w:val="24"/>
                <w:szCs w:val="24"/>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BADDE1"/>
            <w:tcMar>
              <w:top w:w="15" w:type="dxa"/>
              <w:left w:w="108" w:type="dxa"/>
              <w:bottom w:w="0" w:type="dxa"/>
              <w:right w:w="108" w:type="dxa"/>
            </w:tcMar>
            <w:vAlign w:val="center"/>
            <w:hideMark/>
          </w:tcPr>
          <w:p w:rsidR="00066001" w:rsidRPr="00066001" w:rsidRDefault="00066001" w:rsidP="00066001">
            <w:pPr>
              <w:spacing w:after="0" w:line="240" w:lineRule="auto"/>
              <w:textAlignment w:val="baseline"/>
              <w:rPr>
                <w:rFonts w:ascii="Times New Roman" w:hAnsi="Times New Roman"/>
                <w:sz w:val="24"/>
                <w:szCs w:val="24"/>
              </w:rPr>
            </w:pPr>
            <w:r w:rsidRPr="00066001">
              <w:rPr>
                <w:rFonts w:ascii="Times New Roman" w:hAnsi="Times New Roman"/>
                <w:b/>
                <w:bCs/>
                <w:i/>
                <w:iCs/>
                <w:sz w:val="24"/>
                <w:szCs w:val="24"/>
                <w:lang w:val="mk-MK"/>
              </w:rPr>
              <w:t>VI   одд</w:t>
            </w:r>
            <w:r w:rsidRPr="00066001">
              <w:rPr>
                <w:rFonts w:ascii="Times New Roman" w:hAnsi="Times New Roman"/>
                <w:b/>
                <w:bCs/>
                <w:i/>
                <w:iCs/>
                <w:sz w:val="24"/>
                <w:szCs w:val="24"/>
              </w:rPr>
              <w:t xml:space="preserve"> </w:t>
            </w:r>
          </w:p>
        </w:tc>
        <w:tc>
          <w:tcPr>
            <w:tcW w:w="2343" w:type="dxa"/>
            <w:tcBorders>
              <w:top w:val="single" w:sz="8" w:space="0" w:color="000000"/>
              <w:left w:val="single" w:sz="8" w:space="0" w:color="000000"/>
              <w:bottom w:val="single" w:sz="8" w:space="0" w:color="000000"/>
              <w:right w:val="single" w:sz="8" w:space="0" w:color="000000"/>
            </w:tcBorders>
            <w:shd w:val="clear" w:color="auto" w:fill="BADDE1"/>
            <w:tcMar>
              <w:top w:w="15" w:type="dxa"/>
              <w:left w:w="108" w:type="dxa"/>
              <w:bottom w:w="0" w:type="dxa"/>
              <w:right w:w="108" w:type="dxa"/>
            </w:tcMar>
            <w:vAlign w:val="center"/>
            <w:hideMark/>
          </w:tcPr>
          <w:p w:rsidR="00066001" w:rsidRPr="00066001" w:rsidRDefault="00066001" w:rsidP="00066001">
            <w:pPr>
              <w:spacing w:after="0" w:line="240" w:lineRule="auto"/>
              <w:textAlignment w:val="baseline"/>
              <w:rPr>
                <w:rFonts w:ascii="Times New Roman" w:hAnsi="Times New Roman"/>
                <w:sz w:val="24"/>
                <w:szCs w:val="24"/>
              </w:rPr>
            </w:pPr>
            <w:r w:rsidRPr="00066001">
              <w:rPr>
                <w:rFonts w:ascii="Times New Roman" w:hAnsi="Times New Roman"/>
                <w:b/>
                <w:bCs/>
                <w:i/>
                <w:iCs/>
                <w:sz w:val="24"/>
                <w:szCs w:val="24"/>
                <w:lang w:val="mk-MK"/>
              </w:rPr>
              <w:t>VII  одд.</w:t>
            </w:r>
            <w:r w:rsidRPr="00066001">
              <w:rPr>
                <w:rFonts w:ascii="Times New Roman" w:hAnsi="Times New Roman"/>
                <w:b/>
                <w:bCs/>
                <w:i/>
                <w:iCs/>
                <w:sz w:val="24"/>
                <w:szCs w:val="24"/>
              </w:rPr>
              <w:t xml:space="preserve"> </w:t>
            </w:r>
          </w:p>
        </w:tc>
        <w:tc>
          <w:tcPr>
            <w:tcW w:w="2098" w:type="dxa"/>
            <w:tcBorders>
              <w:top w:val="single" w:sz="8" w:space="0" w:color="000000"/>
              <w:left w:val="single" w:sz="8" w:space="0" w:color="000000"/>
              <w:bottom w:val="single" w:sz="8" w:space="0" w:color="000000"/>
              <w:right w:val="single" w:sz="8" w:space="0" w:color="000000"/>
            </w:tcBorders>
            <w:shd w:val="clear" w:color="auto" w:fill="BADDE1"/>
            <w:tcMar>
              <w:top w:w="15" w:type="dxa"/>
              <w:left w:w="108" w:type="dxa"/>
              <w:bottom w:w="0" w:type="dxa"/>
              <w:right w:w="108" w:type="dxa"/>
            </w:tcMar>
            <w:vAlign w:val="center"/>
            <w:hideMark/>
          </w:tcPr>
          <w:p w:rsidR="00066001" w:rsidRPr="00066001" w:rsidRDefault="00066001" w:rsidP="00066001">
            <w:pPr>
              <w:spacing w:after="0" w:line="240" w:lineRule="auto"/>
              <w:textAlignment w:val="baseline"/>
              <w:rPr>
                <w:rFonts w:ascii="Times New Roman" w:hAnsi="Times New Roman"/>
                <w:sz w:val="24"/>
                <w:szCs w:val="24"/>
              </w:rPr>
            </w:pPr>
            <w:r w:rsidRPr="00066001">
              <w:rPr>
                <w:rFonts w:ascii="Times New Roman" w:hAnsi="Times New Roman"/>
                <w:b/>
                <w:bCs/>
                <w:i/>
                <w:iCs/>
                <w:sz w:val="24"/>
                <w:szCs w:val="24"/>
                <w:lang w:val="mk-MK"/>
              </w:rPr>
              <w:t>VIII  одд.</w:t>
            </w:r>
            <w:r w:rsidRPr="00066001">
              <w:rPr>
                <w:rFonts w:ascii="Times New Roman" w:hAnsi="Times New Roman"/>
                <w:b/>
                <w:bCs/>
                <w:i/>
                <w:iCs/>
                <w:sz w:val="24"/>
                <w:szCs w:val="24"/>
              </w:rPr>
              <w:t xml:space="preserve"> </w:t>
            </w:r>
          </w:p>
        </w:tc>
        <w:tc>
          <w:tcPr>
            <w:tcW w:w="2157" w:type="dxa"/>
            <w:tcBorders>
              <w:top w:val="single" w:sz="8" w:space="0" w:color="000000"/>
              <w:left w:val="single" w:sz="8" w:space="0" w:color="000000"/>
              <w:bottom w:val="single" w:sz="8" w:space="0" w:color="000000"/>
              <w:right w:val="single" w:sz="8" w:space="0" w:color="000000"/>
            </w:tcBorders>
            <w:shd w:val="clear" w:color="auto" w:fill="BADDE1"/>
            <w:tcMar>
              <w:top w:w="15" w:type="dxa"/>
              <w:left w:w="108" w:type="dxa"/>
              <w:bottom w:w="0" w:type="dxa"/>
              <w:right w:w="108" w:type="dxa"/>
            </w:tcMar>
            <w:vAlign w:val="center"/>
            <w:hideMark/>
          </w:tcPr>
          <w:p w:rsidR="00066001" w:rsidRPr="00066001" w:rsidRDefault="00066001" w:rsidP="00066001">
            <w:pPr>
              <w:spacing w:after="0" w:line="240" w:lineRule="auto"/>
              <w:textAlignment w:val="baseline"/>
              <w:rPr>
                <w:rFonts w:ascii="Times New Roman" w:hAnsi="Times New Roman"/>
                <w:sz w:val="24"/>
                <w:szCs w:val="24"/>
              </w:rPr>
            </w:pPr>
            <w:r w:rsidRPr="00066001">
              <w:rPr>
                <w:rFonts w:ascii="Times New Roman" w:hAnsi="Times New Roman"/>
                <w:b/>
                <w:bCs/>
                <w:i/>
                <w:iCs/>
                <w:sz w:val="24"/>
                <w:szCs w:val="24"/>
                <w:lang w:val="mk-MK"/>
              </w:rPr>
              <w:t>IX одд.</w:t>
            </w:r>
            <w:r w:rsidRPr="00066001">
              <w:rPr>
                <w:rFonts w:ascii="Times New Roman" w:hAnsi="Times New Roman"/>
                <w:b/>
                <w:bCs/>
                <w:i/>
                <w:iCs/>
                <w:sz w:val="24"/>
                <w:szCs w:val="24"/>
              </w:rPr>
              <w:t xml:space="preserve"> </w:t>
            </w:r>
          </w:p>
        </w:tc>
      </w:tr>
      <w:tr w:rsidR="003103AF" w:rsidRPr="003103AF" w:rsidTr="00CB3F14">
        <w:trPr>
          <w:trHeight w:val="1337"/>
          <w:jc w:val="center"/>
        </w:trPr>
        <w:tc>
          <w:tcPr>
            <w:tcW w:w="2458" w:type="dxa"/>
            <w:vMerge w:val="restart"/>
            <w:tcBorders>
              <w:top w:val="single" w:sz="8" w:space="0" w:color="000000"/>
              <w:left w:val="single" w:sz="6" w:space="0" w:color="24558A"/>
              <w:right w:val="single" w:sz="6" w:space="0" w:color="24558A"/>
            </w:tcBorders>
            <w:shd w:val="clear" w:color="auto" w:fill="auto"/>
            <w:tcMar>
              <w:top w:w="15" w:type="dxa"/>
              <w:left w:w="108" w:type="dxa"/>
              <w:bottom w:w="0" w:type="dxa"/>
              <w:right w:w="108" w:type="dxa"/>
            </w:tcMar>
            <w:hideMark/>
          </w:tcPr>
          <w:p w:rsidR="00CB3F14" w:rsidRDefault="00CB3F14" w:rsidP="00066001">
            <w:pPr>
              <w:spacing w:after="0" w:line="240" w:lineRule="auto"/>
              <w:textAlignment w:val="baseline"/>
              <w:rPr>
                <w:rFonts w:ascii="Times New Roman" w:hAnsi="Times New Roman"/>
                <w:b/>
                <w:bCs/>
                <w:sz w:val="24"/>
                <w:szCs w:val="24"/>
                <w:lang w:val="mk-MK"/>
              </w:rPr>
            </w:pPr>
          </w:p>
          <w:p w:rsidR="00CB3F14" w:rsidRPr="000A2526" w:rsidRDefault="003103AF" w:rsidP="00066001">
            <w:pPr>
              <w:spacing w:after="0" w:line="240" w:lineRule="auto"/>
              <w:textAlignment w:val="baseline"/>
              <w:rPr>
                <w:rFonts w:ascii="Times New Roman" w:hAnsi="Times New Roman"/>
                <w:b/>
                <w:bCs/>
                <w:color w:val="000000"/>
                <w:sz w:val="24"/>
                <w:szCs w:val="24"/>
                <w:lang w:val="mk-MK"/>
              </w:rPr>
            </w:pPr>
            <w:r w:rsidRPr="000A2526">
              <w:rPr>
                <w:rFonts w:ascii="Times New Roman" w:hAnsi="Times New Roman"/>
                <w:b/>
                <w:bCs/>
                <w:color w:val="000000"/>
                <w:sz w:val="24"/>
                <w:szCs w:val="24"/>
                <w:lang w:val="mk-MK"/>
              </w:rPr>
              <w:t xml:space="preserve">Театарски </w:t>
            </w:r>
          </w:p>
          <w:p w:rsidR="00EF6F29" w:rsidRDefault="000A2526" w:rsidP="00066001">
            <w:pPr>
              <w:spacing w:after="0" w:line="240" w:lineRule="auto"/>
              <w:textAlignment w:val="baseline"/>
              <w:rPr>
                <w:rFonts w:ascii="Times New Roman" w:hAnsi="Times New Roman"/>
                <w:b/>
                <w:bCs/>
                <w:color w:val="000000"/>
                <w:sz w:val="24"/>
                <w:szCs w:val="24"/>
                <w:lang w:val="mk-MK"/>
              </w:rPr>
            </w:pPr>
            <w:r w:rsidRPr="000A2526">
              <w:rPr>
                <w:rFonts w:ascii="Times New Roman" w:hAnsi="Times New Roman"/>
                <w:b/>
                <w:bCs/>
                <w:color w:val="000000"/>
                <w:sz w:val="24"/>
                <w:szCs w:val="24"/>
                <w:lang w:val="mk-MK"/>
              </w:rPr>
              <w:t>Р</w:t>
            </w:r>
            <w:r w:rsidR="003103AF" w:rsidRPr="000A2526">
              <w:rPr>
                <w:rFonts w:ascii="Times New Roman" w:hAnsi="Times New Roman"/>
                <w:b/>
                <w:bCs/>
                <w:color w:val="000000"/>
                <w:sz w:val="24"/>
                <w:szCs w:val="24"/>
                <w:lang w:val="mk-MK"/>
              </w:rPr>
              <w:t>аботилници</w:t>
            </w:r>
          </w:p>
          <w:p w:rsidR="000A2526" w:rsidRDefault="000A2526" w:rsidP="00066001">
            <w:pPr>
              <w:spacing w:after="0" w:line="240" w:lineRule="auto"/>
              <w:textAlignment w:val="baseline"/>
              <w:rPr>
                <w:rFonts w:ascii="Times New Roman" w:hAnsi="Times New Roman"/>
                <w:b/>
                <w:bCs/>
                <w:color w:val="000000"/>
                <w:sz w:val="24"/>
                <w:szCs w:val="24"/>
                <w:lang w:val="mk-MK"/>
              </w:rPr>
            </w:pPr>
          </w:p>
          <w:p w:rsidR="000A2526" w:rsidRPr="003103AF" w:rsidRDefault="000A2526" w:rsidP="00066001">
            <w:pPr>
              <w:spacing w:after="0" w:line="240" w:lineRule="auto"/>
              <w:textAlignment w:val="baseline"/>
              <w:rPr>
                <w:rFonts w:ascii="Times New Roman" w:hAnsi="Times New Roman"/>
                <w:sz w:val="24"/>
                <w:szCs w:val="24"/>
                <w:lang w:val="mk-MK"/>
              </w:rPr>
            </w:pPr>
            <w:r>
              <w:rPr>
                <w:rFonts w:ascii="Times New Roman" w:hAnsi="Times New Roman"/>
                <w:b/>
                <w:bCs/>
                <w:color w:val="000000"/>
                <w:sz w:val="24"/>
                <w:szCs w:val="24"/>
                <w:lang w:val="mk-MK"/>
              </w:rPr>
              <w:t>(прво полугодие)</w:t>
            </w:r>
          </w:p>
        </w:tc>
        <w:tc>
          <w:tcPr>
            <w:tcW w:w="1980" w:type="dxa"/>
            <w:vMerge w:val="restart"/>
            <w:tcBorders>
              <w:top w:val="single" w:sz="8" w:space="0" w:color="000000"/>
              <w:left w:val="single" w:sz="6" w:space="0" w:color="24558A"/>
              <w:right w:val="single" w:sz="8" w:space="0" w:color="000000"/>
            </w:tcBorders>
            <w:shd w:val="clear" w:color="auto" w:fill="auto"/>
            <w:tcMar>
              <w:top w:w="15" w:type="dxa"/>
              <w:left w:w="108" w:type="dxa"/>
              <w:bottom w:w="0" w:type="dxa"/>
              <w:right w:w="108" w:type="dxa"/>
            </w:tcMar>
            <w:hideMark/>
          </w:tcPr>
          <w:p w:rsidR="000A2526" w:rsidRDefault="000A2526" w:rsidP="00066001">
            <w:pPr>
              <w:spacing w:after="0" w:line="240" w:lineRule="auto"/>
              <w:textAlignment w:val="baseline"/>
              <w:rPr>
                <w:rFonts w:ascii="Times New Roman" w:hAnsi="Times New Roman"/>
                <w:b/>
                <w:bCs/>
                <w:sz w:val="24"/>
                <w:szCs w:val="24"/>
                <w:lang w:val="mk-MK"/>
              </w:rPr>
            </w:pPr>
          </w:p>
          <w:p w:rsidR="000A2526" w:rsidRDefault="000A2526" w:rsidP="00066001">
            <w:pPr>
              <w:spacing w:after="0" w:line="240" w:lineRule="auto"/>
              <w:textAlignment w:val="baseline"/>
              <w:rPr>
                <w:rFonts w:ascii="Times New Roman" w:hAnsi="Times New Roman"/>
                <w:b/>
                <w:bCs/>
                <w:sz w:val="24"/>
                <w:szCs w:val="24"/>
                <w:lang w:val="mk-MK"/>
              </w:rPr>
            </w:pPr>
            <w:r>
              <w:rPr>
                <w:rFonts w:ascii="Times New Roman" w:hAnsi="Times New Roman"/>
                <w:b/>
                <w:bCs/>
                <w:sz w:val="24"/>
                <w:szCs w:val="24"/>
                <w:lang w:val="mk-MK"/>
              </w:rPr>
              <w:t>Цртање,сликање и вајарство</w:t>
            </w:r>
          </w:p>
          <w:p w:rsidR="000A2526" w:rsidRDefault="000A2526" w:rsidP="00066001">
            <w:pPr>
              <w:spacing w:after="0" w:line="240" w:lineRule="auto"/>
              <w:textAlignment w:val="baseline"/>
              <w:rPr>
                <w:rFonts w:ascii="Times New Roman" w:hAnsi="Times New Roman"/>
                <w:b/>
                <w:bCs/>
                <w:sz w:val="24"/>
                <w:szCs w:val="24"/>
                <w:lang w:val="mk-MK"/>
              </w:rPr>
            </w:pPr>
          </w:p>
          <w:p w:rsidR="00EF6F29" w:rsidRPr="000A2526" w:rsidRDefault="000A2526" w:rsidP="00066001">
            <w:pPr>
              <w:spacing w:after="0" w:line="240" w:lineRule="auto"/>
              <w:textAlignment w:val="baseline"/>
              <w:rPr>
                <w:rFonts w:ascii="Times New Roman" w:hAnsi="Times New Roman"/>
                <w:color w:val="FF0000"/>
                <w:sz w:val="24"/>
                <w:szCs w:val="24"/>
              </w:rPr>
            </w:pPr>
            <w:r>
              <w:rPr>
                <w:rFonts w:ascii="Times New Roman" w:hAnsi="Times New Roman"/>
                <w:b/>
                <w:bCs/>
                <w:sz w:val="24"/>
                <w:szCs w:val="24"/>
                <w:lang w:val="mk-MK"/>
              </w:rPr>
              <w:t>(прво полугодие)</w:t>
            </w:r>
            <w:r w:rsidR="00EF6F29" w:rsidRPr="000A2526">
              <w:rPr>
                <w:rFonts w:ascii="Times New Roman" w:hAnsi="Times New Roman"/>
                <w:b/>
                <w:bCs/>
                <w:color w:val="FF0000"/>
                <w:sz w:val="24"/>
                <w:szCs w:val="24"/>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6F29" w:rsidRPr="003103AF" w:rsidRDefault="00EF6F29" w:rsidP="00066001">
            <w:pPr>
              <w:spacing w:after="0" w:line="240" w:lineRule="auto"/>
              <w:textAlignment w:val="baseline"/>
              <w:rPr>
                <w:rFonts w:ascii="Times New Roman" w:hAnsi="Times New Roman"/>
                <w:sz w:val="24"/>
                <w:szCs w:val="24"/>
              </w:rPr>
            </w:pPr>
            <w:r w:rsidRPr="003103AF">
              <w:rPr>
                <w:rFonts w:ascii="Times New Roman" w:hAnsi="Times New Roman"/>
                <w:b/>
                <w:bCs/>
                <w:sz w:val="24"/>
                <w:szCs w:val="24"/>
                <w:lang w:val="mk-MK"/>
              </w:rPr>
              <w:t>1.Запознавање на религии</w:t>
            </w:r>
            <w:r w:rsidRPr="003103AF">
              <w:rPr>
                <w:rFonts w:ascii="Times New Roman" w:hAnsi="Times New Roman"/>
                <w:b/>
                <w:bCs/>
                <w:sz w:val="24"/>
                <w:szCs w:val="24"/>
              </w:rPr>
              <w:t xml:space="preserve"> </w:t>
            </w:r>
          </w:p>
        </w:tc>
        <w:tc>
          <w:tcPr>
            <w:tcW w:w="23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6F29" w:rsidRPr="003103AF" w:rsidRDefault="00EF6F29" w:rsidP="00EF6F29">
            <w:pPr>
              <w:spacing w:after="0" w:line="240" w:lineRule="auto"/>
              <w:textAlignment w:val="baseline"/>
              <w:rPr>
                <w:rFonts w:ascii="Times New Roman" w:hAnsi="Times New Roman"/>
                <w:sz w:val="24"/>
                <w:szCs w:val="24"/>
              </w:rPr>
            </w:pPr>
            <w:r w:rsidRPr="003103AF">
              <w:rPr>
                <w:rFonts w:ascii="Times New Roman" w:hAnsi="Times New Roman"/>
                <w:b/>
                <w:bCs/>
                <w:sz w:val="24"/>
                <w:szCs w:val="24"/>
                <w:lang w:val="mk-MK"/>
              </w:rPr>
              <w:t>1. Проекти од ликовна уметност</w:t>
            </w:r>
            <w:r w:rsidRPr="003103AF">
              <w:rPr>
                <w:rFonts w:ascii="Times New Roman" w:hAnsi="Times New Roman"/>
                <w:b/>
                <w:bCs/>
                <w:sz w:val="24"/>
                <w:szCs w:val="24"/>
              </w:rPr>
              <w:t xml:space="preserve"> </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6F29" w:rsidRPr="003103AF" w:rsidRDefault="00EF6F29" w:rsidP="003103AF">
            <w:pPr>
              <w:spacing w:after="0" w:line="240" w:lineRule="auto"/>
              <w:textAlignment w:val="baseline"/>
              <w:rPr>
                <w:rFonts w:ascii="Times New Roman" w:hAnsi="Times New Roman"/>
                <w:sz w:val="24"/>
                <w:szCs w:val="24"/>
                <w:lang w:val="mk-MK"/>
              </w:rPr>
            </w:pPr>
            <w:r w:rsidRPr="003103AF">
              <w:rPr>
                <w:rFonts w:ascii="Times New Roman" w:hAnsi="Times New Roman"/>
                <w:b/>
                <w:bCs/>
                <w:sz w:val="24"/>
                <w:szCs w:val="24"/>
                <w:lang w:val="mk-MK"/>
              </w:rPr>
              <w:t>1</w:t>
            </w:r>
            <w:r w:rsidRPr="003103AF">
              <w:rPr>
                <w:rFonts w:ascii="Times New Roman" w:hAnsi="Times New Roman"/>
                <w:b/>
                <w:bCs/>
                <w:sz w:val="24"/>
                <w:szCs w:val="24"/>
              </w:rPr>
              <w:t xml:space="preserve"> </w:t>
            </w:r>
            <w:r w:rsidR="003103AF">
              <w:rPr>
                <w:rFonts w:ascii="Times New Roman" w:hAnsi="Times New Roman"/>
                <w:b/>
                <w:bCs/>
                <w:sz w:val="24"/>
                <w:szCs w:val="24"/>
                <w:lang w:val="mk-MK"/>
              </w:rPr>
              <w:t>.</w:t>
            </w:r>
            <w:r w:rsidR="003103AF" w:rsidRPr="003103AF">
              <w:rPr>
                <w:rFonts w:ascii="Times New Roman" w:hAnsi="Times New Roman"/>
                <w:b/>
                <w:bCs/>
                <w:sz w:val="24"/>
                <w:szCs w:val="24"/>
                <w:lang w:val="mk-MK"/>
              </w:rPr>
              <w:t xml:space="preserve"> Истражување на родниот крај</w:t>
            </w:r>
          </w:p>
        </w:tc>
        <w:tc>
          <w:tcPr>
            <w:tcW w:w="2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6F29" w:rsidRPr="003103AF" w:rsidRDefault="00EF6F29" w:rsidP="00066001">
            <w:pPr>
              <w:spacing w:after="0" w:line="240" w:lineRule="auto"/>
              <w:textAlignment w:val="baseline"/>
              <w:rPr>
                <w:rFonts w:ascii="Times New Roman" w:hAnsi="Times New Roman"/>
                <w:sz w:val="24"/>
                <w:szCs w:val="24"/>
              </w:rPr>
            </w:pPr>
            <w:r w:rsidRPr="003103AF">
              <w:rPr>
                <w:rFonts w:ascii="Times New Roman" w:hAnsi="Times New Roman"/>
                <w:b/>
                <w:bCs/>
                <w:sz w:val="24"/>
                <w:szCs w:val="24"/>
                <w:lang w:val="mk-MK"/>
              </w:rPr>
              <w:t>1.Програмирање</w:t>
            </w:r>
            <w:r w:rsidRPr="003103AF">
              <w:rPr>
                <w:rFonts w:ascii="Times New Roman" w:hAnsi="Times New Roman"/>
                <w:b/>
                <w:bCs/>
                <w:sz w:val="24"/>
                <w:szCs w:val="24"/>
              </w:rPr>
              <w:t xml:space="preserve"> </w:t>
            </w:r>
          </w:p>
          <w:p w:rsidR="00EF6F29" w:rsidRPr="003103AF" w:rsidRDefault="00EF6F29" w:rsidP="00066001">
            <w:pPr>
              <w:spacing w:after="0" w:line="240" w:lineRule="auto"/>
              <w:textAlignment w:val="baseline"/>
              <w:rPr>
                <w:rFonts w:ascii="Times New Roman" w:hAnsi="Times New Roman"/>
                <w:sz w:val="24"/>
                <w:szCs w:val="24"/>
              </w:rPr>
            </w:pPr>
            <w:r w:rsidRPr="003103AF">
              <w:rPr>
                <w:rFonts w:ascii="Times New Roman" w:hAnsi="Times New Roman"/>
                <w:b/>
                <w:bCs/>
                <w:sz w:val="24"/>
                <w:szCs w:val="24"/>
                <w:lang w:val="mk-MK"/>
              </w:rPr>
              <w:t> </w:t>
            </w:r>
            <w:r w:rsidRPr="003103AF">
              <w:rPr>
                <w:rFonts w:ascii="Times New Roman" w:hAnsi="Times New Roman"/>
                <w:b/>
                <w:bCs/>
                <w:sz w:val="24"/>
                <w:szCs w:val="24"/>
              </w:rPr>
              <w:t xml:space="preserve"> </w:t>
            </w:r>
          </w:p>
        </w:tc>
      </w:tr>
      <w:tr w:rsidR="003103AF" w:rsidRPr="003103AF" w:rsidTr="00CB3F14">
        <w:trPr>
          <w:trHeight w:val="1513"/>
          <w:jc w:val="center"/>
        </w:trPr>
        <w:tc>
          <w:tcPr>
            <w:tcW w:w="2458" w:type="dxa"/>
            <w:vMerge/>
            <w:tcBorders>
              <w:left w:val="single" w:sz="6" w:space="0" w:color="24558A"/>
              <w:bottom w:val="single" w:sz="4" w:space="0" w:color="auto"/>
              <w:right w:val="single" w:sz="6" w:space="0" w:color="24558A"/>
            </w:tcBorders>
            <w:vAlign w:val="center"/>
            <w:hideMark/>
          </w:tcPr>
          <w:p w:rsidR="003103AF" w:rsidRPr="003103AF" w:rsidRDefault="003103AF" w:rsidP="00066001">
            <w:pPr>
              <w:spacing w:after="0" w:line="240" w:lineRule="auto"/>
              <w:textAlignment w:val="baseline"/>
              <w:rPr>
                <w:rFonts w:ascii="Times New Roman" w:hAnsi="Times New Roman"/>
                <w:sz w:val="24"/>
                <w:szCs w:val="24"/>
              </w:rPr>
            </w:pPr>
          </w:p>
        </w:tc>
        <w:tc>
          <w:tcPr>
            <w:tcW w:w="1980" w:type="dxa"/>
            <w:vMerge/>
            <w:tcBorders>
              <w:left w:val="single" w:sz="6" w:space="0" w:color="24558A"/>
              <w:bottom w:val="single" w:sz="4" w:space="0" w:color="auto"/>
              <w:right w:val="single" w:sz="8" w:space="0" w:color="000000"/>
            </w:tcBorders>
            <w:vAlign w:val="center"/>
            <w:hideMark/>
          </w:tcPr>
          <w:p w:rsidR="003103AF" w:rsidRPr="003103AF" w:rsidRDefault="003103AF" w:rsidP="00066001">
            <w:pPr>
              <w:spacing w:after="0" w:line="240" w:lineRule="auto"/>
              <w:textAlignment w:val="baseline"/>
              <w:rPr>
                <w:rFonts w:ascii="Times New Roman" w:hAnsi="Times New Roman"/>
                <w:sz w:val="24"/>
                <w:szCs w:val="24"/>
              </w:rPr>
            </w:pPr>
          </w:p>
        </w:tc>
        <w:tc>
          <w:tcPr>
            <w:tcW w:w="2250"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03AF" w:rsidRPr="003103AF" w:rsidRDefault="003103AF" w:rsidP="00066001">
            <w:pPr>
              <w:spacing w:after="0" w:line="240" w:lineRule="auto"/>
              <w:textAlignment w:val="baseline"/>
              <w:rPr>
                <w:rFonts w:ascii="Times New Roman" w:hAnsi="Times New Roman"/>
                <w:sz w:val="24"/>
                <w:szCs w:val="24"/>
              </w:rPr>
            </w:pPr>
            <w:r w:rsidRPr="003103AF">
              <w:rPr>
                <w:rFonts w:ascii="Times New Roman" w:hAnsi="Times New Roman"/>
                <w:b/>
                <w:bCs/>
                <w:sz w:val="24"/>
                <w:szCs w:val="24"/>
                <w:lang w:val="mk-MK"/>
              </w:rPr>
              <w:t>2. Класична култура во европските цивилизации</w:t>
            </w:r>
            <w:r w:rsidRPr="003103AF">
              <w:rPr>
                <w:rFonts w:ascii="Times New Roman" w:hAnsi="Times New Roman"/>
                <w:b/>
                <w:bCs/>
                <w:sz w:val="24"/>
                <w:szCs w:val="24"/>
              </w:rPr>
              <w:t xml:space="preserve"> </w:t>
            </w:r>
          </w:p>
        </w:tc>
        <w:tc>
          <w:tcPr>
            <w:tcW w:w="2343"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03AF" w:rsidRPr="003103AF" w:rsidRDefault="003103AF" w:rsidP="00066001">
            <w:pPr>
              <w:spacing w:after="0" w:line="240" w:lineRule="auto"/>
              <w:textAlignment w:val="baseline"/>
              <w:rPr>
                <w:rFonts w:ascii="Times New Roman" w:hAnsi="Times New Roman"/>
                <w:b/>
                <w:bCs/>
                <w:sz w:val="24"/>
                <w:szCs w:val="24"/>
                <w:lang w:val="mk-MK"/>
              </w:rPr>
            </w:pPr>
            <w:r w:rsidRPr="003103AF">
              <w:rPr>
                <w:rFonts w:ascii="Times New Roman" w:hAnsi="Times New Roman"/>
                <w:b/>
                <w:bCs/>
                <w:sz w:val="24"/>
                <w:szCs w:val="24"/>
                <w:lang w:val="mk-MK"/>
              </w:rPr>
              <w:t>2</w:t>
            </w:r>
            <w:r w:rsidR="000A2526">
              <w:rPr>
                <w:rFonts w:ascii="Times New Roman" w:hAnsi="Times New Roman"/>
                <w:b/>
                <w:bCs/>
                <w:sz w:val="24"/>
                <w:szCs w:val="24"/>
                <w:lang w:val="mk-MK"/>
              </w:rPr>
              <w:t>.Унапредување на здравјето</w:t>
            </w:r>
          </w:p>
          <w:p w:rsidR="003103AF" w:rsidRPr="003103AF" w:rsidRDefault="003103AF" w:rsidP="00066001">
            <w:pPr>
              <w:textAlignment w:val="baseline"/>
              <w:rPr>
                <w:rFonts w:ascii="Times New Roman" w:hAnsi="Times New Roman"/>
                <w:sz w:val="24"/>
                <w:szCs w:val="24"/>
              </w:rPr>
            </w:pPr>
          </w:p>
        </w:tc>
        <w:tc>
          <w:tcPr>
            <w:tcW w:w="2098"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03AF" w:rsidRPr="003103AF" w:rsidRDefault="003103AF" w:rsidP="00066001">
            <w:pPr>
              <w:spacing w:after="0" w:line="240" w:lineRule="auto"/>
              <w:textAlignment w:val="baseline"/>
              <w:rPr>
                <w:rFonts w:ascii="Times New Roman" w:hAnsi="Times New Roman"/>
                <w:sz w:val="24"/>
                <w:szCs w:val="24"/>
              </w:rPr>
            </w:pPr>
            <w:r w:rsidRPr="003103AF">
              <w:rPr>
                <w:rFonts w:ascii="Times New Roman" w:hAnsi="Times New Roman"/>
                <w:b/>
                <w:bCs/>
                <w:sz w:val="24"/>
                <w:szCs w:val="24"/>
                <w:lang w:val="mk-MK"/>
              </w:rPr>
              <w:t>2. Проекти од информатика</w:t>
            </w:r>
            <w:r w:rsidRPr="003103AF">
              <w:rPr>
                <w:rFonts w:ascii="Times New Roman" w:hAnsi="Times New Roman"/>
                <w:b/>
                <w:bCs/>
                <w:sz w:val="24"/>
                <w:szCs w:val="24"/>
              </w:rPr>
              <w:t xml:space="preserve"> </w:t>
            </w:r>
          </w:p>
        </w:tc>
        <w:tc>
          <w:tcPr>
            <w:tcW w:w="2157"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03AF" w:rsidRPr="003103AF" w:rsidRDefault="003103AF" w:rsidP="00066001">
            <w:pPr>
              <w:spacing w:after="0" w:line="240" w:lineRule="auto"/>
              <w:textAlignment w:val="baseline"/>
              <w:rPr>
                <w:rFonts w:ascii="Times New Roman" w:hAnsi="Times New Roman"/>
                <w:sz w:val="24"/>
                <w:szCs w:val="24"/>
              </w:rPr>
            </w:pPr>
            <w:r w:rsidRPr="003103AF">
              <w:rPr>
                <w:rFonts w:ascii="Times New Roman" w:hAnsi="Times New Roman"/>
                <w:b/>
                <w:bCs/>
                <w:sz w:val="24"/>
                <w:szCs w:val="24"/>
                <w:lang w:val="mk-MK"/>
              </w:rPr>
              <w:t>2.Техничко образование</w:t>
            </w:r>
            <w:r w:rsidRPr="003103AF">
              <w:rPr>
                <w:rFonts w:ascii="Times New Roman" w:hAnsi="Times New Roman"/>
                <w:b/>
                <w:bCs/>
                <w:sz w:val="24"/>
                <w:szCs w:val="24"/>
              </w:rPr>
              <w:t xml:space="preserve"> </w:t>
            </w:r>
          </w:p>
        </w:tc>
      </w:tr>
    </w:tbl>
    <w:p w:rsidR="00B2539F" w:rsidRDefault="00B2539F" w:rsidP="00ED6674">
      <w:pPr>
        <w:jc w:val="both"/>
        <w:rPr>
          <w:rFonts w:eastAsia="+mn-ea" w:cs="+mn-cs"/>
          <w:bCs/>
          <w:iCs/>
          <w:color w:val="000000"/>
          <w:kern w:val="24"/>
          <w:lang w:val="mk-MK"/>
        </w:rPr>
      </w:pPr>
    </w:p>
    <w:p w:rsidR="00ED6674" w:rsidRPr="00B63130" w:rsidRDefault="00ED6674" w:rsidP="00ED6674">
      <w:pPr>
        <w:jc w:val="both"/>
        <w:rPr>
          <w:rFonts w:eastAsia="+mn-ea" w:cs="+mn-cs"/>
          <w:b/>
          <w:bCs/>
          <w:i/>
          <w:iCs/>
          <w:kern w:val="24"/>
          <w:lang w:val="mk-MK"/>
        </w:rPr>
      </w:pPr>
      <w:r w:rsidRPr="00B63130">
        <w:rPr>
          <w:rFonts w:eastAsia="+mn-ea" w:cs="+mn-cs"/>
          <w:b/>
          <w:bCs/>
          <w:i/>
          <w:iCs/>
          <w:kern w:val="24"/>
          <w:lang w:val="mk-MK"/>
        </w:rPr>
        <w:t>Дополнителна настав</w:t>
      </w:r>
      <w:r w:rsidRPr="00B63130">
        <w:rPr>
          <w:rFonts w:eastAsia="+mn-ea" w:cs="+mn-cs"/>
          <w:b/>
          <w:bCs/>
          <w:i/>
          <w:iCs/>
          <w:kern w:val="24"/>
        </w:rPr>
        <w:t>a</w:t>
      </w:r>
    </w:p>
    <w:p w:rsidR="008E478A" w:rsidRPr="008E478A" w:rsidRDefault="008E478A" w:rsidP="008E478A">
      <w:pPr>
        <w:jc w:val="both"/>
        <w:rPr>
          <w:rFonts w:eastAsia="+mn-ea" w:cs="+mn-cs"/>
          <w:bCs/>
          <w:iCs/>
          <w:color w:val="000000"/>
          <w:kern w:val="24"/>
        </w:rPr>
      </w:pPr>
      <w:r>
        <w:rPr>
          <w:rFonts w:eastAsia="+mn-ea" w:cs="+mn-cs"/>
          <w:bCs/>
          <w:iCs/>
          <w:color w:val="000000"/>
          <w:kern w:val="24"/>
        </w:rPr>
        <w:t xml:space="preserve">Во текот на учебната година </w:t>
      </w:r>
      <w:r w:rsidRPr="008E478A">
        <w:rPr>
          <w:rFonts w:eastAsia="+mn-ea" w:cs="+mn-cs"/>
          <w:bCs/>
          <w:iCs/>
          <w:color w:val="000000"/>
          <w:kern w:val="24"/>
        </w:rPr>
        <w:t xml:space="preserve">се организира дополнителна настава за ученици кои покажуваат континуирано слаби резултати во учењето, а особено ако имаат слаби резултати по одреден наставен предмет, најмалку две слаби оценки, отсуствуваат од наставата по одреден наставен </w:t>
      </w:r>
      <w:r>
        <w:rPr>
          <w:rFonts w:eastAsia="+mn-ea" w:cs="+mn-cs"/>
          <w:bCs/>
          <w:iCs/>
          <w:color w:val="000000"/>
          <w:kern w:val="24"/>
        </w:rPr>
        <w:t xml:space="preserve">предмет. Дополнителна настава </w:t>
      </w:r>
      <w:r w:rsidRPr="008E478A">
        <w:rPr>
          <w:rFonts w:eastAsia="+mn-ea" w:cs="+mn-cs"/>
          <w:bCs/>
          <w:iCs/>
          <w:color w:val="000000"/>
          <w:kern w:val="24"/>
        </w:rPr>
        <w:t xml:space="preserve"> се организира во одделенска и предметна </w:t>
      </w:r>
      <w:r w:rsidRPr="008E478A">
        <w:rPr>
          <w:rFonts w:eastAsia="+mn-ea" w:cs="+mn-cs"/>
          <w:bCs/>
          <w:iCs/>
          <w:color w:val="000000"/>
          <w:kern w:val="24"/>
          <w:lang w:val="mk-MK"/>
        </w:rPr>
        <w:t xml:space="preserve">     н</w:t>
      </w:r>
      <w:r w:rsidR="009C1F0D">
        <w:rPr>
          <w:rFonts w:eastAsia="+mn-ea" w:cs="+mn-cs"/>
          <w:bCs/>
          <w:iCs/>
          <w:color w:val="000000"/>
          <w:kern w:val="24"/>
        </w:rPr>
        <w:t>астава од I</w:t>
      </w:r>
      <w:r w:rsidRPr="008E478A">
        <w:rPr>
          <w:rFonts w:eastAsia="+mn-ea" w:cs="+mn-cs"/>
          <w:bCs/>
          <w:iCs/>
          <w:color w:val="000000"/>
          <w:kern w:val="24"/>
        </w:rPr>
        <w:t xml:space="preserve"> до IX о</w:t>
      </w:r>
      <w:r>
        <w:rPr>
          <w:rFonts w:eastAsia="+mn-ea" w:cs="+mn-cs"/>
          <w:bCs/>
          <w:iCs/>
          <w:color w:val="000000"/>
          <w:kern w:val="24"/>
        </w:rPr>
        <w:t xml:space="preserve">дделение при што индивидуално </w:t>
      </w:r>
      <w:r w:rsidRPr="008E478A">
        <w:rPr>
          <w:rFonts w:eastAsia="+mn-ea" w:cs="+mn-cs"/>
          <w:bCs/>
          <w:iCs/>
          <w:color w:val="000000"/>
          <w:kern w:val="24"/>
        </w:rPr>
        <w:t xml:space="preserve"> се работи со учениците. Реализациј</w:t>
      </w:r>
      <w:r>
        <w:rPr>
          <w:rFonts w:eastAsia="+mn-ea" w:cs="+mn-cs"/>
          <w:bCs/>
          <w:iCs/>
          <w:color w:val="000000"/>
          <w:kern w:val="24"/>
        </w:rPr>
        <w:t xml:space="preserve">ата на дополнителната настава </w:t>
      </w:r>
      <w:r w:rsidRPr="008E478A">
        <w:rPr>
          <w:rFonts w:eastAsia="+mn-ea" w:cs="+mn-cs"/>
          <w:bCs/>
          <w:iCs/>
          <w:color w:val="000000"/>
          <w:kern w:val="24"/>
        </w:rPr>
        <w:t>се евидентира во одделенскиот и во електронскиот дневник и е дел од годишната програма за работа на секој наставник поединечно.</w:t>
      </w:r>
      <w:r>
        <w:rPr>
          <w:rFonts w:eastAsia="+mn-ea" w:cs="+mn-cs"/>
          <w:bCs/>
          <w:iCs/>
          <w:color w:val="000000"/>
          <w:kern w:val="24"/>
        </w:rPr>
        <w:t xml:space="preserve"> Училиштето на месечна основа</w:t>
      </w:r>
      <w:r w:rsidRPr="008E478A">
        <w:rPr>
          <w:rFonts w:eastAsia="+mn-ea" w:cs="+mn-cs"/>
          <w:bCs/>
          <w:iCs/>
          <w:color w:val="000000"/>
          <w:kern w:val="24"/>
        </w:rPr>
        <w:t xml:space="preserve"> изработува распоред за дополнителна настав</w:t>
      </w:r>
      <w:r>
        <w:rPr>
          <w:rFonts w:eastAsia="+mn-ea" w:cs="+mn-cs"/>
          <w:bCs/>
          <w:iCs/>
          <w:color w:val="000000"/>
          <w:kern w:val="24"/>
        </w:rPr>
        <w:t xml:space="preserve">а за секој наставен предмет </w:t>
      </w:r>
      <w:r w:rsidRPr="008E478A">
        <w:rPr>
          <w:rFonts w:eastAsia="+mn-ea" w:cs="+mn-cs"/>
          <w:bCs/>
          <w:iCs/>
          <w:color w:val="000000"/>
          <w:kern w:val="24"/>
        </w:rPr>
        <w:t>го објави на огласна табла.</w:t>
      </w:r>
    </w:p>
    <w:p w:rsidR="00ED6674" w:rsidRDefault="00ED6674" w:rsidP="00ED6674">
      <w:pPr>
        <w:jc w:val="both"/>
        <w:rPr>
          <w:rFonts w:eastAsia="+mn-ea" w:cs="+mn-cs"/>
          <w:bCs/>
          <w:iCs/>
          <w:color w:val="000000"/>
          <w:kern w:val="24"/>
          <w:lang w:val="mk-MK"/>
        </w:rPr>
      </w:pPr>
      <w:r w:rsidRPr="00ED6674">
        <w:rPr>
          <w:rFonts w:eastAsia="+mn-ea" w:cs="+mn-cs"/>
          <w:bCs/>
          <w:iCs/>
          <w:color w:val="000000"/>
          <w:kern w:val="24"/>
          <w:lang w:val="mk-MK"/>
        </w:rPr>
        <w:t xml:space="preserve">За  оние ученици кои послабо напредуваат и покажуваат послаби резултати по одделни предмети редовно е изведувана дополнителна настава, реализирани се вкупно </w:t>
      </w:r>
      <w:r w:rsidR="009A4446" w:rsidRPr="009A4446">
        <w:rPr>
          <w:rFonts w:eastAsia="+mn-ea" w:cs="+mn-cs"/>
          <w:b/>
          <w:bCs/>
          <w:iCs/>
          <w:kern w:val="24"/>
          <w:lang w:val="mk-MK"/>
        </w:rPr>
        <w:t>554</w:t>
      </w:r>
      <w:r w:rsidR="00EC1404">
        <w:rPr>
          <w:rFonts w:eastAsia="+mn-ea" w:cs="+mn-cs"/>
          <w:b/>
          <w:bCs/>
          <w:iCs/>
          <w:color w:val="000000"/>
          <w:kern w:val="24"/>
          <w:lang w:val="mk-MK"/>
        </w:rPr>
        <w:t xml:space="preserve"> </w:t>
      </w:r>
      <w:r w:rsidRPr="00ED6674">
        <w:rPr>
          <w:rFonts w:eastAsia="+mn-ea" w:cs="+mn-cs"/>
          <w:bCs/>
          <w:iCs/>
          <w:color w:val="000000"/>
          <w:kern w:val="24"/>
          <w:lang w:val="mk-MK"/>
        </w:rPr>
        <w:t>часа и тоа од шесто  до деветто одделение</w:t>
      </w:r>
      <w:r w:rsidRPr="00ED6674">
        <w:rPr>
          <w:rFonts w:eastAsia="+mn-ea" w:cs="+mn-cs"/>
          <w:bCs/>
          <w:iCs/>
          <w:color w:val="000000"/>
          <w:kern w:val="24"/>
        </w:rPr>
        <w:t xml:space="preserve"> </w:t>
      </w:r>
      <w:r w:rsidR="009A4446">
        <w:rPr>
          <w:rFonts w:eastAsia="+mn-ea" w:cs="+mn-cs"/>
          <w:b/>
          <w:bCs/>
          <w:iCs/>
          <w:kern w:val="24"/>
          <w:lang w:val="mk-MK"/>
        </w:rPr>
        <w:t>353</w:t>
      </w:r>
      <w:r w:rsidR="00F56695">
        <w:rPr>
          <w:rFonts w:eastAsia="+mn-ea" w:cs="+mn-cs"/>
          <w:b/>
          <w:bCs/>
          <w:iCs/>
          <w:color w:val="000000"/>
          <w:kern w:val="24"/>
          <w:lang w:val="mk-MK"/>
        </w:rPr>
        <w:t xml:space="preserve"> </w:t>
      </w:r>
      <w:r w:rsidR="00F56695">
        <w:rPr>
          <w:rFonts w:eastAsia="+mn-ea" w:cs="+mn-cs"/>
          <w:bCs/>
          <w:iCs/>
          <w:color w:val="000000"/>
          <w:kern w:val="24"/>
          <w:lang w:val="mk-MK"/>
        </w:rPr>
        <w:t>часа ,</w:t>
      </w:r>
      <w:r w:rsidR="009A4446">
        <w:rPr>
          <w:rFonts w:eastAsia="+mn-ea" w:cs="+mn-cs"/>
          <w:bCs/>
          <w:iCs/>
          <w:color w:val="000000"/>
          <w:kern w:val="24"/>
          <w:lang w:val="mk-MK"/>
        </w:rPr>
        <w:t xml:space="preserve">  од прво</w:t>
      </w:r>
      <w:r w:rsidRPr="00ED6674">
        <w:rPr>
          <w:rFonts w:eastAsia="+mn-ea" w:cs="+mn-cs"/>
          <w:bCs/>
          <w:iCs/>
          <w:color w:val="000000"/>
          <w:kern w:val="24"/>
          <w:lang w:val="mk-MK"/>
        </w:rPr>
        <w:t xml:space="preserve"> до петто одделение </w:t>
      </w:r>
      <w:r w:rsidR="009A4446">
        <w:rPr>
          <w:rFonts w:eastAsia="+mn-ea" w:cs="+mn-cs"/>
          <w:b/>
          <w:bCs/>
          <w:iCs/>
          <w:kern w:val="24"/>
          <w:lang w:val="mk-MK"/>
        </w:rPr>
        <w:t>201</w:t>
      </w:r>
      <w:r w:rsidRPr="00ED6674">
        <w:rPr>
          <w:rFonts w:eastAsia="+mn-ea" w:cs="+mn-cs"/>
          <w:b/>
          <w:bCs/>
          <w:iCs/>
          <w:color w:val="000000"/>
          <w:kern w:val="24"/>
          <w:lang w:val="mk-MK"/>
        </w:rPr>
        <w:t xml:space="preserve"> </w:t>
      </w:r>
      <w:r w:rsidRPr="00ED6674">
        <w:rPr>
          <w:rFonts w:eastAsia="+mn-ea" w:cs="+mn-cs"/>
          <w:bCs/>
          <w:iCs/>
          <w:color w:val="000000"/>
          <w:kern w:val="24"/>
          <w:lang w:val="mk-MK"/>
        </w:rPr>
        <w:t>часа</w:t>
      </w:r>
      <w:r w:rsidRPr="00ED6674">
        <w:rPr>
          <w:rFonts w:eastAsia="+mn-ea" w:cs="+mn-cs"/>
          <w:bCs/>
          <w:iCs/>
          <w:color w:val="000000"/>
          <w:kern w:val="24"/>
        </w:rPr>
        <w:t xml:space="preserve"> </w:t>
      </w:r>
      <w:r w:rsidRPr="00ED6674">
        <w:rPr>
          <w:rFonts w:eastAsia="+mn-ea" w:cs="+mn-cs"/>
          <w:bCs/>
          <w:iCs/>
          <w:color w:val="000000"/>
          <w:kern w:val="24"/>
          <w:lang w:val="mk-MK"/>
        </w:rPr>
        <w:t>.С</w:t>
      </w:r>
      <w:r w:rsidRPr="00ED6674">
        <w:rPr>
          <w:rFonts w:eastAsia="+mn-ea" w:cs="+mn-cs"/>
          <w:bCs/>
          <w:iCs/>
          <w:color w:val="000000"/>
          <w:kern w:val="24"/>
        </w:rPr>
        <w:t xml:space="preserve">ите </w:t>
      </w:r>
      <w:r w:rsidRPr="00ED6674">
        <w:rPr>
          <w:rFonts w:eastAsia="+mn-ea" w:cs="+mn-cs"/>
          <w:bCs/>
          <w:iCs/>
          <w:color w:val="000000"/>
          <w:kern w:val="24"/>
          <w:lang w:val="mk-MK"/>
        </w:rPr>
        <w:t>часови се запишани во дневниците за работа на соодветното место.Полугодишните извештаи на наставниците укажуваат дека индивидуалната  форма на работа со овие ученици  дава подобри резултати.</w:t>
      </w:r>
    </w:p>
    <w:p w:rsidR="009A4446" w:rsidRPr="00ED6674" w:rsidRDefault="009A4446" w:rsidP="00ED6674">
      <w:pPr>
        <w:jc w:val="both"/>
        <w:rPr>
          <w:rFonts w:eastAsia="+mn-ea" w:cs="+mn-cs"/>
          <w:bCs/>
          <w:iCs/>
          <w:color w:val="000000"/>
          <w:kern w:val="24"/>
          <w:lang w:val="mk-MK"/>
        </w:rPr>
      </w:pPr>
    </w:p>
    <w:p w:rsidR="00ED6674" w:rsidRPr="00B63130" w:rsidRDefault="00ED6674" w:rsidP="00ED6674">
      <w:pPr>
        <w:jc w:val="both"/>
        <w:rPr>
          <w:rFonts w:eastAsia="+mn-ea" w:cs="+mn-cs"/>
          <w:b/>
          <w:bCs/>
          <w:i/>
          <w:iCs/>
          <w:kern w:val="24"/>
          <w:lang w:val="mk-MK"/>
        </w:rPr>
      </w:pPr>
      <w:r w:rsidRPr="00B63130">
        <w:rPr>
          <w:rFonts w:eastAsia="+mn-ea" w:cs="+mn-cs"/>
          <w:b/>
          <w:bCs/>
          <w:i/>
          <w:iCs/>
          <w:kern w:val="24"/>
          <w:lang w:val="mk-MK"/>
        </w:rPr>
        <w:t xml:space="preserve">Додатна настава </w:t>
      </w:r>
    </w:p>
    <w:p w:rsidR="00426958" w:rsidRPr="00426958" w:rsidRDefault="00426958" w:rsidP="00426958">
      <w:pPr>
        <w:jc w:val="both"/>
        <w:rPr>
          <w:rFonts w:eastAsia="+mn-ea" w:cs="+mn-cs"/>
          <w:bCs/>
          <w:iCs/>
          <w:color w:val="000000"/>
          <w:kern w:val="24"/>
        </w:rPr>
      </w:pPr>
      <w:r w:rsidRPr="00426958">
        <w:rPr>
          <w:rFonts w:eastAsia="+mn-ea" w:cs="+mn-cs"/>
          <w:bCs/>
          <w:iCs/>
          <w:color w:val="000000"/>
          <w:kern w:val="24"/>
        </w:rPr>
        <w:t xml:space="preserve">Додатната настава се организира со ученици кои во текот на редовната настава постигнуваат значителни резултати по одделни наставни предмети. Основна   цел е надарените и талентирани ученици да ги унапредуваат своите способности, нивно креативно ангажирање, како и учество на натпревари. Преку оваа настава доаѓа до израз самостојната работа на учениците, работата во мали групи, решавање на проблеми од теориска и практична природа, организирање на дебати, експериментирање, докажување, вреднување, работа на различни проекти и др. Додатната настава  </w:t>
      </w:r>
      <w:r w:rsidR="009C1F0D">
        <w:rPr>
          <w:rFonts w:eastAsia="+mn-ea" w:cs="+mn-cs"/>
          <w:bCs/>
          <w:iCs/>
          <w:color w:val="000000"/>
          <w:kern w:val="24"/>
        </w:rPr>
        <w:t>се организира за учениците од I</w:t>
      </w:r>
      <w:r w:rsidRPr="00426958">
        <w:rPr>
          <w:rFonts w:eastAsia="+mn-ea" w:cs="+mn-cs"/>
          <w:bCs/>
          <w:iCs/>
          <w:color w:val="000000"/>
          <w:kern w:val="24"/>
        </w:rPr>
        <w:t xml:space="preserve"> до IX одделение, ќе се евидентира во одделенскиот и електронскиот дневник и е составен дел од годишната програма за работа на наставникот.</w:t>
      </w:r>
      <w:r>
        <w:rPr>
          <w:rFonts w:eastAsia="+mn-ea" w:cs="+mn-cs"/>
          <w:bCs/>
          <w:iCs/>
          <w:color w:val="000000"/>
          <w:kern w:val="24"/>
        </w:rPr>
        <w:t xml:space="preserve"> Училиштето на месечна основа </w:t>
      </w:r>
      <w:r w:rsidRPr="00426958">
        <w:rPr>
          <w:rFonts w:eastAsia="+mn-ea" w:cs="+mn-cs"/>
          <w:bCs/>
          <w:iCs/>
          <w:color w:val="000000"/>
          <w:kern w:val="24"/>
        </w:rPr>
        <w:t xml:space="preserve"> изработува распоред за додатна настава за секој наставен предмет и ќе го објави на огласна табла.</w:t>
      </w:r>
    </w:p>
    <w:p w:rsidR="00ED6674" w:rsidRPr="00ED6674" w:rsidRDefault="00ED6674" w:rsidP="00ED6674">
      <w:pPr>
        <w:jc w:val="both"/>
        <w:rPr>
          <w:rFonts w:eastAsia="+mn-ea" w:cs="+mn-cs"/>
          <w:bCs/>
          <w:iCs/>
          <w:color w:val="000000"/>
          <w:kern w:val="24"/>
        </w:rPr>
      </w:pPr>
      <w:r w:rsidRPr="00ED6674">
        <w:rPr>
          <w:rFonts w:eastAsia="+mn-ea" w:cs="+mn-cs"/>
          <w:bCs/>
          <w:iCs/>
          <w:color w:val="000000"/>
          <w:kern w:val="24"/>
          <w:lang w:val="mk-MK"/>
        </w:rPr>
        <w:t xml:space="preserve">Со  талентираните ученици по одделни предмети освен во предметна настава изведувана е и во одделенска настава и реализирани се вкупно </w:t>
      </w:r>
      <w:r w:rsidR="009A4446">
        <w:rPr>
          <w:rFonts w:eastAsia="+mn-ea" w:cs="+mn-cs"/>
          <w:b/>
          <w:bCs/>
          <w:iCs/>
          <w:kern w:val="24"/>
          <w:lang w:val="mk-MK"/>
        </w:rPr>
        <w:t>517</w:t>
      </w:r>
      <w:r w:rsidRPr="00ED6674">
        <w:rPr>
          <w:rFonts w:eastAsia="+mn-ea" w:cs="+mn-cs"/>
          <w:bCs/>
          <w:iCs/>
          <w:color w:val="000000"/>
          <w:kern w:val="24"/>
          <w:lang w:val="mk-MK"/>
        </w:rPr>
        <w:t xml:space="preserve"> </w:t>
      </w:r>
      <w:r w:rsidRPr="00ED6674">
        <w:rPr>
          <w:rFonts w:eastAsia="+mn-ea" w:cs="+mn-cs"/>
          <w:bCs/>
          <w:iCs/>
          <w:color w:val="000000"/>
          <w:kern w:val="24"/>
        </w:rPr>
        <w:t xml:space="preserve"> </w:t>
      </w:r>
      <w:r w:rsidRPr="00ED6674">
        <w:rPr>
          <w:rFonts w:eastAsia="+mn-ea" w:cs="+mn-cs"/>
          <w:bCs/>
          <w:iCs/>
          <w:color w:val="000000"/>
          <w:kern w:val="24"/>
          <w:lang w:val="mk-MK"/>
        </w:rPr>
        <w:t>часа (</w:t>
      </w:r>
      <w:r w:rsidR="009A4446">
        <w:rPr>
          <w:rFonts w:eastAsia="+mn-ea" w:cs="+mn-cs"/>
          <w:b/>
          <w:bCs/>
          <w:iCs/>
          <w:kern w:val="24"/>
          <w:lang w:val="mk-MK"/>
        </w:rPr>
        <w:t>174</w:t>
      </w:r>
      <w:r w:rsidR="00F56695">
        <w:rPr>
          <w:rFonts w:eastAsia="+mn-ea" w:cs="+mn-cs"/>
          <w:bCs/>
          <w:iCs/>
          <w:color w:val="000000"/>
          <w:kern w:val="24"/>
          <w:lang w:val="mk-MK"/>
        </w:rPr>
        <w:t xml:space="preserve">  </w:t>
      </w:r>
      <w:r w:rsidRPr="00ED6674">
        <w:rPr>
          <w:rFonts w:eastAsia="+mn-ea" w:cs="+mn-cs"/>
          <w:bCs/>
          <w:iCs/>
          <w:color w:val="000000"/>
          <w:kern w:val="24"/>
          <w:lang w:val="mk-MK"/>
        </w:rPr>
        <w:t xml:space="preserve">часа во одделенска настава </w:t>
      </w:r>
      <w:r w:rsidR="00F56695">
        <w:rPr>
          <w:rFonts w:eastAsia="+mn-ea" w:cs="+mn-cs"/>
          <w:bCs/>
          <w:iCs/>
          <w:color w:val="000000"/>
          <w:kern w:val="24"/>
          <w:lang w:val="mk-MK"/>
        </w:rPr>
        <w:t>,</w:t>
      </w:r>
      <w:r w:rsidR="009A4446">
        <w:rPr>
          <w:rFonts w:eastAsia="+mn-ea" w:cs="+mn-cs"/>
          <w:b/>
          <w:bCs/>
          <w:iCs/>
          <w:kern w:val="24"/>
          <w:lang w:val="mk-MK"/>
        </w:rPr>
        <w:t>343</w:t>
      </w:r>
      <w:r w:rsidRPr="00ED6674">
        <w:rPr>
          <w:rFonts w:eastAsia="+mn-ea" w:cs="+mn-cs"/>
          <w:bCs/>
          <w:iCs/>
          <w:color w:val="000000"/>
          <w:kern w:val="24"/>
          <w:lang w:val="mk-MK"/>
        </w:rPr>
        <w:t xml:space="preserve"> во предметна настава). Вообичаено на додатна настава учениците истражуваат, анализираат, синтетизираат, подготвуваат </w:t>
      </w:r>
      <w:r w:rsidRPr="00ED6674">
        <w:rPr>
          <w:rFonts w:eastAsia="+mn-ea" w:cs="+mn-cs"/>
          <w:bCs/>
          <w:iCs/>
          <w:color w:val="000000"/>
          <w:kern w:val="24"/>
        </w:rPr>
        <w:t xml:space="preserve">Power point  </w:t>
      </w:r>
      <w:r w:rsidRPr="00ED6674">
        <w:rPr>
          <w:rFonts w:eastAsia="+mn-ea" w:cs="+mn-cs"/>
          <w:bCs/>
          <w:iCs/>
          <w:color w:val="000000"/>
          <w:kern w:val="24"/>
          <w:lang w:val="mk-MK"/>
        </w:rPr>
        <w:t xml:space="preserve">презентација за наставните содржини од редовна настава. </w:t>
      </w:r>
    </w:p>
    <w:p w:rsidR="00ED6674" w:rsidRPr="00ED6674" w:rsidRDefault="00ED6674" w:rsidP="00ED6674">
      <w:pPr>
        <w:jc w:val="both"/>
        <w:rPr>
          <w:rFonts w:eastAsia="+mn-ea" w:cs="+mn-cs"/>
          <w:bCs/>
          <w:iCs/>
          <w:color w:val="000000"/>
          <w:kern w:val="24"/>
          <w:lang w:val="mk-MK"/>
        </w:rPr>
      </w:pPr>
      <w:r w:rsidRPr="00ED6674">
        <w:rPr>
          <w:rFonts w:eastAsia="+mn-ea" w:cs="+mn-cs"/>
          <w:bCs/>
          <w:iCs/>
          <w:color w:val="000000"/>
          <w:kern w:val="24"/>
          <w:lang w:val="mk-MK"/>
        </w:rPr>
        <w:t>Во училиштето работи и училишен х</w:t>
      </w:r>
      <w:r w:rsidR="00E03F2E">
        <w:rPr>
          <w:rFonts w:eastAsia="+mn-ea" w:cs="+mn-cs"/>
          <w:bCs/>
          <w:iCs/>
          <w:color w:val="000000"/>
          <w:kern w:val="24"/>
          <w:lang w:val="mk-MK"/>
        </w:rPr>
        <w:t>ор и оркестар. Ова полугодие</w:t>
      </w:r>
      <w:r w:rsidRPr="00ED6674">
        <w:rPr>
          <w:rFonts w:eastAsia="+mn-ea" w:cs="+mn-cs"/>
          <w:bCs/>
          <w:iCs/>
          <w:color w:val="000000"/>
          <w:kern w:val="24"/>
          <w:lang w:val="mk-MK"/>
        </w:rPr>
        <w:t xml:space="preserve"> </w:t>
      </w:r>
      <w:r w:rsidRPr="00ED6674">
        <w:rPr>
          <w:rFonts w:eastAsia="+mn-ea" w:cs="+mn-cs"/>
          <w:bCs/>
          <w:iCs/>
          <w:color w:val="000000"/>
          <w:kern w:val="24"/>
        </w:rPr>
        <w:t xml:space="preserve"> </w:t>
      </w:r>
      <w:r w:rsidRPr="00ED6674">
        <w:rPr>
          <w:rFonts w:eastAsia="+mn-ea" w:cs="+mn-cs"/>
          <w:bCs/>
          <w:iCs/>
          <w:color w:val="000000"/>
          <w:kern w:val="24"/>
          <w:lang w:val="mk-MK"/>
        </w:rPr>
        <w:t>училишниот хор има реализирано</w:t>
      </w:r>
      <w:r w:rsidRPr="009A4446">
        <w:rPr>
          <w:rFonts w:eastAsia="+mn-ea" w:cs="+mn-cs"/>
          <w:b/>
          <w:bCs/>
          <w:iCs/>
          <w:kern w:val="24"/>
          <w:lang w:val="mk-MK"/>
        </w:rPr>
        <w:t xml:space="preserve"> </w:t>
      </w:r>
      <w:r w:rsidR="009A4446" w:rsidRPr="009A4446">
        <w:rPr>
          <w:rFonts w:eastAsia="+mn-ea" w:cs="+mn-cs"/>
          <w:b/>
          <w:bCs/>
          <w:iCs/>
          <w:kern w:val="24"/>
          <w:lang w:val="mk-MK"/>
        </w:rPr>
        <w:t>53</w:t>
      </w:r>
      <w:r w:rsidRPr="00426958">
        <w:rPr>
          <w:rFonts w:eastAsia="+mn-ea" w:cs="+mn-cs"/>
          <w:b/>
          <w:bCs/>
          <w:iCs/>
          <w:color w:val="FF0000"/>
          <w:kern w:val="24"/>
          <w:lang w:val="mk-MK"/>
        </w:rPr>
        <w:t xml:space="preserve"> </w:t>
      </w:r>
      <w:r w:rsidRPr="00ED6674">
        <w:rPr>
          <w:rFonts w:eastAsia="+mn-ea" w:cs="+mn-cs"/>
          <w:bCs/>
          <w:iCs/>
          <w:color w:val="000000"/>
          <w:kern w:val="24"/>
          <w:lang w:val="mk-MK"/>
        </w:rPr>
        <w:t xml:space="preserve"> часа.</w:t>
      </w:r>
    </w:p>
    <w:p w:rsidR="00CB3F14" w:rsidRPr="00F56695" w:rsidRDefault="00ED6674" w:rsidP="00066001">
      <w:pPr>
        <w:jc w:val="both"/>
        <w:rPr>
          <w:rFonts w:eastAsia="+mn-ea" w:cs="+mn-cs"/>
          <w:bCs/>
          <w:iCs/>
          <w:color w:val="000000"/>
          <w:kern w:val="24"/>
          <w:lang w:val="mk-MK"/>
        </w:rPr>
      </w:pPr>
      <w:r w:rsidRPr="00ED6674">
        <w:rPr>
          <w:rFonts w:eastAsia="+mn-ea" w:cs="+mn-cs"/>
          <w:bCs/>
          <w:iCs/>
          <w:color w:val="000000"/>
          <w:kern w:val="24"/>
          <w:lang w:val="mk-MK"/>
        </w:rPr>
        <w:t>Училишниот оркеста</w:t>
      </w:r>
      <w:r w:rsidR="00E03F2E">
        <w:rPr>
          <w:rFonts w:eastAsia="+mn-ea" w:cs="+mn-cs"/>
          <w:bCs/>
          <w:iCs/>
          <w:color w:val="000000"/>
          <w:kern w:val="24"/>
          <w:lang w:val="mk-MK"/>
        </w:rPr>
        <w:t>р во текот на ова полугодие</w:t>
      </w:r>
      <w:r w:rsidRPr="00ED6674">
        <w:rPr>
          <w:rFonts w:eastAsia="+mn-ea" w:cs="+mn-cs"/>
          <w:bCs/>
          <w:iCs/>
          <w:color w:val="000000"/>
          <w:kern w:val="24"/>
          <w:lang w:val="mk-MK"/>
        </w:rPr>
        <w:t xml:space="preserve"> </w:t>
      </w:r>
      <w:r w:rsidRPr="00ED6674">
        <w:rPr>
          <w:rFonts w:eastAsia="+mn-ea" w:cs="+mn-cs"/>
          <w:bCs/>
          <w:iCs/>
          <w:color w:val="000000"/>
          <w:kern w:val="24"/>
        </w:rPr>
        <w:t xml:space="preserve"> </w:t>
      </w:r>
      <w:r w:rsidRPr="00ED6674">
        <w:rPr>
          <w:rFonts w:eastAsia="+mn-ea" w:cs="+mn-cs"/>
          <w:bCs/>
          <w:iCs/>
          <w:color w:val="000000"/>
          <w:kern w:val="24"/>
          <w:lang w:val="mk-MK"/>
        </w:rPr>
        <w:t>исто така ја има реализирано својата програма со вкупно реализирани</w:t>
      </w:r>
      <w:r w:rsidRPr="009A4446">
        <w:rPr>
          <w:rFonts w:eastAsia="+mn-ea" w:cs="+mn-cs"/>
          <w:bCs/>
          <w:iCs/>
          <w:kern w:val="24"/>
          <w:lang w:val="mk-MK"/>
        </w:rPr>
        <w:t xml:space="preserve"> </w:t>
      </w:r>
      <w:r w:rsidR="009A4446" w:rsidRPr="009A4446">
        <w:rPr>
          <w:rFonts w:eastAsia="+mn-ea" w:cs="+mn-cs"/>
          <w:b/>
          <w:bCs/>
          <w:iCs/>
          <w:kern w:val="24"/>
          <w:lang w:val="mk-MK"/>
        </w:rPr>
        <w:t>52</w:t>
      </w:r>
      <w:r w:rsidR="009A4446">
        <w:rPr>
          <w:rFonts w:eastAsia="+mn-ea" w:cs="+mn-cs"/>
          <w:b/>
          <w:bCs/>
          <w:iCs/>
          <w:color w:val="FF0000"/>
          <w:kern w:val="24"/>
          <w:lang w:val="mk-MK"/>
        </w:rPr>
        <w:t xml:space="preserve"> </w:t>
      </w:r>
      <w:r w:rsidRPr="00ED6674">
        <w:rPr>
          <w:rFonts w:eastAsia="+mn-ea" w:cs="+mn-cs"/>
          <w:bCs/>
          <w:iCs/>
          <w:color w:val="000000"/>
          <w:kern w:val="24"/>
          <w:lang w:val="mk-MK"/>
        </w:rPr>
        <w:t>часа.</w:t>
      </w:r>
    </w:p>
    <w:p w:rsidR="00066001" w:rsidRDefault="00294CBA" w:rsidP="00066001">
      <w:pPr>
        <w:spacing w:after="0" w:line="240" w:lineRule="auto"/>
        <w:textAlignment w:val="baseline"/>
        <w:rPr>
          <w:rFonts w:eastAsia="+mn-ea" w:cs="Arial"/>
          <w:i/>
          <w:iCs/>
          <w:color w:val="000000"/>
          <w:kern w:val="24"/>
          <w:lang w:val="mk-MK"/>
        </w:rPr>
      </w:pPr>
      <w:r>
        <w:rPr>
          <w:rFonts w:eastAsia="+mn-ea" w:cs="Arial"/>
          <w:b/>
          <w:bCs/>
          <w:i/>
          <w:iCs/>
          <w:color w:val="000000"/>
          <w:kern w:val="24"/>
          <w:lang w:val="mk-MK"/>
        </w:rPr>
        <w:t xml:space="preserve"> </w:t>
      </w:r>
      <w:r w:rsidR="00066001" w:rsidRPr="00D05B09">
        <w:rPr>
          <w:rFonts w:eastAsia="+mn-ea" w:cs="Arial"/>
          <w:b/>
          <w:bCs/>
          <w:i/>
          <w:iCs/>
          <w:color w:val="000000"/>
          <w:kern w:val="24"/>
          <w:lang w:val="mk-MK"/>
        </w:rPr>
        <w:t>Индивидуализирани програми за работа со надарени и талентирани ученици</w:t>
      </w:r>
      <w:r w:rsidR="00066001" w:rsidRPr="00D05B09">
        <w:rPr>
          <w:rFonts w:eastAsia="+mn-ea" w:cs="Arial"/>
          <w:i/>
          <w:iCs/>
          <w:color w:val="000000"/>
          <w:kern w:val="24"/>
        </w:rPr>
        <w:t xml:space="preserve"> </w:t>
      </w:r>
    </w:p>
    <w:p w:rsidR="00294CBA" w:rsidRPr="00294CBA" w:rsidRDefault="00294CBA" w:rsidP="00066001">
      <w:pPr>
        <w:spacing w:after="0" w:line="240" w:lineRule="auto"/>
        <w:textAlignment w:val="baseline"/>
        <w:rPr>
          <w:rFonts w:eastAsia="+mn-ea" w:cs="Arial"/>
          <w:i/>
          <w:iCs/>
          <w:color w:val="000000"/>
          <w:kern w:val="24"/>
          <w:lang w:val="mk-MK"/>
        </w:rPr>
      </w:pPr>
    </w:p>
    <w:p w:rsidR="00066001" w:rsidRDefault="00066001" w:rsidP="00784B6E">
      <w:pPr>
        <w:spacing w:after="0"/>
        <w:jc w:val="both"/>
        <w:textAlignment w:val="baseline"/>
        <w:rPr>
          <w:rFonts w:eastAsia="+mn-ea" w:cs="Arial"/>
          <w:color w:val="000000"/>
          <w:kern w:val="24"/>
          <w:lang w:val="mk-MK"/>
        </w:rPr>
      </w:pPr>
      <w:r w:rsidRPr="00D05B09">
        <w:rPr>
          <w:rFonts w:eastAsia="+mn-ea" w:cs="Arial"/>
          <w:color w:val="000000"/>
          <w:kern w:val="24"/>
        </w:rPr>
        <w:t>Секој наставник  за работа со надарени и талентирани ученици, во време на реализација на наставата корист</w:t>
      </w:r>
      <w:r w:rsidRPr="00D05B09">
        <w:rPr>
          <w:rFonts w:eastAsia="+mn-ea" w:cs="Arial"/>
          <w:color w:val="000000"/>
          <w:kern w:val="24"/>
          <w:lang w:val="mk-MK"/>
        </w:rPr>
        <w:t>и</w:t>
      </w:r>
      <w:r w:rsidRPr="00D05B09">
        <w:rPr>
          <w:rFonts w:eastAsia="+mn-ea" w:cs="Arial"/>
          <w:color w:val="000000"/>
          <w:kern w:val="24"/>
        </w:rPr>
        <w:t xml:space="preserve"> дополнителни ресурси  во </w:t>
      </w:r>
      <w:r w:rsidRPr="00D05B09">
        <w:rPr>
          <w:rFonts w:eastAsia="+mn-ea" w:cs="Arial"/>
          <w:color w:val="000000"/>
          <w:kern w:val="24"/>
          <w:lang w:val="mk-MK"/>
        </w:rPr>
        <w:t>кои се</w:t>
      </w:r>
      <w:r w:rsidRPr="00D05B09">
        <w:rPr>
          <w:rFonts w:eastAsia="+mn-ea" w:cs="Arial"/>
          <w:color w:val="000000"/>
          <w:kern w:val="24"/>
        </w:rPr>
        <w:t xml:space="preserve">  вклучени предметите за кои ученикот покажува талент, целите во учењето, употребата на стратегиите и дидактички материјали.</w:t>
      </w:r>
      <w:r w:rsidRPr="00D05B09">
        <w:rPr>
          <w:rFonts w:eastAsia="+mn-ea" w:cs="Arial"/>
          <w:color w:val="000000"/>
          <w:kern w:val="24"/>
          <w:lang w:val="mk-MK"/>
        </w:rPr>
        <w:t xml:space="preserve"> Пред почетокот на учебната </w:t>
      </w:r>
      <w:r w:rsidR="008F5531">
        <w:rPr>
          <w:rFonts w:eastAsia="+mn-ea" w:cs="Arial"/>
          <w:color w:val="000000"/>
          <w:kern w:val="24"/>
          <w:lang w:val="mk-MK"/>
        </w:rPr>
        <w:t>202</w:t>
      </w:r>
      <w:r w:rsidR="00426958">
        <w:rPr>
          <w:rFonts w:eastAsia="+mn-ea" w:cs="Arial"/>
          <w:color w:val="000000"/>
          <w:kern w:val="24"/>
          <w:lang w:val="mk-MK"/>
        </w:rPr>
        <w:t>2</w:t>
      </w:r>
      <w:r w:rsidR="008F5531">
        <w:rPr>
          <w:rFonts w:eastAsia="+mn-ea" w:cs="Arial"/>
          <w:color w:val="000000"/>
          <w:kern w:val="24"/>
          <w:lang w:val="mk-MK"/>
        </w:rPr>
        <w:t>/2</w:t>
      </w:r>
      <w:r w:rsidR="00426958">
        <w:rPr>
          <w:rFonts w:eastAsia="+mn-ea" w:cs="Arial"/>
          <w:color w:val="000000"/>
          <w:kern w:val="24"/>
          <w:lang w:val="mk-MK"/>
        </w:rPr>
        <w:t>3</w:t>
      </w:r>
      <w:r w:rsidRPr="00D05B09">
        <w:rPr>
          <w:rFonts w:eastAsia="+mn-ea" w:cs="Arial"/>
          <w:color w:val="000000"/>
          <w:kern w:val="24"/>
          <w:lang w:val="mk-MK"/>
        </w:rPr>
        <w:t xml:space="preserve"> година со предметните наставници се спроведе обука за работа на наставниците со талентирани ученици. Програмата за работа со надарени и талентирани ученици подразбира повисоко научно –теоретско  ниво на програмските содржини , специфицен и проширен обем на содржини, поголема длабочина на суштината  и разновидност  на програмските содржини и висока меѓупредметна корелативна поврзаност  на програмските содржини. </w:t>
      </w:r>
    </w:p>
    <w:p w:rsidR="00426958" w:rsidRDefault="00426958"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Default="007375C6" w:rsidP="00066001">
      <w:pPr>
        <w:spacing w:after="0" w:line="240" w:lineRule="auto"/>
        <w:jc w:val="both"/>
        <w:textAlignment w:val="baseline"/>
        <w:rPr>
          <w:rFonts w:eastAsia="+mn-ea" w:cs="Arial"/>
          <w:color w:val="000000"/>
          <w:kern w:val="24"/>
          <w:lang w:val="en-GB"/>
        </w:rPr>
      </w:pPr>
    </w:p>
    <w:p w:rsidR="007375C6" w:rsidRPr="007375C6" w:rsidRDefault="007375C6" w:rsidP="00066001">
      <w:pPr>
        <w:spacing w:after="0" w:line="240" w:lineRule="auto"/>
        <w:jc w:val="both"/>
        <w:textAlignment w:val="baseline"/>
        <w:rPr>
          <w:rFonts w:eastAsia="+mn-ea" w:cs="Arial"/>
          <w:color w:val="000000"/>
          <w:kern w:val="24"/>
          <w:lang w:val="en-GB"/>
        </w:rPr>
      </w:pPr>
    </w:p>
    <w:p w:rsidR="00426958" w:rsidRDefault="00426958" w:rsidP="00426958">
      <w:pPr>
        <w:spacing w:after="0" w:line="240" w:lineRule="auto"/>
        <w:jc w:val="center"/>
        <w:textAlignment w:val="baseline"/>
        <w:rPr>
          <w:rFonts w:eastAsia="+mn-ea" w:cs="Arial"/>
          <w:color w:val="000000"/>
          <w:kern w:val="24"/>
          <w:lang w:val="mk-MK"/>
        </w:rPr>
      </w:pPr>
    </w:p>
    <w:p w:rsidR="00426958" w:rsidRPr="00426958" w:rsidRDefault="00426958" w:rsidP="00426958">
      <w:pPr>
        <w:spacing w:after="0" w:line="240" w:lineRule="auto"/>
        <w:jc w:val="center"/>
        <w:textAlignment w:val="baseline"/>
        <w:rPr>
          <w:rFonts w:eastAsia="+mn-ea" w:cs="Arial"/>
          <w:b/>
          <w:bCs/>
          <w:color w:val="000000"/>
          <w:kern w:val="24"/>
        </w:rPr>
      </w:pPr>
      <w:r w:rsidRPr="00426958">
        <w:rPr>
          <w:rFonts w:eastAsia="+mn-ea" w:cs="Arial"/>
          <w:b/>
          <w:bCs/>
          <w:color w:val="000000"/>
          <w:kern w:val="24"/>
        </w:rPr>
        <w:t>Програма за работа со надарени и талентирани ученици</w:t>
      </w:r>
    </w:p>
    <w:p w:rsidR="00426958" w:rsidRDefault="00426958" w:rsidP="00426958">
      <w:pPr>
        <w:spacing w:after="0" w:line="240" w:lineRule="auto"/>
        <w:jc w:val="center"/>
        <w:textAlignment w:val="baseline"/>
        <w:rPr>
          <w:rFonts w:eastAsia="+mn-ea" w:cs="Arial"/>
          <w:color w:val="000000"/>
          <w:kern w:val="24"/>
          <w:lang w:val="mk-MK"/>
        </w:rPr>
      </w:pPr>
    </w:p>
    <w:p w:rsidR="00426958" w:rsidRDefault="00426958" w:rsidP="00066001">
      <w:pPr>
        <w:spacing w:after="0" w:line="240" w:lineRule="auto"/>
        <w:jc w:val="both"/>
        <w:textAlignment w:val="baseline"/>
        <w:rPr>
          <w:rFonts w:eastAsia="+mn-ea" w:cs="Arial"/>
          <w:color w:val="000000"/>
          <w:kern w:val="24"/>
          <w:lang w:val="mk-MK"/>
        </w:rPr>
      </w:pPr>
    </w:p>
    <w:tbl>
      <w:tblPr>
        <w:tblW w:w="13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0"/>
        <w:gridCol w:w="2514"/>
        <w:gridCol w:w="2398"/>
        <w:gridCol w:w="1847"/>
        <w:gridCol w:w="2977"/>
      </w:tblGrid>
      <w:tr w:rsidR="00426958" w:rsidRPr="00426958" w:rsidTr="00426958">
        <w:trPr>
          <w:trHeight w:val="707"/>
          <w:jc w:val="center"/>
        </w:trPr>
        <w:tc>
          <w:tcPr>
            <w:tcW w:w="3860" w:type="dxa"/>
            <w:shd w:val="clear" w:color="auto" w:fill="4F6228"/>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СОДРЖИНА</w:t>
            </w:r>
          </w:p>
        </w:tc>
        <w:tc>
          <w:tcPr>
            <w:tcW w:w="2514" w:type="dxa"/>
            <w:shd w:val="clear" w:color="auto" w:fill="4F6228"/>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ЦЕЛ</w:t>
            </w:r>
          </w:p>
        </w:tc>
        <w:tc>
          <w:tcPr>
            <w:tcW w:w="2398" w:type="dxa"/>
            <w:shd w:val="clear" w:color="auto" w:fill="4F6228"/>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НОСИТЕЛ- РЕАЛИЗАТОР</w:t>
            </w:r>
          </w:p>
        </w:tc>
        <w:tc>
          <w:tcPr>
            <w:tcW w:w="1847" w:type="dxa"/>
            <w:shd w:val="clear" w:color="auto" w:fill="4F6228"/>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ВРЕМЕ НА РЕАЛИЗАЦИЈА</w:t>
            </w:r>
          </w:p>
        </w:tc>
        <w:tc>
          <w:tcPr>
            <w:tcW w:w="2977" w:type="dxa"/>
            <w:shd w:val="clear" w:color="auto" w:fill="4F6228"/>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ОЧЕКУВАНИ ЕФЕКТИ</w:t>
            </w:r>
          </w:p>
        </w:tc>
      </w:tr>
      <w:tr w:rsidR="00426958" w:rsidRPr="00426958" w:rsidTr="00426958">
        <w:trPr>
          <w:trHeight w:val="1953"/>
          <w:jc w:val="center"/>
        </w:trPr>
        <w:tc>
          <w:tcPr>
            <w:tcW w:w="3860" w:type="dxa"/>
            <w:shd w:val="clear" w:color="auto" w:fill="auto"/>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Формирање на Училишен тим за работа со надарени ученици - евидентирање на надарените ученици;</w:t>
            </w:r>
          </w:p>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-Разговори со одделенските раководители и родители</w:t>
            </w:r>
          </w:p>
        </w:tc>
        <w:tc>
          <w:tcPr>
            <w:tcW w:w="2514"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-Формирање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Училиш</w:t>
            </w:r>
            <w:r w:rsidRPr="00426958">
              <w:rPr>
                <w:rFonts w:eastAsia="+mn-ea" w:cs="Arial"/>
                <w:color w:val="000000"/>
                <w:kern w:val="24"/>
                <w:lang w:val="mk-MK"/>
              </w:rPr>
              <w:t>т</w:t>
            </w:r>
            <w:r w:rsidRPr="00426958">
              <w:rPr>
                <w:rFonts w:eastAsia="+mn-ea" w:cs="Arial"/>
                <w:color w:val="000000"/>
                <w:kern w:val="24"/>
              </w:rPr>
              <w:t>ен тим за работа со надарени ученици - Запознавање со бројот и видот на надарените</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ученици</w:t>
            </w:r>
          </w:p>
        </w:tc>
        <w:tc>
          <w:tcPr>
            <w:tcW w:w="2398"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Стручни соработници</w:t>
            </w:r>
          </w:p>
        </w:tc>
        <w:tc>
          <w:tcPr>
            <w:tcW w:w="184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септември</w:t>
            </w:r>
          </w:p>
        </w:tc>
        <w:tc>
          <w:tcPr>
            <w:tcW w:w="297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-формирање на тим за работа со надарени</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ученици и индивидуализација на наставата -преглед по вид на надарените</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учениците</w:t>
            </w:r>
          </w:p>
        </w:tc>
      </w:tr>
      <w:tr w:rsidR="00426958" w:rsidRPr="00426958" w:rsidTr="00426958">
        <w:trPr>
          <w:trHeight w:val="2476"/>
          <w:jc w:val="center"/>
        </w:trPr>
        <w:tc>
          <w:tcPr>
            <w:tcW w:w="3860" w:type="dxa"/>
            <w:shd w:val="clear" w:color="auto" w:fill="auto"/>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-Соработка на стручниот работник со предметните</w:t>
            </w:r>
          </w:p>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наставници за секој ученик поединечно; -примена на современи наставни форми, избор на задачи, давање на проектна или есејска работа</w:t>
            </w:r>
          </w:p>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-реализација на додатна настава и воннаставни активности</w:t>
            </w:r>
          </w:p>
        </w:tc>
        <w:tc>
          <w:tcPr>
            <w:tcW w:w="2514"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Индивидуализирање на наставата ,</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прилагодување на методите на предавање- оценување кон надареноста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ученикот</w:t>
            </w:r>
          </w:p>
        </w:tc>
        <w:tc>
          <w:tcPr>
            <w:tcW w:w="2398"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lang w:val="mk-MK"/>
              </w:rPr>
            </w:pPr>
            <w:r w:rsidRPr="00426958">
              <w:rPr>
                <w:rFonts w:eastAsia="+mn-ea" w:cs="Arial"/>
                <w:color w:val="000000"/>
                <w:kern w:val="24"/>
              </w:rPr>
              <w:t xml:space="preserve">Педагог </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Психолог</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lang w:val="mk-MK"/>
              </w:rPr>
              <w:t>Н</w:t>
            </w:r>
            <w:r w:rsidRPr="00426958">
              <w:rPr>
                <w:rFonts w:eastAsia="+mn-ea" w:cs="Arial"/>
                <w:color w:val="000000"/>
                <w:kern w:val="24"/>
              </w:rPr>
              <w:t>аставници</w:t>
            </w:r>
          </w:p>
        </w:tc>
        <w:tc>
          <w:tcPr>
            <w:tcW w:w="184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Во текот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учебната година</w:t>
            </w:r>
          </w:p>
        </w:tc>
        <w:tc>
          <w:tcPr>
            <w:tcW w:w="297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Планирање,организац. на поучувањето -проширени извори на податоци; -</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прилагодување на содржините кон</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потребите на учениците</w:t>
            </w:r>
          </w:p>
        </w:tc>
      </w:tr>
      <w:tr w:rsidR="00426958" w:rsidRPr="00426958" w:rsidTr="00426958">
        <w:trPr>
          <w:trHeight w:val="2479"/>
          <w:jc w:val="center"/>
        </w:trPr>
        <w:tc>
          <w:tcPr>
            <w:tcW w:w="3860" w:type="dxa"/>
            <w:shd w:val="clear" w:color="auto" w:fill="auto"/>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-следење</w:t>
            </w:r>
            <w:r w:rsidRPr="00426958">
              <w:rPr>
                <w:rFonts w:eastAsia="+mn-ea" w:cs="Arial"/>
                <w:b/>
                <w:color w:val="000000"/>
                <w:kern w:val="24"/>
                <w:lang w:val="mk-MK"/>
              </w:rPr>
              <w:t xml:space="preserve"> </w:t>
            </w:r>
            <w:r w:rsidRPr="00426958">
              <w:rPr>
                <w:rFonts w:eastAsia="+mn-ea" w:cs="Arial"/>
                <w:b/>
                <w:color w:val="000000"/>
                <w:kern w:val="24"/>
              </w:rPr>
              <w:t>на</w:t>
            </w:r>
            <w:r w:rsidRPr="00426958">
              <w:rPr>
                <w:rFonts w:eastAsia="+mn-ea" w:cs="Arial"/>
                <w:b/>
                <w:color w:val="000000"/>
                <w:kern w:val="24"/>
                <w:lang w:val="mk-MK"/>
              </w:rPr>
              <w:t xml:space="preserve"> </w:t>
            </w:r>
            <w:r w:rsidRPr="00426958">
              <w:rPr>
                <w:rFonts w:eastAsia="+mn-ea" w:cs="Arial"/>
                <w:b/>
                <w:color w:val="000000"/>
                <w:kern w:val="24"/>
              </w:rPr>
              <w:t xml:space="preserve">успехот, </w:t>
            </w:r>
            <w:r w:rsidRPr="00426958">
              <w:rPr>
                <w:rFonts w:eastAsia="+mn-ea" w:cs="Arial"/>
                <w:b/>
                <w:color w:val="000000"/>
                <w:kern w:val="24"/>
                <w:lang w:val="mk-MK"/>
              </w:rPr>
              <w:t xml:space="preserve"> </w:t>
            </w:r>
            <w:r w:rsidRPr="00426958">
              <w:rPr>
                <w:rFonts w:eastAsia="+mn-ea" w:cs="Arial"/>
                <w:b/>
                <w:color w:val="000000"/>
                <w:kern w:val="24"/>
              </w:rPr>
              <w:t>редовноста на ученикот;</w:t>
            </w:r>
          </w:p>
          <w:p w:rsidR="00426958" w:rsidRPr="00426958" w:rsidRDefault="00426958" w:rsidP="00426958">
            <w:pPr>
              <w:spacing w:after="0" w:line="240" w:lineRule="auto"/>
              <w:jc w:val="both"/>
              <w:textAlignment w:val="baseline"/>
              <w:rPr>
                <w:rFonts w:eastAsia="+mn-ea" w:cs="Arial"/>
                <w:b/>
                <w:color w:val="000000"/>
                <w:kern w:val="24"/>
                <w:lang w:val="mk-MK"/>
              </w:rPr>
            </w:pPr>
            <w:r w:rsidRPr="00426958">
              <w:rPr>
                <w:rFonts w:eastAsia="+mn-ea" w:cs="Arial"/>
                <w:b/>
                <w:color w:val="000000"/>
                <w:kern w:val="24"/>
              </w:rPr>
              <w:t>-увид</w:t>
            </w:r>
            <w:r w:rsidRPr="00426958">
              <w:rPr>
                <w:rFonts w:eastAsia="+mn-ea" w:cs="Arial"/>
                <w:b/>
                <w:color w:val="000000"/>
                <w:kern w:val="24"/>
              </w:rPr>
              <w:tab/>
              <w:t>во</w:t>
            </w:r>
            <w:r w:rsidRPr="00426958">
              <w:rPr>
                <w:rFonts w:eastAsia="+mn-ea" w:cs="Arial"/>
                <w:b/>
                <w:color w:val="000000"/>
                <w:kern w:val="24"/>
              </w:rPr>
              <w:tab/>
              <w:t>изработки</w:t>
            </w:r>
            <w:r w:rsidRPr="00426958">
              <w:rPr>
                <w:rFonts w:eastAsia="+mn-ea" w:cs="Arial"/>
                <w:b/>
                <w:color w:val="000000"/>
                <w:kern w:val="24"/>
              </w:rPr>
              <w:tab/>
              <w:t>на учениците;</w:t>
            </w:r>
            <w:r w:rsidRPr="00426958">
              <w:rPr>
                <w:rFonts w:eastAsia="+mn-ea" w:cs="Arial"/>
                <w:b/>
                <w:color w:val="000000"/>
                <w:kern w:val="24"/>
              </w:rPr>
              <w:tab/>
            </w:r>
            <w:r w:rsidRPr="00426958">
              <w:rPr>
                <w:rFonts w:eastAsia="+mn-ea" w:cs="Arial"/>
                <w:b/>
                <w:color w:val="000000"/>
                <w:kern w:val="24"/>
              </w:rPr>
              <w:tab/>
            </w:r>
            <w:r w:rsidRPr="00426958">
              <w:rPr>
                <w:rFonts w:eastAsia="+mn-ea" w:cs="Arial"/>
                <w:b/>
                <w:color w:val="000000"/>
                <w:kern w:val="24"/>
              </w:rPr>
              <w:tab/>
            </w:r>
          </w:p>
          <w:p w:rsidR="00426958" w:rsidRPr="00426958" w:rsidRDefault="00426958" w:rsidP="00426958">
            <w:pPr>
              <w:spacing w:after="0" w:line="240" w:lineRule="auto"/>
              <w:jc w:val="both"/>
              <w:textAlignment w:val="baseline"/>
              <w:rPr>
                <w:rFonts w:eastAsia="+mn-ea" w:cs="Arial"/>
                <w:b/>
                <w:color w:val="000000"/>
                <w:kern w:val="24"/>
                <w:lang w:val="mk-MK"/>
              </w:rPr>
            </w:pPr>
            <w:r w:rsidRPr="00426958">
              <w:rPr>
                <w:rFonts w:eastAsia="+mn-ea" w:cs="Arial"/>
                <w:b/>
                <w:color w:val="000000"/>
                <w:kern w:val="24"/>
              </w:rPr>
              <w:t>-увид</w:t>
            </w:r>
            <w:r w:rsidRPr="00426958">
              <w:rPr>
                <w:rFonts w:eastAsia="+mn-ea" w:cs="Arial"/>
                <w:b/>
                <w:color w:val="000000"/>
                <w:kern w:val="24"/>
                <w:lang w:val="mk-MK"/>
              </w:rPr>
              <w:t xml:space="preserve"> </w:t>
            </w:r>
            <w:r w:rsidRPr="00426958">
              <w:rPr>
                <w:rFonts w:eastAsia="+mn-ea" w:cs="Arial"/>
                <w:b/>
                <w:color w:val="000000"/>
                <w:kern w:val="24"/>
              </w:rPr>
              <w:t>во</w:t>
            </w:r>
            <w:r w:rsidRPr="00426958">
              <w:rPr>
                <w:rFonts w:eastAsia="+mn-ea" w:cs="Arial"/>
                <w:b/>
                <w:color w:val="000000"/>
                <w:kern w:val="24"/>
                <w:lang w:val="mk-MK"/>
              </w:rPr>
              <w:t xml:space="preserve"> </w:t>
            </w:r>
            <w:r w:rsidRPr="00426958">
              <w:rPr>
                <w:rFonts w:eastAsia="+mn-ea" w:cs="Arial"/>
                <w:b/>
                <w:color w:val="000000"/>
                <w:kern w:val="24"/>
              </w:rPr>
              <w:t xml:space="preserve"> инструменти</w:t>
            </w:r>
            <w:r w:rsidRPr="00426958">
              <w:rPr>
                <w:rFonts w:eastAsia="+mn-ea" w:cs="Arial"/>
                <w:b/>
                <w:color w:val="000000"/>
                <w:kern w:val="24"/>
              </w:rPr>
              <w:tab/>
              <w:t>з</w:t>
            </w:r>
            <w:r w:rsidRPr="00426958">
              <w:rPr>
                <w:rFonts w:eastAsia="+mn-ea" w:cs="Arial"/>
                <w:b/>
                <w:color w:val="000000"/>
                <w:kern w:val="24"/>
                <w:lang w:val="mk-MK"/>
              </w:rPr>
              <w:t xml:space="preserve">а </w:t>
            </w:r>
            <w:r w:rsidRPr="00426958">
              <w:rPr>
                <w:rFonts w:eastAsia="+mn-ea" w:cs="Arial"/>
                <w:b/>
                <w:color w:val="000000"/>
                <w:kern w:val="24"/>
              </w:rPr>
              <w:t>следење,</w:t>
            </w:r>
            <w:r w:rsidRPr="00426958">
              <w:rPr>
                <w:rFonts w:eastAsia="+mn-ea" w:cs="Arial"/>
                <w:b/>
                <w:color w:val="000000"/>
                <w:kern w:val="24"/>
                <w:lang w:val="mk-MK"/>
              </w:rPr>
              <w:t xml:space="preserve"> </w:t>
            </w:r>
            <w:r w:rsidRPr="00426958">
              <w:rPr>
                <w:rFonts w:eastAsia="+mn-ea" w:cs="Arial"/>
                <w:b/>
                <w:color w:val="000000"/>
                <w:kern w:val="24"/>
              </w:rPr>
              <w:t xml:space="preserve"> вреднување на учениците </w:t>
            </w:r>
          </w:p>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 увид</w:t>
            </w:r>
            <w:r w:rsidRPr="00426958">
              <w:rPr>
                <w:rFonts w:eastAsia="+mn-ea" w:cs="Arial"/>
                <w:b/>
                <w:color w:val="000000"/>
                <w:kern w:val="24"/>
                <w:lang w:val="mk-MK"/>
              </w:rPr>
              <w:t xml:space="preserve"> </w:t>
            </w:r>
            <w:r w:rsidRPr="00426958">
              <w:rPr>
                <w:rFonts w:eastAsia="+mn-ea" w:cs="Arial"/>
                <w:b/>
                <w:color w:val="000000"/>
                <w:kern w:val="24"/>
              </w:rPr>
              <w:t xml:space="preserve"> во постигања од работата на секциите и во реализацијата на додатната настава</w:t>
            </w:r>
          </w:p>
        </w:tc>
        <w:tc>
          <w:tcPr>
            <w:tcW w:w="2514"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Утврдување на индивидуалните постигања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надарените ученици</w:t>
            </w:r>
          </w:p>
        </w:tc>
        <w:tc>
          <w:tcPr>
            <w:tcW w:w="2398"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lang w:val="mk-MK"/>
              </w:rPr>
            </w:pPr>
            <w:r w:rsidRPr="00426958">
              <w:rPr>
                <w:rFonts w:eastAsia="+mn-ea" w:cs="Arial"/>
                <w:color w:val="000000"/>
                <w:kern w:val="24"/>
              </w:rPr>
              <w:t>Педагог</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 xml:space="preserve"> Психолог</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lang w:val="mk-MK"/>
              </w:rPr>
              <w:t>Н</w:t>
            </w:r>
            <w:r w:rsidRPr="00426958">
              <w:rPr>
                <w:rFonts w:eastAsia="+mn-ea" w:cs="Arial"/>
                <w:color w:val="000000"/>
                <w:kern w:val="24"/>
              </w:rPr>
              <w:t>аставници</w:t>
            </w:r>
          </w:p>
        </w:tc>
        <w:tc>
          <w:tcPr>
            <w:tcW w:w="184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Во текот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учебната година</w:t>
            </w:r>
          </w:p>
        </w:tc>
        <w:tc>
          <w:tcPr>
            <w:tcW w:w="297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Реална проценка на постигнувањата; -измени, дополнувања</w:t>
            </w:r>
            <w:r w:rsidRPr="00426958">
              <w:rPr>
                <w:rFonts w:eastAsia="+mn-ea" w:cs="Arial"/>
                <w:color w:val="000000"/>
                <w:kern w:val="24"/>
              </w:rPr>
              <w:tab/>
              <w:t>на индивидуалниот план за работа со ученикот; Определување на форми</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/методи за работа со ученикот</w:t>
            </w:r>
          </w:p>
        </w:tc>
      </w:tr>
      <w:tr w:rsidR="00426958" w:rsidRPr="00426958" w:rsidTr="00426958">
        <w:trPr>
          <w:trHeight w:val="865"/>
          <w:jc w:val="center"/>
        </w:trPr>
        <w:tc>
          <w:tcPr>
            <w:tcW w:w="3860" w:type="dxa"/>
            <w:shd w:val="clear" w:color="auto" w:fill="auto"/>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Соработка со надарените учениците ; со родителите на надарените учениците, со одделенските раководители на учениците надарените учениците -учество на</w:t>
            </w:r>
            <w:r w:rsidRPr="00426958">
              <w:rPr>
                <w:rFonts w:eastAsia="+mn-ea" w:cs="Arial"/>
                <w:b/>
                <w:color w:val="000000"/>
                <w:kern w:val="24"/>
                <w:lang w:val="mk-MK"/>
              </w:rPr>
              <w:t xml:space="preserve"> </w:t>
            </w:r>
            <w:r w:rsidRPr="00426958">
              <w:rPr>
                <w:rFonts w:eastAsia="+mn-ea" w:cs="Arial"/>
                <w:b/>
                <w:color w:val="000000"/>
                <w:kern w:val="24"/>
              </w:rPr>
              <w:t>надарените ученици во работата на секциите и во реализацијата на додатната настава</w:t>
            </w:r>
          </w:p>
        </w:tc>
        <w:tc>
          <w:tcPr>
            <w:tcW w:w="2514"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Подобрување на постигањата на надарените ученици</w:t>
            </w:r>
          </w:p>
        </w:tc>
        <w:tc>
          <w:tcPr>
            <w:tcW w:w="2398"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Педагог</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Психолог</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lang w:val="mk-MK"/>
              </w:rPr>
              <w:t>Н</w:t>
            </w:r>
            <w:r w:rsidRPr="00426958">
              <w:rPr>
                <w:rFonts w:eastAsia="+mn-ea" w:cs="Arial"/>
                <w:color w:val="000000"/>
                <w:kern w:val="24"/>
              </w:rPr>
              <w:t>аставници</w:t>
            </w:r>
          </w:p>
        </w:tc>
        <w:tc>
          <w:tcPr>
            <w:tcW w:w="184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Во текот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учебната година</w:t>
            </w:r>
          </w:p>
        </w:tc>
        <w:tc>
          <w:tcPr>
            <w:tcW w:w="297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 xml:space="preserve">Почитување на разлики и коректен однос кон надарените ученици </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Подобрена социјализ. на надарените учениците</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Подобрување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постигањата надарените ученици</w:t>
            </w:r>
          </w:p>
        </w:tc>
      </w:tr>
      <w:tr w:rsidR="00426958" w:rsidRPr="00426958" w:rsidTr="00426958">
        <w:trPr>
          <w:trHeight w:val="865"/>
          <w:jc w:val="center"/>
        </w:trPr>
        <w:tc>
          <w:tcPr>
            <w:tcW w:w="3860" w:type="dxa"/>
            <w:shd w:val="clear" w:color="auto" w:fill="auto"/>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Тестови на интелигенција</w:t>
            </w:r>
          </w:p>
        </w:tc>
        <w:tc>
          <w:tcPr>
            <w:tcW w:w="2514"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Утврдување на социо- емоционалниот статус, развој на надарените ученици;</w:t>
            </w:r>
          </w:p>
        </w:tc>
        <w:tc>
          <w:tcPr>
            <w:tcW w:w="2398"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Педагог Психолог</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lang w:val="mk-MK"/>
              </w:rPr>
              <w:t>Н</w:t>
            </w:r>
            <w:r w:rsidRPr="00426958">
              <w:rPr>
                <w:rFonts w:eastAsia="+mn-ea" w:cs="Arial"/>
                <w:color w:val="000000"/>
                <w:kern w:val="24"/>
              </w:rPr>
              <w:t>аставници</w:t>
            </w:r>
          </w:p>
        </w:tc>
        <w:tc>
          <w:tcPr>
            <w:tcW w:w="184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Во текот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учебната година</w:t>
            </w:r>
          </w:p>
        </w:tc>
        <w:tc>
          <w:tcPr>
            <w:tcW w:w="297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Развивање на позитивни ставови кај учениците кон надарените ученици</w:t>
            </w:r>
          </w:p>
        </w:tc>
      </w:tr>
      <w:tr w:rsidR="00426958" w:rsidRPr="00426958" w:rsidTr="00426958">
        <w:trPr>
          <w:trHeight w:val="865"/>
          <w:jc w:val="center"/>
        </w:trPr>
        <w:tc>
          <w:tcPr>
            <w:tcW w:w="3860" w:type="dxa"/>
            <w:shd w:val="clear" w:color="auto" w:fill="auto"/>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 утврдување на критерими за вреднување на надарените ученици во согласност со наставни планови, програми,</w:t>
            </w:r>
          </w:p>
        </w:tc>
        <w:tc>
          <w:tcPr>
            <w:tcW w:w="2514"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Изработка на индивидуални инструменти за утврдување на постигањата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надарените ученици</w:t>
            </w:r>
          </w:p>
        </w:tc>
        <w:tc>
          <w:tcPr>
            <w:tcW w:w="2398"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Педагог Психолог</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lang w:val="mk-MK"/>
              </w:rPr>
              <w:t>Н</w:t>
            </w:r>
            <w:r w:rsidRPr="00426958">
              <w:rPr>
                <w:rFonts w:eastAsia="+mn-ea" w:cs="Arial"/>
                <w:color w:val="000000"/>
                <w:kern w:val="24"/>
              </w:rPr>
              <w:t>аставници</w:t>
            </w:r>
          </w:p>
        </w:tc>
        <w:tc>
          <w:tcPr>
            <w:tcW w:w="184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Во текот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учебната година</w:t>
            </w:r>
          </w:p>
        </w:tc>
        <w:tc>
          <w:tcPr>
            <w:tcW w:w="297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Креирање на инструменти за вреднување на надарените ученици</w:t>
            </w:r>
          </w:p>
        </w:tc>
      </w:tr>
      <w:tr w:rsidR="00426958" w:rsidRPr="00426958" w:rsidTr="00426958">
        <w:trPr>
          <w:trHeight w:val="865"/>
          <w:jc w:val="center"/>
        </w:trPr>
        <w:tc>
          <w:tcPr>
            <w:tcW w:w="3860" w:type="dxa"/>
            <w:shd w:val="clear" w:color="auto" w:fill="auto"/>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учества на интерни и екстерни натпревари</w:t>
            </w:r>
          </w:p>
        </w:tc>
        <w:tc>
          <w:tcPr>
            <w:tcW w:w="2514"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Учество на натпревари</w:t>
            </w:r>
          </w:p>
        </w:tc>
        <w:tc>
          <w:tcPr>
            <w:tcW w:w="2398"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Педагог Психолог</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lang w:val="mk-MK"/>
              </w:rPr>
              <w:t>Н</w:t>
            </w:r>
            <w:r w:rsidRPr="00426958">
              <w:rPr>
                <w:rFonts w:eastAsia="+mn-ea" w:cs="Arial"/>
                <w:color w:val="000000"/>
                <w:kern w:val="24"/>
              </w:rPr>
              <w:t>аставници</w:t>
            </w:r>
          </w:p>
        </w:tc>
        <w:tc>
          <w:tcPr>
            <w:tcW w:w="184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Во текот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учебната година</w:t>
            </w:r>
          </w:p>
        </w:tc>
        <w:tc>
          <w:tcPr>
            <w:tcW w:w="297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Јакнење на самодовербата - споредба со надарени ученици од други ОУ -</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промоција на училиштето</w:t>
            </w:r>
          </w:p>
        </w:tc>
      </w:tr>
      <w:tr w:rsidR="00426958" w:rsidRPr="00426958" w:rsidTr="00426958">
        <w:trPr>
          <w:trHeight w:val="865"/>
          <w:jc w:val="center"/>
        </w:trPr>
        <w:tc>
          <w:tcPr>
            <w:tcW w:w="3860" w:type="dxa"/>
            <w:shd w:val="clear" w:color="auto" w:fill="auto"/>
            <w:vAlign w:val="center"/>
          </w:tcPr>
          <w:p w:rsidR="00426958" w:rsidRPr="00426958" w:rsidRDefault="00426958" w:rsidP="00426958">
            <w:pPr>
              <w:spacing w:after="0" w:line="240" w:lineRule="auto"/>
              <w:jc w:val="both"/>
              <w:textAlignment w:val="baseline"/>
              <w:rPr>
                <w:rFonts w:eastAsia="+mn-ea" w:cs="Arial"/>
                <w:b/>
                <w:color w:val="000000"/>
                <w:kern w:val="24"/>
              </w:rPr>
            </w:pPr>
            <w:r w:rsidRPr="00426958">
              <w:rPr>
                <w:rFonts w:eastAsia="+mn-ea" w:cs="Arial"/>
                <w:b/>
                <w:color w:val="000000"/>
                <w:kern w:val="24"/>
              </w:rPr>
              <w:t>утврдување на слаби/јаки страни од примената на програмата; -конципирање развоен план за работа со надарените ученици;</w:t>
            </w:r>
          </w:p>
        </w:tc>
        <w:tc>
          <w:tcPr>
            <w:tcW w:w="2514"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Евалуација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програмата за работа со надарените ученици</w:t>
            </w:r>
          </w:p>
        </w:tc>
        <w:tc>
          <w:tcPr>
            <w:tcW w:w="2398"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Педагог Психолог</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lang w:val="mk-MK"/>
              </w:rPr>
              <w:t>Н</w:t>
            </w:r>
            <w:r w:rsidRPr="00426958">
              <w:rPr>
                <w:rFonts w:eastAsia="+mn-ea" w:cs="Arial"/>
                <w:color w:val="000000"/>
                <w:kern w:val="24"/>
              </w:rPr>
              <w:t>аставници</w:t>
            </w:r>
          </w:p>
        </w:tc>
        <w:tc>
          <w:tcPr>
            <w:tcW w:w="184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Во текот на</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учебната година</w:t>
            </w:r>
          </w:p>
        </w:tc>
        <w:tc>
          <w:tcPr>
            <w:tcW w:w="2977" w:type="dxa"/>
            <w:shd w:val="clear" w:color="auto" w:fill="auto"/>
            <w:vAlign w:val="center"/>
          </w:tcPr>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-Изработка на индивид. планови за работа со надарени ученици; -</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Подобрување на постигањата и</w:t>
            </w:r>
          </w:p>
          <w:p w:rsidR="00426958" w:rsidRPr="00426958" w:rsidRDefault="00426958" w:rsidP="00426958">
            <w:pPr>
              <w:spacing w:after="0" w:line="240" w:lineRule="auto"/>
              <w:jc w:val="both"/>
              <w:textAlignment w:val="baseline"/>
              <w:rPr>
                <w:rFonts w:eastAsia="+mn-ea" w:cs="Arial"/>
                <w:color w:val="000000"/>
                <w:kern w:val="24"/>
              </w:rPr>
            </w:pPr>
            <w:r w:rsidRPr="00426958">
              <w:rPr>
                <w:rFonts w:eastAsia="+mn-ea" w:cs="Arial"/>
                <w:color w:val="000000"/>
                <w:kern w:val="24"/>
              </w:rPr>
              <w:t>социјализацијата на надарените ученици</w:t>
            </w:r>
          </w:p>
        </w:tc>
      </w:tr>
    </w:tbl>
    <w:p w:rsidR="00426958" w:rsidRDefault="00426958" w:rsidP="00066001">
      <w:pPr>
        <w:spacing w:after="0" w:line="240" w:lineRule="auto"/>
        <w:jc w:val="both"/>
        <w:textAlignment w:val="baseline"/>
        <w:rPr>
          <w:rFonts w:eastAsia="+mn-ea" w:cs="Arial"/>
          <w:color w:val="000000"/>
          <w:kern w:val="24"/>
          <w:lang w:val="mk-MK"/>
        </w:rPr>
      </w:pPr>
    </w:p>
    <w:p w:rsidR="005362DC" w:rsidRPr="00CB3F14" w:rsidRDefault="005362DC" w:rsidP="00066001">
      <w:pPr>
        <w:spacing w:after="0" w:line="240" w:lineRule="auto"/>
        <w:jc w:val="both"/>
        <w:textAlignment w:val="baseline"/>
        <w:rPr>
          <w:color w:val="000000"/>
          <w:lang w:val="mk-MK"/>
        </w:rPr>
      </w:pPr>
    </w:p>
    <w:p w:rsidR="00294CBA" w:rsidRDefault="00294CBA" w:rsidP="00056CA4">
      <w:pPr>
        <w:spacing w:after="0" w:line="240" w:lineRule="auto"/>
        <w:jc w:val="center"/>
        <w:textAlignment w:val="baseline"/>
        <w:rPr>
          <w:color w:val="000000"/>
          <w:lang w:val="mk-MK"/>
        </w:rPr>
      </w:pPr>
    </w:p>
    <w:p w:rsidR="00056CA4" w:rsidRDefault="00056CA4" w:rsidP="00294CBA">
      <w:pPr>
        <w:spacing w:after="0" w:line="240" w:lineRule="auto"/>
        <w:textAlignment w:val="baseline"/>
        <w:rPr>
          <w:rFonts w:eastAsia="+mn-ea" w:cs="Arial"/>
          <w:i/>
          <w:iCs/>
          <w:color w:val="000000"/>
          <w:kern w:val="24"/>
          <w:lang w:val="mk-MK"/>
        </w:rPr>
      </w:pPr>
      <w:r w:rsidRPr="00D05B09">
        <w:rPr>
          <w:rFonts w:eastAsia="+mn-ea" w:cs="Arial"/>
          <w:b/>
          <w:bCs/>
          <w:i/>
          <w:iCs/>
          <w:color w:val="000000"/>
          <w:kern w:val="24"/>
          <w:lang w:val="mk-MK"/>
        </w:rPr>
        <w:t>Индивидуализирани програми за деца со посебни образовни потреби</w:t>
      </w:r>
      <w:r w:rsidRPr="00D05B09">
        <w:rPr>
          <w:rFonts w:eastAsia="+mn-ea" w:cs="Arial"/>
          <w:i/>
          <w:iCs/>
          <w:color w:val="000000"/>
          <w:kern w:val="24"/>
        </w:rPr>
        <w:t xml:space="preserve"> </w:t>
      </w:r>
    </w:p>
    <w:p w:rsidR="00294CBA" w:rsidRPr="00294CBA" w:rsidRDefault="00294CBA" w:rsidP="00294CBA">
      <w:pPr>
        <w:spacing w:after="0" w:line="240" w:lineRule="auto"/>
        <w:textAlignment w:val="baseline"/>
        <w:rPr>
          <w:color w:val="000000"/>
          <w:lang w:val="mk-MK"/>
        </w:rPr>
      </w:pPr>
    </w:p>
    <w:p w:rsidR="00784B6E" w:rsidRPr="00784B6E" w:rsidRDefault="00784B6E" w:rsidP="00784B6E">
      <w:pPr>
        <w:spacing w:after="0"/>
        <w:rPr>
          <w:rFonts w:eastAsia="+mn-ea" w:cs="Arial"/>
          <w:color w:val="000000"/>
          <w:kern w:val="24"/>
        </w:rPr>
      </w:pPr>
      <w:r w:rsidRPr="00784B6E">
        <w:rPr>
          <w:rFonts w:eastAsia="+mn-ea" w:cs="Arial"/>
          <w:color w:val="000000"/>
          <w:kern w:val="24"/>
        </w:rPr>
        <w:t>Во училиштето се идентификувани ученици со посебни образовни потреби, кои се категоризирани од надлежна институција и кои имаат големи потешкотии во совладувањето на наставните содржини и во социјализацијата во средината-паралелката. За овие ученици во нашето училиште функционира една паралелка за ученици со посебни образовни потреби со комбинирана настава за ученици од прво до деветто одделение со кои работи специјален едукатор и рехабилитатор по посебни индивидуализирани наставни програми.</w:t>
      </w:r>
    </w:p>
    <w:p w:rsidR="00784B6E" w:rsidRPr="00784B6E" w:rsidRDefault="00784B6E" w:rsidP="00784B6E">
      <w:pPr>
        <w:spacing w:after="0"/>
        <w:rPr>
          <w:rFonts w:eastAsia="+mn-ea" w:cs="Arial"/>
          <w:color w:val="000000"/>
          <w:kern w:val="24"/>
        </w:rPr>
      </w:pPr>
      <w:r w:rsidRPr="00784B6E">
        <w:rPr>
          <w:rFonts w:eastAsia="+mn-ea" w:cs="Arial"/>
          <w:color w:val="000000"/>
          <w:kern w:val="24"/>
        </w:rPr>
        <w:t xml:space="preserve">Во учебната 2022/2023година во нашето училиште се запишани </w:t>
      </w:r>
      <w:r w:rsidRPr="00784B6E">
        <w:rPr>
          <w:rFonts w:eastAsia="+mn-ea" w:cs="Arial"/>
          <w:color w:val="000000"/>
          <w:kern w:val="24"/>
          <w:lang w:val="mk-MK"/>
        </w:rPr>
        <w:t xml:space="preserve">шест </w:t>
      </w:r>
      <w:r w:rsidRPr="00784B6E">
        <w:rPr>
          <w:rFonts w:eastAsia="+mn-ea" w:cs="Arial"/>
          <w:color w:val="000000"/>
          <w:kern w:val="24"/>
        </w:rPr>
        <w:t>ученици со посебни образовни потреби кои се инклузирани во редовна настава. За овие ученици секој наставник во соработка со дефектологот и останатите членови од тимот за инклузија ќе изготви посебни програми за работа со цел овие ученици да напредуваат по сопствено темпо и согласно своите можности.</w:t>
      </w:r>
    </w:p>
    <w:p w:rsidR="00784B6E" w:rsidRPr="00784B6E" w:rsidRDefault="00784B6E" w:rsidP="00784B6E">
      <w:pPr>
        <w:spacing w:after="0"/>
        <w:rPr>
          <w:rFonts w:eastAsia="+mn-ea" w:cs="Arial"/>
          <w:color w:val="000000"/>
          <w:kern w:val="24"/>
        </w:rPr>
      </w:pPr>
      <w:r w:rsidRPr="00784B6E">
        <w:rPr>
          <w:rFonts w:eastAsia="+mn-ea" w:cs="Arial"/>
          <w:color w:val="000000"/>
          <w:kern w:val="24"/>
        </w:rPr>
        <w:t>Во нашето училиште има дефектолог кој работи со ученици со посебни потреби со категоризација инклузирани во редовна настава или без категоризација кои имаат посериозни потешкотии во усвојувањето на наставните програми кои не работат по ИОП но, за кои родителите се согласни училишниот дефектолог да работи со нив.</w:t>
      </w:r>
    </w:p>
    <w:p w:rsidR="00784B6E" w:rsidRPr="00784B6E" w:rsidRDefault="00784B6E" w:rsidP="00784B6E">
      <w:pPr>
        <w:spacing w:after="0"/>
        <w:rPr>
          <w:rFonts w:eastAsia="+mn-ea" w:cs="Arial"/>
          <w:color w:val="000000"/>
          <w:kern w:val="24"/>
          <w:lang w:val="mk-MK"/>
        </w:rPr>
      </w:pPr>
      <w:r w:rsidRPr="00784B6E">
        <w:rPr>
          <w:rFonts w:eastAsia="+mn-ea" w:cs="Arial"/>
          <w:color w:val="000000"/>
          <w:kern w:val="24"/>
        </w:rPr>
        <w:t xml:space="preserve">Училиштето врз основа на Законот за основно образование е формиран Училишен инклузивен тим со дел. број 0306-386/1 од 5.9.2019 година, со мандат од три учебни години. Членови на Училишниот инклузивен тим се </w:t>
      </w:r>
      <w:r w:rsidRPr="00784B6E">
        <w:rPr>
          <w:rFonts w:eastAsia="+mn-ea" w:cs="Arial"/>
          <w:color w:val="000000"/>
          <w:kern w:val="24"/>
          <w:lang w:val="mk-MK"/>
        </w:rPr>
        <w:t>Анета Ивановска</w:t>
      </w:r>
      <w:r w:rsidRPr="00784B6E">
        <w:rPr>
          <w:rFonts w:eastAsia="+mn-ea" w:cs="Arial"/>
          <w:color w:val="000000"/>
          <w:kern w:val="24"/>
        </w:rPr>
        <w:t xml:space="preserve"> - директор; </w:t>
      </w:r>
      <w:r w:rsidRPr="00784B6E">
        <w:rPr>
          <w:rFonts w:eastAsia="+mn-ea" w:cs="Arial"/>
          <w:color w:val="000000"/>
          <w:kern w:val="24"/>
          <w:lang w:val="mk-MK"/>
        </w:rPr>
        <w:t xml:space="preserve">   </w:t>
      </w:r>
      <w:r w:rsidRPr="00784B6E">
        <w:rPr>
          <w:rFonts w:eastAsia="+mn-ea" w:cs="Arial"/>
          <w:color w:val="000000"/>
          <w:kern w:val="24"/>
        </w:rPr>
        <w:t>Кате Милошевска Митев - дефектолог- специјален едукатор и рехабилитатор; Елена Велкова- педагог; Катерина Поповска- родител; Фросина Златевска - родител; Анастазија Саздова- предметен наставник; Марија И. Зафировска - одделенски наставник. Изработена е Годишна програма за работа на Училишниот инклузивен тим во учебната 2022/23година.</w:t>
      </w:r>
    </w:p>
    <w:p w:rsidR="00784B6E" w:rsidRPr="00784B6E" w:rsidRDefault="00784B6E" w:rsidP="00784B6E">
      <w:pPr>
        <w:spacing w:after="0"/>
        <w:rPr>
          <w:rFonts w:eastAsia="+mn-ea" w:cs="Arial"/>
          <w:color w:val="000000"/>
          <w:kern w:val="24"/>
          <w:lang w:val="mk-MK"/>
        </w:rPr>
      </w:pPr>
      <w:r w:rsidRPr="00784B6E">
        <w:rPr>
          <w:rFonts w:eastAsia="+mn-ea" w:cs="Arial"/>
          <w:color w:val="000000"/>
          <w:kern w:val="24"/>
        </w:rPr>
        <w:t>Исто така има формирано инклузивен тим за секој ученик посебно инклузиран во редовна настава. Овие тимови се со времетраење до завршување на школувањето на ученикот. Согласно Законот за основно образование се формирани инклузивни тимови за сите</w:t>
      </w:r>
      <w:r w:rsidRPr="00784B6E">
        <w:rPr>
          <w:rFonts w:eastAsia="+mn-ea" w:cs="Arial"/>
          <w:color w:val="000000"/>
          <w:kern w:val="24"/>
          <w:lang w:val="mk-MK"/>
        </w:rPr>
        <w:t xml:space="preserve"> девет </w:t>
      </w:r>
      <w:r w:rsidRPr="00784B6E">
        <w:rPr>
          <w:rFonts w:eastAsia="+mn-ea" w:cs="Arial"/>
          <w:color w:val="000000"/>
          <w:kern w:val="24"/>
        </w:rPr>
        <w:t xml:space="preserve"> ученици </w:t>
      </w:r>
      <w:r w:rsidRPr="00784B6E">
        <w:rPr>
          <w:rFonts w:eastAsia="+mn-ea" w:cs="Arial"/>
          <w:color w:val="000000"/>
          <w:kern w:val="24"/>
          <w:lang w:val="mk-MK"/>
        </w:rPr>
        <w:t>со посебни образовни потреби кои  се запишани во училиштето.</w:t>
      </w:r>
    </w:p>
    <w:p w:rsidR="00784B6E" w:rsidRPr="00784B6E" w:rsidRDefault="00784B6E" w:rsidP="00784B6E">
      <w:pPr>
        <w:spacing w:after="0"/>
        <w:rPr>
          <w:rFonts w:eastAsia="+mn-ea" w:cs="Arial"/>
          <w:color w:val="000000"/>
          <w:kern w:val="24"/>
        </w:rPr>
      </w:pPr>
    </w:p>
    <w:p w:rsidR="00784B6E" w:rsidRDefault="00784B6E" w:rsidP="00784B6E">
      <w:pPr>
        <w:spacing w:after="0"/>
        <w:rPr>
          <w:rFonts w:eastAsia="+mn-ea" w:cs="Arial"/>
          <w:color w:val="000000"/>
          <w:kern w:val="24"/>
          <w:lang w:val="mk-MK"/>
        </w:rPr>
      </w:pPr>
      <w:r w:rsidRPr="00784B6E">
        <w:rPr>
          <w:rFonts w:eastAsia="+mn-ea" w:cs="Arial"/>
          <w:color w:val="000000"/>
          <w:kern w:val="24"/>
        </w:rPr>
        <w:t xml:space="preserve">Преку јавен оглас кој го распишува Ресурсниот центар ,,Маца Овчарова“ </w:t>
      </w:r>
      <w:r w:rsidRPr="00784B6E">
        <w:rPr>
          <w:rFonts w:eastAsia="+mn-ea" w:cs="Arial"/>
          <w:color w:val="000000"/>
          <w:kern w:val="24"/>
          <w:lang w:val="mk-MK"/>
        </w:rPr>
        <w:t xml:space="preserve">- </w:t>
      </w:r>
      <w:r w:rsidRPr="00784B6E">
        <w:rPr>
          <w:rFonts w:eastAsia="+mn-ea" w:cs="Arial"/>
          <w:color w:val="000000"/>
          <w:kern w:val="24"/>
        </w:rPr>
        <w:t xml:space="preserve">Велес со почетокот на учебната 2022/23година во училиштето </w:t>
      </w:r>
      <w:r>
        <w:rPr>
          <w:rFonts w:eastAsia="+mn-ea" w:cs="Arial"/>
          <w:color w:val="000000"/>
          <w:kern w:val="24"/>
          <w:lang w:val="mk-MK"/>
        </w:rPr>
        <w:t>се</w:t>
      </w:r>
      <w:r w:rsidRPr="00784B6E">
        <w:rPr>
          <w:rFonts w:eastAsia="+mn-ea" w:cs="Arial"/>
          <w:color w:val="000000"/>
          <w:kern w:val="24"/>
        </w:rPr>
        <w:t xml:space="preserve"> ангажирани образовни асистенти додека преку јавен оглас кој го распишува Центарот за социјална работа и политика Свети Николе во училиштето ќе бидат ангажирани и лични асистенти за учениците со посебни образовни потреби инклузирани во редовна настава.</w:t>
      </w:r>
    </w:p>
    <w:p w:rsidR="00B54A9C" w:rsidRDefault="00B54A9C" w:rsidP="00784B6E">
      <w:pPr>
        <w:spacing w:after="0"/>
        <w:rPr>
          <w:rFonts w:eastAsia="+mn-ea" w:cs="Arial"/>
          <w:color w:val="000000"/>
          <w:kern w:val="24"/>
          <w:lang w:val="mk-MK"/>
        </w:rPr>
      </w:pPr>
    </w:p>
    <w:p w:rsidR="00BE6208" w:rsidRPr="00BE6208" w:rsidRDefault="00BE6208" w:rsidP="00BE6208">
      <w:pPr>
        <w:spacing w:after="0"/>
        <w:jc w:val="center"/>
        <w:rPr>
          <w:rFonts w:eastAsia="+mn-ea" w:cs="Arial"/>
          <w:b/>
          <w:color w:val="000000"/>
          <w:kern w:val="24"/>
          <w:lang w:val="mk-MK"/>
        </w:rPr>
      </w:pPr>
      <w:r w:rsidRPr="00BE6208">
        <w:rPr>
          <w:rFonts w:eastAsia="+mn-ea" w:cs="Arial"/>
          <w:b/>
          <w:color w:val="000000"/>
          <w:kern w:val="24"/>
        </w:rPr>
        <w:t>АКЦИОНЕН ПЛАН НА ТИМОТ ЗА ИНКЛУЗИЈА НА УЧЕНИЦИТЕ СО ПОСЕБНИ ОБРАЗОВНИ ПОТРЕБИ ЗА УЧЕБНА 2022/2023</w:t>
      </w:r>
      <w:r w:rsidRPr="00BE6208">
        <w:rPr>
          <w:rFonts w:eastAsia="+mn-ea" w:cs="Arial"/>
          <w:b/>
          <w:color w:val="000000"/>
          <w:kern w:val="24"/>
          <w:lang w:val="mk-MK"/>
        </w:rPr>
        <w:t xml:space="preserve"> </w:t>
      </w:r>
      <w:r w:rsidRPr="00BE6208">
        <w:rPr>
          <w:rFonts w:eastAsia="+mn-ea" w:cs="Arial"/>
          <w:b/>
          <w:color w:val="000000"/>
          <w:kern w:val="24"/>
        </w:rPr>
        <w:t>ГОД</w:t>
      </w:r>
      <w:r w:rsidRPr="00BE6208">
        <w:rPr>
          <w:rFonts w:eastAsia="+mn-ea" w:cs="Arial"/>
          <w:b/>
          <w:color w:val="000000"/>
          <w:kern w:val="24"/>
          <w:lang w:val="mk-MK"/>
        </w:rPr>
        <w:t>.</w:t>
      </w:r>
    </w:p>
    <w:p w:rsidR="00B54A9C" w:rsidRDefault="00B54A9C" w:rsidP="00BE6208">
      <w:pPr>
        <w:spacing w:after="0"/>
        <w:jc w:val="center"/>
        <w:rPr>
          <w:rFonts w:eastAsia="+mn-ea" w:cs="Arial"/>
          <w:color w:val="000000"/>
          <w:kern w:val="24"/>
          <w:lang w:val="mk-MK"/>
        </w:rPr>
      </w:pPr>
    </w:p>
    <w:p w:rsidR="00BE6208" w:rsidRDefault="00BE6208" w:rsidP="00BE6208">
      <w:pPr>
        <w:spacing w:after="0"/>
        <w:jc w:val="center"/>
        <w:rPr>
          <w:rFonts w:eastAsia="+mn-ea" w:cs="Arial"/>
          <w:color w:val="000000"/>
          <w:kern w:val="24"/>
          <w:lang w:val="mk-MK"/>
        </w:rPr>
      </w:pPr>
    </w:p>
    <w:tbl>
      <w:tblPr>
        <w:tblW w:w="13462"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126"/>
        <w:gridCol w:w="1229"/>
        <w:gridCol w:w="1465"/>
        <w:gridCol w:w="1997"/>
        <w:gridCol w:w="1121"/>
        <w:gridCol w:w="1690"/>
        <w:gridCol w:w="1429"/>
      </w:tblGrid>
      <w:tr w:rsidR="00BE6208" w:rsidRPr="00BE6208" w:rsidTr="007D3E11">
        <w:trPr>
          <w:trHeight w:val="1173"/>
        </w:trPr>
        <w:tc>
          <w:tcPr>
            <w:tcW w:w="2405" w:type="dxa"/>
            <w:shd w:val="clear" w:color="auto" w:fill="C2D69B"/>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Задачи</w:t>
            </w:r>
          </w:p>
        </w:tc>
        <w:tc>
          <w:tcPr>
            <w:tcW w:w="2126" w:type="dxa"/>
            <w:shd w:val="clear" w:color="auto" w:fill="C2D69B"/>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Активности</w:t>
            </w:r>
          </w:p>
        </w:tc>
        <w:tc>
          <w:tcPr>
            <w:tcW w:w="1229" w:type="dxa"/>
            <w:shd w:val="clear" w:color="auto" w:fill="C2D69B"/>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Време на</w:t>
            </w:r>
          </w:p>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реализац</w:t>
            </w:r>
          </w:p>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ија</w:t>
            </w:r>
          </w:p>
        </w:tc>
        <w:tc>
          <w:tcPr>
            <w:tcW w:w="1465" w:type="dxa"/>
            <w:shd w:val="clear" w:color="auto" w:fill="C2D69B"/>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Носители</w:t>
            </w:r>
          </w:p>
        </w:tc>
        <w:tc>
          <w:tcPr>
            <w:tcW w:w="1997" w:type="dxa"/>
            <w:shd w:val="clear" w:color="auto" w:fill="C2D69B"/>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Начин на спроведување (ресурси)</w:t>
            </w:r>
          </w:p>
        </w:tc>
        <w:tc>
          <w:tcPr>
            <w:tcW w:w="1121" w:type="dxa"/>
            <w:shd w:val="clear" w:color="auto" w:fill="C2D69B"/>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Инструм енти</w:t>
            </w:r>
          </w:p>
        </w:tc>
        <w:tc>
          <w:tcPr>
            <w:tcW w:w="1690" w:type="dxa"/>
            <w:shd w:val="clear" w:color="auto" w:fill="C2D69B"/>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Очекувани резултати</w:t>
            </w:r>
          </w:p>
        </w:tc>
        <w:tc>
          <w:tcPr>
            <w:tcW w:w="1429" w:type="dxa"/>
            <w:shd w:val="clear" w:color="auto" w:fill="C2D69B"/>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Одговорно лице за следење</w:t>
            </w:r>
          </w:p>
        </w:tc>
      </w:tr>
      <w:tr w:rsidR="00BE6208" w:rsidRPr="00BE6208" w:rsidTr="007D3E11">
        <w:trPr>
          <w:trHeight w:val="2052"/>
        </w:trPr>
        <w:tc>
          <w:tcPr>
            <w:tcW w:w="2405" w:type="dxa"/>
            <w:shd w:val="clear" w:color="auto" w:fill="auto"/>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Операционализација на политиката за работа со ученици со посебни образовни потреби и</w:t>
            </w:r>
            <w:r w:rsidRPr="00BE6208">
              <w:rPr>
                <w:rFonts w:eastAsia="+mn-ea" w:cs="Arial"/>
                <w:b/>
                <w:color w:val="000000"/>
                <w:kern w:val="24"/>
                <w:lang w:val="mk-MK"/>
              </w:rPr>
              <w:t xml:space="preserve"> </w:t>
            </w:r>
            <w:r w:rsidRPr="00BE6208">
              <w:rPr>
                <w:rFonts w:eastAsia="+mn-ea" w:cs="Arial"/>
                <w:b/>
                <w:color w:val="000000"/>
                <w:kern w:val="24"/>
              </w:rPr>
              <w:t>емоционални</w:t>
            </w:r>
          </w:p>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тешкотии</w:t>
            </w:r>
          </w:p>
        </w:tc>
        <w:tc>
          <w:tcPr>
            <w:tcW w:w="2126"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Изработка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годишна програма за работа и акционен</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план.</w:t>
            </w:r>
          </w:p>
        </w:tc>
        <w:tc>
          <w:tcPr>
            <w:tcW w:w="1229"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Август</w:t>
            </w:r>
          </w:p>
        </w:tc>
        <w:tc>
          <w:tcPr>
            <w:tcW w:w="1465"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УИТ</w:t>
            </w:r>
          </w:p>
        </w:tc>
        <w:tc>
          <w:tcPr>
            <w:tcW w:w="1997"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Насоки за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изработка на годишна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програма за</w:t>
            </w:r>
            <w:r w:rsidRPr="00BE6208">
              <w:rPr>
                <w:rFonts w:eastAsia="+mn-ea" w:cs="Arial"/>
                <w:color w:val="000000"/>
                <w:kern w:val="24"/>
                <w:lang w:val="mk-MK"/>
              </w:rPr>
              <w:t xml:space="preserve"> </w:t>
            </w:r>
            <w:r w:rsidRPr="00BE6208">
              <w:rPr>
                <w:rFonts w:eastAsia="+mn-ea" w:cs="Arial"/>
                <w:color w:val="000000"/>
                <w:kern w:val="24"/>
              </w:rPr>
              <w:t xml:space="preserve"> работа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училиштето</w:t>
            </w:r>
          </w:p>
        </w:tc>
        <w:tc>
          <w:tcPr>
            <w:tcW w:w="1121" w:type="dxa"/>
            <w:shd w:val="clear" w:color="auto" w:fill="auto"/>
            <w:vAlign w:val="center"/>
          </w:tcPr>
          <w:p w:rsidR="00BE6208" w:rsidRPr="00BE6208" w:rsidRDefault="00BE6208" w:rsidP="00BE6208">
            <w:pPr>
              <w:spacing w:after="0"/>
              <w:jc w:val="center"/>
              <w:rPr>
                <w:rFonts w:eastAsia="+mn-ea" w:cs="Arial"/>
                <w:color w:val="000000"/>
                <w:kern w:val="24"/>
              </w:rPr>
            </w:pPr>
          </w:p>
        </w:tc>
        <w:tc>
          <w:tcPr>
            <w:tcW w:w="1690"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Во</w:t>
            </w:r>
            <w:r w:rsidRPr="00BE6208">
              <w:rPr>
                <w:rFonts w:eastAsia="+mn-ea" w:cs="Arial"/>
                <w:color w:val="000000"/>
                <w:kern w:val="24"/>
                <w:lang w:val="mk-MK"/>
              </w:rPr>
              <w:t xml:space="preserve"> </w:t>
            </w:r>
            <w:r w:rsidRPr="00BE6208">
              <w:rPr>
                <w:rFonts w:eastAsia="+mn-ea" w:cs="Arial"/>
                <w:color w:val="000000"/>
                <w:kern w:val="24"/>
              </w:rPr>
              <w:t>програмите за работа се вклучени активности за инклузивно</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образование</w:t>
            </w:r>
          </w:p>
        </w:tc>
        <w:tc>
          <w:tcPr>
            <w:tcW w:w="1429"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Член од УИТ</w:t>
            </w:r>
          </w:p>
        </w:tc>
      </w:tr>
      <w:tr w:rsidR="00BE6208" w:rsidRPr="00BE6208" w:rsidTr="007D3E11">
        <w:trPr>
          <w:trHeight w:val="2210"/>
        </w:trPr>
        <w:tc>
          <w:tcPr>
            <w:tcW w:w="2405" w:type="dxa"/>
            <w:shd w:val="clear" w:color="auto" w:fill="auto"/>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Идентификација на ученици со ПОП и</w:t>
            </w:r>
          </w:p>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потешкотии во учење кај ученици со физичко присуство</w:t>
            </w:r>
          </w:p>
        </w:tc>
        <w:tc>
          <w:tcPr>
            <w:tcW w:w="2126"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Разговори со наставници и раководител,</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идентификување на учениците со ПОП запишани во I одделение</w:t>
            </w:r>
          </w:p>
        </w:tc>
        <w:tc>
          <w:tcPr>
            <w:tcW w:w="1229"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Септемвр и</w:t>
            </w:r>
          </w:p>
        </w:tc>
        <w:tc>
          <w:tcPr>
            <w:tcW w:w="1465"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Наставници УИТ</w:t>
            </w:r>
          </w:p>
        </w:tc>
        <w:tc>
          <w:tcPr>
            <w:tcW w:w="1997"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Дијалог,</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процедура за следење и</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изработка на ИОП</w:t>
            </w:r>
          </w:p>
        </w:tc>
        <w:tc>
          <w:tcPr>
            <w:tcW w:w="1121" w:type="dxa"/>
            <w:shd w:val="clear" w:color="auto" w:fill="auto"/>
            <w:vAlign w:val="center"/>
          </w:tcPr>
          <w:p w:rsidR="00BE6208" w:rsidRPr="00BE6208" w:rsidRDefault="00BE6208" w:rsidP="00BE6208">
            <w:pPr>
              <w:spacing w:after="0"/>
              <w:jc w:val="center"/>
              <w:rPr>
                <w:rFonts w:eastAsia="+mn-ea" w:cs="Arial"/>
                <w:color w:val="000000"/>
                <w:kern w:val="24"/>
              </w:rPr>
            </w:pPr>
          </w:p>
        </w:tc>
        <w:tc>
          <w:tcPr>
            <w:tcW w:w="1690"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Евиденција на ученици со</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посебни образовни потреби и изградена соодветна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стратегија за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работа со нив</w:t>
            </w:r>
          </w:p>
        </w:tc>
        <w:tc>
          <w:tcPr>
            <w:tcW w:w="1429" w:type="dxa"/>
            <w:shd w:val="clear" w:color="auto" w:fill="auto"/>
            <w:vAlign w:val="center"/>
          </w:tcPr>
          <w:p w:rsidR="00BE6208" w:rsidRPr="00BE6208" w:rsidRDefault="00BE6208" w:rsidP="00BE6208">
            <w:pPr>
              <w:spacing w:after="0"/>
              <w:jc w:val="center"/>
              <w:rPr>
                <w:rFonts w:eastAsia="+mn-ea" w:cs="Arial"/>
                <w:color w:val="000000"/>
                <w:kern w:val="24"/>
              </w:rPr>
            </w:pPr>
          </w:p>
        </w:tc>
      </w:tr>
      <w:tr w:rsidR="00BE6208" w:rsidRPr="00BE6208" w:rsidTr="007D3E11">
        <w:trPr>
          <w:trHeight w:val="2344"/>
        </w:trPr>
        <w:tc>
          <w:tcPr>
            <w:tcW w:w="2405" w:type="dxa"/>
            <w:shd w:val="clear" w:color="auto" w:fill="auto"/>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Запознавање на предметните наставници со учениците со ПОП кои преминуваат од</w:t>
            </w:r>
          </w:p>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одделенска во предметна настава</w:t>
            </w:r>
          </w:p>
        </w:tc>
        <w:tc>
          <w:tcPr>
            <w:tcW w:w="2126"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Размена на искуства меѓу одделенските и предметните наставници за работата со овие</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ученици (со ученичко досие)</w:t>
            </w:r>
          </w:p>
        </w:tc>
        <w:tc>
          <w:tcPr>
            <w:tcW w:w="1229"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Септемвр и</w:t>
            </w:r>
          </w:p>
        </w:tc>
        <w:tc>
          <w:tcPr>
            <w:tcW w:w="1465"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Стручни соработниц</w:t>
            </w:r>
            <w:r w:rsidRPr="00BE6208">
              <w:rPr>
                <w:rFonts w:eastAsia="+mn-ea" w:cs="Arial"/>
                <w:color w:val="000000"/>
                <w:kern w:val="24"/>
                <w:lang w:val="mk-MK"/>
              </w:rPr>
              <w:t xml:space="preserve">, </w:t>
            </w:r>
            <w:r w:rsidRPr="00BE6208">
              <w:rPr>
                <w:rFonts w:eastAsia="+mn-ea" w:cs="Arial"/>
                <w:color w:val="000000"/>
                <w:kern w:val="24"/>
              </w:rPr>
              <w:t>одделенски наставници од V одд.,</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предметни наставници</w:t>
            </w:r>
          </w:p>
          <w:p w:rsidR="00BE6208" w:rsidRPr="00BE6208" w:rsidRDefault="00BE6208" w:rsidP="00BE6208">
            <w:pPr>
              <w:spacing w:after="0"/>
              <w:jc w:val="center"/>
              <w:rPr>
                <w:rFonts w:eastAsia="+mn-ea" w:cs="Arial"/>
                <w:color w:val="000000"/>
                <w:kern w:val="24"/>
                <w:lang w:val="mk-MK"/>
              </w:rPr>
            </w:pPr>
            <w:r w:rsidRPr="00BE6208">
              <w:rPr>
                <w:rFonts w:eastAsia="+mn-ea" w:cs="Arial"/>
                <w:color w:val="000000"/>
                <w:kern w:val="24"/>
              </w:rPr>
              <w:t>од VI одд</w:t>
            </w:r>
            <w:r w:rsidRPr="00BE6208">
              <w:rPr>
                <w:rFonts w:eastAsia="+mn-ea" w:cs="Arial"/>
                <w:color w:val="000000"/>
                <w:kern w:val="24"/>
                <w:lang w:val="mk-MK"/>
              </w:rPr>
              <w:t>.</w:t>
            </w:r>
          </w:p>
        </w:tc>
        <w:tc>
          <w:tcPr>
            <w:tcW w:w="1997"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Дискусија</w:t>
            </w:r>
          </w:p>
        </w:tc>
        <w:tc>
          <w:tcPr>
            <w:tcW w:w="1121"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Евиденте н лист за следење, досие на ученик</w:t>
            </w:r>
          </w:p>
        </w:tc>
        <w:tc>
          <w:tcPr>
            <w:tcW w:w="1690"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Соодветна</w:t>
            </w:r>
          </w:p>
          <w:p w:rsidR="00BE6208" w:rsidRPr="00BE6208" w:rsidRDefault="00BE6208" w:rsidP="00BE6208">
            <w:pPr>
              <w:spacing w:after="0"/>
              <w:jc w:val="center"/>
              <w:rPr>
                <w:rFonts w:eastAsia="+mn-ea" w:cs="Arial"/>
                <w:color w:val="000000"/>
                <w:kern w:val="24"/>
                <w:lang w:val="mk-MK"/>
              </w:rPr>
            </w:pPr>
            <w:r w:rsidRPr="00BE6208">
              <w:rPr>
                <w:rFonts w:eastAsia="+mn-ea" w:cs="Arial"/>
                <w:color w:val="000000"/>
                <w:kern w:val="24"/>
              </w:rPr>
              <w:t>прифатеност на учениците со ПОП што преминуваат во VI одд</w:t>
            </w:r>
            <w:r w:rsidRPr="00BE6208">
              <w:rPr>
                <w:rFonts w:eastAsia="+mn-ea" w:cs="Arial"/>
                <w:color w:val="000000"/>
                <w:kern w:val="24"/>
                <w:lang w:val="mk-MK"/>
              </w:rPr>
              <w:t>.</w:t>
            </w:r>
          </w:p>
        </w:tc>
        <w:tc>
          <w:tcPr>
            <w:tcW w:w="1429" w:type="dxa"/>
            <w:shd w:val="clear" w:color="auto" w:fill="auto"/>
            <w:vAlign w:val="center"/>
          </w:tcPr>
          <w:p w:rsidR="00BE6208" w:rsidRPr="00BE6208" w:rsidRDefault="00BE6208" w:rsidP="00BE6208">
            <w:pPr>
              <w:spacing w:after="0"/>
              <w:jc w:val="center"/>
              <w:rPr>
                <w:rFonts w:eastAsia="+mn-ea" w:cs="Arial"/>
                <w:color w:val="000000"/>
                <w:kern w:val="24"/>
              </w:rPr>
            </w:pPr>
          </w:p>
        </w:tc>
      </w:tr>
      <w:tr w:rsidR="00BE6208" w:rsidRPr="00BE6208" w:rsidTr="007D3E11">
        <w:trPr>
          <w:trHeight w:val="2344"/>
        </w:trPr>
        <w:tc>
          <w:tcPr>
            <w:tcW w:w="2405" w:type="dxa"/>
            <w:shd w:val="clear" w:color="auto" w:fill="auto"/>
            <w:vAlign w:val="center"/>
          </w:tcPr>
          <w:p w:rsidR="00BE6208" w:rsidRPr="00BE6208" w:rsidRDefault="00BE6208" w:rsidP="00BE6208">
            <w:pPr>
              <w:spacing w:after="0"/>
              <w:jc w:val="center"/>
              <w:rPr>
                <w:rFonts w:eastAsia="+mn-ea" w:cs="Arial"/>
                <w:b/>
                <w:color w:val="000000"/>
                <w:kern w:val="24"/>
                <w:lang w:val="mk-MK"/>
              </w:rPr>
            </w:pPr>
            <w:r w:rsidRPr="00BE6208">
              <w:rPr>
                <w:rFonts w:eastAsia="+mn-ea" w:cs="Arial"/>
                <w:b/>
                <w:color w:val="000000"/>
                <w:kern w:val="24"/>
              </w:rPr>
              <w:t>Изготвување на</w:t>
            </w:r>
            <w:r w:rsidRPr="00BE6208">
              <w:rPr>
                <w:rFonts w:eastAsia="+mn-ea" w:cs="Arial"/>
                <w:b/>
                <w:color w:val="000000"/>
                <w:kern w:val="24"/>
                <w:lang w:val="mk-MK"/>
              </w:rPr>
              <w:t xml:space="preserve"> </w:t>
            </w:r>
            <w:r w:rsidRPr="00BE6208">
              <w:rPr>
                <w:rFonts w:eastAsia="+mn-ea" w:cs="Arial"/>
                <w:b/>
                <w:color w:val="000000"/>
                <w:kern w:val="24"/>
              </w:rPr>
              <w:t>индивидуален образовен план</w:t>
            </w:r>
          </w:p>
        </w:tc>
        <w:tc>
          <w:tcPr>
            <w:tcW w:w="2126"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*Ревидирање на ИОП(форма, содржина...).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*Изготвување на ИОП (долгорочен,</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среднорочен, дневно планирање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диференцирани</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цели). *Изготвување на ИОП за учениците со ПП од прво одделение</w:t>
            </w:r>
          </w:p>
        </w:tc>
        <w:tc>
          <w:tcPr>
            <w:tcW w:w="1229"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Континуи рано</w:t>
            </w:r>
          </w:p>
        </w:tc>
        <w:tc>
          <w:tcPr>
            <w:tcW w:w="1465" w:type="dxa"/>
            <w:shd w:val="clear" w:color="auto" w:fill="auto"/>
            <w:vAlign w:val="center"/>
          </w:tcPr>
          <w:p w:rsidR="00BE6208" w:rsidRPr="00BE6208" w:rsidRDefault="00BE6208" w:rsidP="00BE6208">
            <w:pPr>
              <w:spacing w:after="0"/>
              <w:jc w:val="center"/>
              <w:rPr>
                <w:rFonts w:eastAsia="+mn-ea" w:cs="Arial"/>
                <w:color w:val="000000"/>
                <w:kern w:val="24"/>
                <w:lang w:val="mk-MK"/>
              </w:rPr>
            </w:pPr>
            <w:r w:rsidRPr="00BE6208">
              <w:rPr>
                <w:rFonts w:eastAsia="+mn-ea" w:cs="Arial"/>
                <w:color w:val="000000"/>
                <w:kern w:val="24"/>
              </w:rPr>
              <w:t>Наставници,</w:t>
            </w:r>
            <w:r w:rsidRPr="00BE6208">
              <w:rPr>
                <w:rFonts w:eastAsia="+mn-ea" w:cs="Arial"/>
                <w:color w:val="000000"/>
                <w:kern w:val="24"/>
                <w:lang w:val="mk-MK"/>
              </w:rPr>
              <w:t xml:space="preserve"> </w:t>
            </w:r>
            <w:r w:rsidRPr="00BE6208">
              <w:rPr>
                <w:rFonts w:eastAsia="+mn-ea" w:cs="Arial"/>
                <w:color w:val="000000"/>
                <w:kern w:val="24"/>
              </w:rPr>
              <w:t>стручни соработниц</w:t>
            </w:r>
            <w:r w:rsidRPr="00BE6208">
              <w:rPr>
                <w:rFonts w:eastAsia="+mn-ea" w:cs="Arial"/>
                <w:color w:val="000000"/>
                <w:kern w:val="24"/>
                <w:lang w:val="mk-MK"/>
              </w:rPr>
              <w:t>и</w:t>
            </w:r>
            <w:r w:rsidRPr="00BE6208">
              <w:rPr>
                <w:rFonts w:eastAsia="+mn-ea" w:cs="Arial"/>
                <w:color w:val="000000"/>
                <w:kern w:val="24"/>
              </w:rPr>
              <w:t xml:space="preserve"> родители</w:t>
            </w:r>
          </w:p>
        </w:tc>
        <w:tc>
          <w:tcPr>
            <w:tcW w:w="1997"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*Годишна програма за соодветното одделение.</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*Наод и</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мислење од ЗМЗ, Центар за слух, говор, глас, Клиника за детски болести,</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Клиника за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психијатрија.</w:t>
            </w:r>
          </w:p>
        </w:tc>
        <w:tc>
          <w:tcPr>
            <w:tcW w:w="1121"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Формула р за ИОП</w:t>
            </w:r>
          </w:p>
        </w:tc>
        <w:tc>
          <w:tcPr>
            <w:tcW w:w="1690"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Успешно. прилагодена наставна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програма за учениците со ПП</w:t>
            </w:r>
          </w:p>
        </w:tc>
        <w:tc>
          <w:tcPr>
            <w:tcW w:w="1429" w:type="dxa"/>
            <w:shd w:val="clear" w:color="auto" w:fill="auto"/>
            <w:vAlign w:val="center"/>
          </w:tcPr>
          <w:p w:rsidR="00BE6208" w:rsidRPr="00BE6208" w:rsidRDefault="00BE6208" w:rsidP="00BE6208">
            <w:pPr>
              <w:spacing w:after="0"/>
              <w:jc w:val="center"/>
              <w:rPr>
                <w:rFonts w:eastAsia="+mn-ea" w:cs="Arial"/>
                <w:color w:val="000000"/>
                <w:kern w:val="24"/>
              </w:rPr>
            </w:pPr>
          </w:p>
        </w:tc>
      </w:tr>
      <w:tr w:rsidR="00BE6208" w:rsidRPr="00BE6208" w:rsidTr="007D3E11">
        <w:trPr>
          <w:trHeight w:val="294"/>
        </w:trPr>
        <w:tc>
          <w:tcPr>
            <w:tcW w:w="2405" w:type="dxa"/>
            <w:shd w:val="clear" w:color="auto" w:fill="auto"/>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Континуирана поддршка на учениците со ПП</w:t>
            </w:r>
          </w:p>
        </w:tc>
        <w:tc>
          <w:tcPr>
            <w:tcW w:w="2126"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*Консултативни разговори на стручните соработници со одделенските наставници, раководители и родители.</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*Советодавно- консултативна работа со учениците со емоционални тешкотии и посебни потреби</w:t>
            </w:r>
          </w:p>
        </w:tc>
        <w:tc>
          <w:tcPr>
            <w:tcW w:w="1229"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Континуи рано</w:t>
            </w:r>
          </w:p>
        </w:tc>
        <w:tc>
          <w:tcPr>
            <w:tcW w:w="1465"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Стручни соработници, одделенски наставници, одделенски раководители</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 родители, ученици</w:t>
            </w:r>
          </w:p>
        </w:tc>
        <w:tc>
          <w:tcPr>
            <w:tcW w:w="1997"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Консултативно- советодавна работа.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Советодавен</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центар за деца и родители СОС Детско село,</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патролни социјални работници, ЦСР</w:t>
            </w:r>
          </w:p>
        </w:tc>
        <w:tc>
          <w:tcPr>
            <w:tcW w:w="1121"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Досие на ученик со ПП</w:t>
            </w:r>
          </w:p>
        </w:tc>
        <w:tc>
          <w:tcPr>
            <w:tcW w:w="1690"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*Подобрувањ е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постигањата.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*Вклучување во животот на паралелката, училиштето и локалната заедница.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*Зајакнување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родителските вештини и</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капацитети</w:t>
            </w:r>
          </w:p>
        </w:tc>
        <w:tc>
          <w:tcPr>
            <w:tcW w:w="1429" w:type="dxa"/>
            <w:shd w:val="clear" w:color="auto" w:fill="auto"/>
            <w:vAlign w:val="center"/>
          </w:tcPr>
          <w:p w:rsidR="00BE6208" w:rsidRPr="00BE6208" w:rsidRDefault="00BE6208" w:rsidP="00BE6208">
            <w:pPr>
              <w:spacing w:after="0"/>
              <w:jc w:val="center"/>
              <w:rPr>
                <w:rFonts w:eastAsia="+mn-ea" w:cs="Arial"/>
                <w:color w:val="000000"/>
                <w:kern w:val="24"/>
              </w:rPr>
            </w:pPr>
          </w:p>
        </w:tc>
      </w:tr>
      <w:tr w:rsidR="00BE6208" w:rsidRPr="00BE6208" w:rsidTr="007D3E11">
        <w:trPr>
          <w:trHeight w:val="294"/>
        </w:trPr>
        <w:tc>
          <w:tcPr>
            <w:tcW w:w="2405" w:type="dxa"/>
            <w:shd w:val="clear" w:color="auto" w:fill="auto"/>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Следење на активностите и постигањата на учениците со ПОП</w:t>
            </w:r>
          </w:p>
        </w:tc>
        <w:tc>
          <w:tcPr>
            <w:tcW w:w="2126"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*Евиденција за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успехот, редовноста и однесувањето на учениците со ПОП.</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*Ревидирање на ИОП</w:t>
            </w:r>
          </w:p>
        </w:tc>
        <w:tc>
          <w:tcPr>
            <w:tcW w:w="1229"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Кварталн о, тековно</w:t>
            </w:r>
          </w:p>
        </w:tc>
        <w:tc>
          <w:tcPr>
            <w:tcW w:w="1465"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Тим за откривање и грижа за ученици со</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ПОП, стручни соработници одделенски наставници, одделенски раководители</w:t>
            </w:r>
          </w:p>
        </w:tc>
        <w:tc>
          <w:tcPr>
            <w:tcW w:w="1997"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Евидентни листови за оценување</w:t>
            </w:r>
          </w:p>
        </w:tc>
        <w:tc>
          <w:tcPr>
            <w:tcW w:w="1121"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Eвиденте н лист за следење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ученицит е сред.</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ИОП</w:t>
            </w:r>
          </w:p>
        </w:tc>
        <w:tc>
          <w:tcPr>
            <w:tcW w:w="1690"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*Процена на постигањата.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*Вклучување на овие</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ученици во групна работа и слободни</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ученички активности</w:t>
            </w:r>
          </w:p>
        </w:tc>
        <w:tc>
          <w:tcPr>
            <w:tcW w:w="1429" w:type="dxa"/>
            <w:shd w:val="clear" w:color="auto" w:fill="auto"/>
            <w:vAlign w:val="center"/>
          </w:tcPr>
          <w:p w:rsidR="00BE6208" w:rsidRPr="00BE6208" w:rsidRDefault="00BE6208" w:rsidP="00BE6208">
            <w:pPr>
              <w:spacing w:after="0"/>
              <w:jc w:val="center"/>
              <w:rPr>
                <w:rFonts w:eastAsia="+mn-ea" w:cs="Arial"/>
                <w:color w:val="000000"/>
                <w:kern w:val="24"/>
              </w:rPr>
            </w:pPr>
          </w:p>
        </w:tc>
      </w:tr>
      <w:tr w:rsidR="00BE6208" w:rsidRPr="00BE6208" w:rsidTr="007D3E11">
        <w:trPr>
          <w:trHeight w:val="294"/>
        </w:trPr>
        <w:tc>
          <w:tcPr>
            <w:tcW w:w="2405" w:type="dxa"/>
            <w:shd w:val="clear" w:color="auto" w:fill="auto"/>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Обезбедување поддршка од соучениците</w:t>
            </w:r>
          </w:p>
        </w:tc>
        <w:tc>
          <w:tcPr>
            <w:tcW w:w="2126"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Советодавно- консултативни разговори со одделенските наставници и раководители со одделението,</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ученичката заедница, родителите</w:t>
            </w:r>
          </w:p>
        </w:tc>
        <w:tc>
          <w:tcPr>
            <w:tcW w:w="1229"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Во текот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учебната година</w:t>
            </w:r>
          </w:p>
        </w:tc>
        <w:tc>
          <w:tcPr>
            <w:tcW w:w="1465"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Стручни соработници, одделенски наставници, одделенски раководители предметни наставници, родители,</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ученици</w:t>
            </w:r>
          </w:p>
        </w:tc>
        <w:tc>
          <w:tcPr>
            <w:tcW w:w="1997"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Консултативно- советодавна работа,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Советодавен</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центар за деца и родители СОС детско село,</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патролни социјални работници, ЦСР</w:t>
            </w:r>
          </w:p>
        </w:tc>
        <w:tc>
          <w:tcPr>
            <w:tcW w:w="1121"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Досие на ученик со ПП</w:t>
            </w:r>
          </w:p>
        </w:tc>
        <w:tc>
          <w:tcPr>
            <w:tcW w:w="1690"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Подобрување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постигањата и на социјализациј ата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ученици со ПОП</w:t>
            </w:r>
          </w:p>
        </w:tc>
        <w:tc>
          <w:tcPr>
            <w:tcW w:w="1429" w:type="dxa"/>
            <w:shd w:val="clear" w:color="auto" w:fill="auto"/>
            <w:vAlign w:val="center"/>
          </w:tcPr>
          <w:p w:rsidR="00BE6208" w:rsidRPr="00BE6208" w:rsidRDefault="00BE6208" w:rsidP="00BE6208">
            <w:pPr>
              <w:spacing w:after="0"/>
              <w:jc w:val="center"/>
              <w:rPr>
                <w:rFonts w:eastAsia="+mn-ea" w:cs="Arial"/>
                <w:color w:val="000000"/>
                <w:kern w:val="24"/>
              </w:rPr>
            </w:pPr>
          </w:p>
        </w:tc>
      </w:tr>
      <w:tr w:rsidR="00BE6208" w:rsidRPr="00BE6208" w:rsidTr="007D3E11">
        <w:trPr>
          <w:trHeight w:val="294"/>
        </w:trPr>
        <w:tc>
          <w:tcPr>
            <w:tcW w:w="2405" w:type="dxa"/>
            <w:shd w:val="clear" w:color="auto" w:fill="auto"/>
            <w:vAlign w:val="center"/>
          </w:tcPr>
          <w:p w:rsidR="00BE6208" w:rsidRPr="00BE6208" w:rsidRDefault="00BE6208" w:rsidP="00BE6208">
            <w:pPr>
              <w:spacing w:after="0"/>
              <w:jc w:val="center"/>
              <w:rPr>
                <w:rFonts w:eastAsia="+mn-ea" w:cs="Arial"/>
                <w:b/>
                <w:color w:val="000000"/>
                <w:kern w:val="24"/>
              </w:rPr>
            </w:pPr>
            <w:r w:rsidRPr="00BE6208">
              <w:rPr>
                <w:rFonts w:eastAsia="+mn-ea" w:cs="Arial"/>
                <w:b/>
                <w:color w:val="000000"/>
                <w:kern w:val="24"/>
              </w:rPr>
              <w:t>Подобрување на инклузивната практика.</w:t>
            </w:r>
          </w:p>
        </w:tc>
        <w:tc>
          <w:tcPr>
            <w:tcW w:w="2126"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Инструктивна работа со наставници.</w:t>
            </w:r>
          </w:p>
        </w:tc>
        <w:tc>
          <w:tcPr>
            <w:tcW w:w="1229"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Во текот на</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учебната година.</w:t>
            </w:r>
          </w:p>
        </w:tc>
        <w:tc>
          <w:tcPr>
            <w:tcW w:w="1465"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Стручни соработници, наставници.</w:t>
            </w:r>
          </w:p>
        </w:tc>
        <w:tc>
          <w:tcPr>
            <w:tcW w:w="1997"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Консултативно- советодавна работа.</w:t>
            </w:r>
          </w:p>
        </w:tc>
        <w:tc>
          <w:tcPr>
            <w:tcW w:w="1121" w:type="dxa"/>
            <w:shd w:val="clear" w:color="auto" w:fill="auto"/>
            <w:vAlign w:val="center"/>
          </w:tcPr>
          <w:p w:rsidR="00BE6208" w:rsidRPr="00BE6208" w:rsidRDefault="00BE6208" w:rsidP="00BE6208">
            <w:pPr>
              <w:spacing w:after="0"/>
              <w:jc w:val="center"/>
              <w:rPr>
                <w:rFonts w:eastAsia="+mn-ea" w:cs="Arial"/>
                <w:color w:val="000000"/>
                <w:kern w:val="24"/>
              </w:rPr>
            </w:pPr>
          </w:p>
        </w:tc>
        <w:tc>
          <w:tcPr>
            <w:tcW w:w="1690" w:type="dxa"/>
            <w:shd w:val="clear" w:color="auto" w:fill="auto"/>
            <w:vAlign w:val="center"/>
          </w:tcPr>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Постигање на планираните цели во</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воспитно- образовниот процес на децата со</w:t>
            </w:r>
          </w:p>
          <w:p w:rsidR="00BE6208" w:rsidRPr="00BE6208" w:rsidRDefault="00BE6208" w:rsidP="00BE6208">
            <w:pPr>
              <w:spacing w:after="0"/>
              <w:jc w:val="center"/>
              <w:rPr>
                <w:rFonts w:eastAsia="+mn-ea" w:cs="Arial"/>
                <w:color w:val="000000"/>
                <w:kern w:val="24"/>
              </w:rPr>
            </w:pPr>
            <w:r w:rsidRPr="00BE6208">
              <w:rPr>
                <w:rFonts w:eastAsia="+mn-ea" w:cs="Arial"/>
                <w:color w:val="000000"/>
                <w:kern w:val="24"/>
              </w:rPr>
              <w:t>посебни потреби.</w:t>
            </w:r>
          </w:p>
        </w:tc>
        <w:tc>
          <w:tcPr>
            <w:tcW w:w="1429" w:type="dxa"/>
            <w:shd w:val="clear" w:color="auto" w:fill="auto"/>
            <w:vAlign w:val="center"/>
          </w:tcPr>
          <w:p w:rsidR="00BE6208" w:rsidRPr="00BE6208" w:rsidRDefault="00BE6208" w:rsidP="00BE6208">
            <w:pPr>
              <w:spacing w:after="0"/>
              <w:jc w:val="center"/>
              <w:rPr>
                <w:rFonts w:eastAsia="+mn-ea" w:cs="Arial"/>
                <w:color w:val="000000"/>
                <w:kern w:val="24"/>
              </w:rPr>
            </w:pPr>
          </w:p>
        </w:tc>
      </w:tr>
    </w:tbl>
    <w:p w:rsidR="00BE6208" w:rsidRDefault="00BE6208" w:rsidP="00BE6208">
      <w:pPr>
        <w:spacing w:after="0"/>
        <w:jc w:val="center"/>
        <w:rPr>
          <w:rFonts w:eastAsia="+mn-ea" w:cs="Arial"/>
          <w:color w:val="000000"/>
          <w:kern w:val="24"/>
          <w:lang w:val="mk-MK"/>
        </w:rPr>
      </w:pPr>
    </w:p>
    <w:p w:rsidR="00BE6208" w:rsidRDefault="00BE6208" w:rsidP="00BE6208">
      <w:pPr>
        <w:spacing w:after="0"/>
        <w:jc w:val="center"/>
        <w:rPr>
          <w:rFonts w:eastAsia="+mn-ea" w:cs="Arial"/>
          <w:color w:val="000000"/>
          <w:kern w:val="24"/>
          <w:lang w:val="mk-MK"/>
        </w:rPr>
      </w:pPr>
    </w:p>
    <w:p w:rsidR="00BE6208" w:rsidRDefault="00BE6208" w:rsidP="00BE6208">
      <w:pPr>
        <w:spacing w:after="0"/>
        <w:jc w:val="center"/>
        <w:rPr>
          <w:rFonts w:eastAsia="+mn-ea" w:cs="Arial"/>
          <w:color w:val="000000"/>
          <w:kern w:val="24"/>
          <w:lang w:val="mk-MK"/>
        </w:rPr>
      </w:pPr>
    </w:p>
    <w:p w:rsidR="00BE6208" w:rsidRDefault="00BE6208" w:rsidP="00BE6208">
      <w:pPr>
        <w:spacing w:after="0"/>
        <w:jc w:val="center"/>
        <w:rPr>
          <w:rFonts w:eastAsia="+mn-ea" w:cs="Arial"/>
          <w:color w:val="000000"/>
          <w:kern w:val="24"/>
          <w:lang w:val="mk-MK"/>
        </w:rPr>
      </w:pPr>
    </w:p>
    <w:p w:rsidR="00BE6208" w:rsidRPr="00B54A9C" w:rsidRDefault="00BE6208" w:rsidP="00BE6208">
      <w:pPr>
        <w:spacing w:after="0"/>
        <w:jc w:val="center"/>
        <w:rPr>
          <w:rFonts w:eastAsia="+mn-ea" w:cs="Arial"/>
          <w:color w:val="000000"/>
          <w:kern w:val="24"/>
          <w:lang w:val="mk-MK"/>
        </w:rPr>
      </w:pPr>
    </w:p>
    <w:p w:rsidR="00056CA4" w:rsidRDefault="00056CA4" w:rsidP="00056CA4">
      <w:pPr>
        <w:spacing w:after="0" w:line="240" w:lineRule="auto"/>
        <w:rPr>
          <w:rFonts w:ascii="Arial" w:eastAsia="+mn-ea" w:hAnsi="Arial" w:cs="Arial"/>
          <w:i/>
          <w:iCs/>
          <w:color w:val="006666"/>
          <w:sz w:val="24"/>
          <w:szCs w:val="24"/>
          <w:lang w:val="mk-MK"/>
        </w:rPr>
      </w:pPr>
      <w:r>
        <w:rPr>
          <w:rFonts w:ascii="Arial" w:eastAsia="+mn-ea" w:hAnsi="Arial" w:cs="Arial"/>
          <w:b/>
          <w:bCs/>
          <w:i/>
          <w:iCs/>
          <w:color w:val="006666"/>
          <w:sz w:val="24"/>
          <w:szCs w:val="24"/>
          <w:lang w:val="mk-MK"/>
        </w:rPr>
        <w:t xml:space="preserve">                                                </w:t>
      </w:r>
      <w:r w:rsidRPr="00056CA4">
        <w:rPr>
          <w:rFonts w:ascii="Arial" w:eastAsia="+mn-ea" w:hAnsi="Arial" w:cs="Arial"/>
          <w:b/>
          <w:bCs/>
          <w:i/>
          <w:iCs/>
          <w:color w:val="006666"/>
          <w:sz w:val="24"/>
          <w:szCs w:val="24"/>
          <w:lang w:val="mk-MK"/>
        </w:rPr>
        <w:t>Проекти кои се реализираат во училиштето</w:t>
      </w:r>
      <w:r w:rsidRPr="00056CA4">
        <w:rPr>
          <w:rFonts w:ascii="Arial" w:eastAsia="+mn-ea" w:hAnsi="Arial" w:cs="Arial"/>
          <w:i/>
          <w:iCs/>
          <w:color w:val="006666"/>
          <w:sz w:val="24"/>
          <w:szCs w:val="24"/>
          <w:lang w:val="mk-MK"/>
        </w:rPr>
        <w:t xml:space="preserve"> </w:t>
      </w:r>
    </w:p>
    <w:p w:rsidR="005362DC" w:rsidRDefault="005362DC" w:rsidP="00056CA4">
      <w:pPr>
        <w:spacing w:after="0" w:line="240" w:lineRule="auto"/>
        <w:rPr>
          <w:rFonts w:ascii="Arial" w:eastAsia="+mn-ea" w:hAnsi="Arial" w:cs="Arial"/>
          <w:i/>
          <w:iCs/>
          <w:color w:val="006666"/>
          <w:sz w:val="24"/>
          <w:szCs w:val="24"/>
          <w:lang w:val="mk-MK"/>
        </w:rPr>
      </w:pPr>
    </w:p>
    <w:tbl>
      <w:tblPr>
        <w:tblW w:w="12060" w:type="dxa"/>
        <w:jc w:val="center"/>
        <w:tblCellMar>
          <w:left w:w="0" w:type="dxa"/>
          <w:right w:w="0" w:type="dxa"/>
        </w:tblCellMar>
        <w:tblLook w:val="04A0" w:firstRow="1" w:lastRow="0" w:firstColumn="1" w:lastColumn="0" w:noHBand="0" w:noVBand="1"/>
      </w:tblPr>
      <w:tblGrid>
        <w:gridCol w:w="12060"/>
      </w:tblGrid>
      <w:tr w:rsidR="00056CA4" w:rsidRPr="00821DB0" w:rsidTr="00EA4F91">
        <w:trPr>
          <w:trHeight w:val="896"/>
          <w:jc w:val="center"/>
        </w:trPr>
        <w:tc>
          <w:tcPr>
            <w:tcW w:w="12060" w:type="dxa"/>
            <w:tcBorders>
              <w:top w:val="single" w:sz="18" w:space="0" w:color="0070C0"/>
              <w:left w:val="single" w:sz="18" w:space="0" w:color="0070C0"/>
              <w:bottom w:val="single" w:sz="18" w:space="0" w:color="0070C0"/>
              <w:right w:val="single" w:sz="18" w:space="0" w:color="0070C0"/>
            </w:tcBorders>
            <w:shd w:val="clear" w:color="auto" w:fill="auto"/>
            <w:tcMar>
              <w:top w:w="15" w:type="dxa"/>
              <w:left w:w="91" w:type="dxa"/>
              <w:bottom w:w="0" w:type="dxa"/>
              <w:right w:w="91" w:type="dxa"/>
            </w:tcMar>
            <w:hideMark/>
          </w:tcPr>
          <w:p w:rsidR="00DC7947" w:rsidRDefault="00DC7947" w:rsidP="00DC7947">
            <w:pPr>
              <w:spacing w:line="360" w:lineRule="auto"/>
              <w:rPr>
                <w:rFonts w:ascii="Times New Roman" w:hAnsi="Times New Roman"/>
                <w:b/>
                <w:i/>
                <w:sz w:val="24"/>
                <w:lang w:val="mk-MK"/>
              </w:rPr>
            </w:pPr>
            <w:r>
              <w:rPr>
                <w:rFonts w:ascii="Times New Roman" w:hAnsi="Times New Roman"/>
                <w:b/>
                <w:i/>
                <w:sz w:val="24"/>
                <w:lang w:val="mk-MK"/>
              </w:rPr>
              <w:t>,,</w:t>
            </w:r>
            <w:r w:rsidRPr="00DC7947">
              <w:rPr>
                <w:rFonts w:ascii="Times New Roman" w:hAnsi="Times New Roman"/>
                <w:b/>
                <w:i/>
                <w:sz w:val="24"/>
              </w:rPr>
              <w:t>ЕКО</w:t>
            </w:r>
            <w:r w:rsidRPr="00DC7947">
              <w:rPr>
                <w:rFonts w:ascii="Times New Roman" w:hAnsi="Times New Roman"/>
                <w:b/>
                <w:i/>
                <w:spacing w:val="-4"/>
                <w:sz w:val="24"/>
              </w:rPr>
              <w:t xml:space="preserve"> </w:t>
            </w:r>
            <w:r w:rsidRPr="00DC7947">
              <w:rPr>
                <w:rFonts w:ascii="Times New Roman" w:hAnsi="Times New Roman"/>
                <w:b/>
                <w:i/>
                <w:sz w:val="24"/>
              </w:rPr>
              <w:t>проект</w:t>
            </w:r>
            <w:r w:rsidRPr="00DC7947">
              <w:rPr>
                <w:rFonts w:ascii="Times New Roman" w:hAnsi="Times New Roman"/>
                <w:b/>
                <w:i/>
                <w:spacing w:val="-6"/>
                <w:sz w:val="24"/>
              </w:rPr>
              <w:t xml:space="preserve"> </w:t>
            </w:r>
            <w:r w:rsidRPr="00DC7947">
              <w:rPr>
                <w:rFonts w:ascii="Times New Roman" w:hAnsi="Times New Roman"/>
                <w:b/>
                <w:i/>
                <w:sz w:val="24"/>
              </w:rPr>
              <w:t>(интеграција</w:t>
            </w:r>
            <w:r w:rsidRPr="00DC7947">
              <w:rPr>
                <w:rFonts w:ascii="Times New Roman" w:hAnsi="Times New Roman"/>
                <w:b/>
                <w:i/>
                <w:spacing w:val="-4"/>
                <w:sz w:val="24"/>
              </w:rPr>
              <w:t xml:space="preserve"> </w:t>
            </w:r>
            <w:r w:rsidRPr="00DC7947">
              <w:rPr>
                <w:rFonts w:ascii="Times New Roman" w:hAnsi="Times New Roman"/>
                <w:b/>
                <w:i/>
                <w:sz w:val="24"/>
              </w:rPr>
              <w:t>на</w:t>
            </w:r>
            <w:r w:rsidRPr="00DC7947">
              <w:rPr>
                <w:rFonts w:ascii="Times New Roman" w:hAnsi="Times New Roman"/>
                <w:b/>
                <w:i/>
                <w:spacing w:val="-3"/>
                <w:sz w:val="24"/>
              </w:rPr>
              <w:t xml:space="preserve"> </w:t>
            </w:r>
            <w:r w:rsidRPr="00DC7947">
              <w:rPr>
                <w:rFonts w:ascii="Times New Roman" w:hAnsi="Times New Roman"/>
                <w:b/>
                <w:i/>
                <w:sz w:val="24"/>
              </w:rPr>
              <w:t>еколошкото</w:t>
            </w:r>
            <w:r w:rsidRPr="00DC7947">
              <w:rPr>
                <w:rFonts w:ascii="Times New Roman" w:hAnsi="Times New Roman"/>
                <w:b/>
                <w:i/>
                <w:spacing w:val="-2"/>
                <w:sz w:val="24"/>
              </w:rPr>
              <w:t xml:space="preserve"> </w:t>
            </w:r>
            <w:r w:rsidRPr="00DC7947">
              <w:rPr>
                <w:rFonts w:ascii="Times New Roman" w:hAnsi="Times New Roman"/>
                <w:b/>
                <w:i/>
                <w:sz w:val="24"/>
              </w:rPr>
              <w:t>образование</w:t>
            </w:r>
            <w:r>
              <w:rPr>
                <w:rFonts w:ascii="Times New Roman" w:hAnsi="Times New Roman"/>
                <w:b/>
                <w:i/>
                <w:sz w:val="24"/>
                <w:lang w:val="mk-MK"/>
              </w:rPr>
              <w:t>“</w:t>
            </w:r>
          </w:p>
          <w:p w:rsidR="00DC7947" w:rsidRPr="00BA7397" w:rsidRDefault="00DC7947" w:rsidP="00DC7947">
            <w:pPr>
              <w:pStyle w:val="ae"/>
              <w:spacing w:line="360" w:lineRule="auto"/>
              <w:ind w:left="142" w:right="142" w:firstLine="578"/>
              <w:jc w:val="both"/>
              <w:rPr>
                <w:rFonts w:ascii="Times New Roman" w:hAnsi="Times New Roman" w:cs="Times New Roman"/>
              </w:rPr>
            </w:pPr>
            <w:r w:rsidRPr="00BA7397">
              <w:rPr>
                <w:rFonts w:ascii="Times New Roman" w:hAnsi="Times New Roman" w:cs="Times New Roman"/>
              </w:rPr>
              <w:t xml:space="preserve">Со оваа годишна програма се предвидува интеграција на еколошките содржини во редовниот воспитно </w:t>
            </w:r>
            <w:r w:rsidRPr="00BA7397">
              <w:rPr>
                <w:rFonts w:ascii="Times New Roman" w:hAnsi="Times New Roman" w:cs="Times New Roman"/>
                <w:w w:val="160"/>
              </w:rPr>
              <w:t xml:space="preserve">– </w:t>
            </w:r>
            <w:r w:rsidRPr="00BA7397">
              <w:rPr>
                <w:rFonts w:ascii="Times New Roman" w:hAnsi="Times New Roman" w:cs="Times New Roman"/>
              </w:rPr>
              <w:t>образовен</w:t>
            </w:r>
            <w:r w:rsidRPr="00BA7397">
              <w:rPr>
                <w:rFonts w:ascii="Times New Roman" w:hAnsi="Times New Roman" w:cs="Times New Roman"/>
                <w:spacing w:val="1"/>
              </w:rPr>
              <w:t xml:space="preserve"> </w:t>
            </w:r>
            <w:r w:rsidRPr="00BA7397">
              <w:rPr>
                <w:rFonts w:ascii="Times New Roman" w:hAnsi="Times New Roman" w:cs="Times New Roman"/>
              </w:rPr>
              <w:t>процес со цел да се подобрат условите за престој и работа во училиштето како и да се поттикнат учениците и вработените да</w:t>
            </w:r>
            <w:r w:rsidRPr="00BA7397">
              <w:rPr>
                <w:rFonts w:ascii="Times New Roman" w:hAnsi="Times New Roman" w:cs="Times New Roman"/>
                <w:spacing w:val="1"/>
              </w:rPr>
              <w:t xml:space="preserve"> </w:t>
            </w:r>
            <w:r w:rsidRPr="00BA7397">
              <w:rPr>
                <w:rFonts w:ascii="Times New Roman" w:hAnsi="Times New Roman" w:cs="Times New Roman"/>
              </w:rPr>
              <w:t>размислуваат</w:t>
            </w:r>
            <w:r w:rsidRPr="00BA7397">
              <w:rPr>
                <w:rFonts w:ascii="Times New Roman" w:hAnsi="Times New Roman" w:cs="Times New Roman"/>
                <w:spacing w:val="2"/>
              </w:rPr>
              <w:t xml:space="preserve"> </w:t>
            </w:r>
            <w:r w:rsidRPr="00BA7397">
              <w:rPr>
                <w:rFonts w:ascii="Times New Roman" w:hAnsi="Times New Roman" w:cs="Times New Roman"/>
              </w:rPr>
              <w:t>и</w:t>
            </w:r>
            <w:r w:rsidRPr="00BA7397">
              <w:rPr>
                <w:rFonts w:ascii="Times New Roman" w:hAnsi="Times New Roman" w:cs="Times New Roman"/>
                <w:spacing w:val="3"/>
              </w:rPr>
              <w:t xml:space="preserve"> </w:t>
            </w:r>
            <w:r w:rsidRPr="00BA7397">
              <w:rPr>
                <w:rFonts w:ascii="Times New Roman" w:hAnsi="Times New Roman" w:cs="Times New Roman"/>
              </w:rPr>
              <w:t>да дејствуваат</w:t>
            </w:r>
            <w:r w:rsidRPr="00BA7397">
              <w:rPr>
                <w:rFonts w:ascii="Times New Roman" w:hAnsi="Times New Roman" w:cs="Times New Roman"/>
                <w:spacing w:val="3"/>
              </w:rPr>
              <w:t xml:space="preserve"> </w:t>
            </w:r>
            <w:r w:rsidRPr="00BA7397">
              <w:rPr>
                <w:rFonts w:ascii="Times New Roman" w:hAnsi="Times New Roman" w:cs="Times New Roman"/>
              </w:rPr>
              <w:t>еколошки.</w:t>
            </w:r>
          </w:p>
          <w:p w:rsidR="00DC7947" w:rsidRPr="00BA7397" w:rsidRDefault="00DC7947" w:rsidP="00DC7947">
            <w:pPr>
              <w:pStyle w:val="ae"/>
              <w:spacing w:before="160" w:line="360" w:lineRule="auto"/>
              <w:ind w:left="142" w:right="142" w:firstLine="578"/>
              <w:jc w:val="both"/>
              <w:rPr>
                <w:rFonts w:ascii="Times New Roman" w:hAnsi="Times New Roman" w:cs="Times New Roman"/>
              </w:rPr>
            </w:pPr>
            <w:r w:rsidRPr="00BA7397">
              <w:rPr>
                <w:rFonts w:ascii="Times New Roman" w:hAnsi="Times New Roman" w:cs="Times New Roman"/>
              </w:rPr>
              <w:t>Реализација на самата еко-програма ,,Интеграција на еколошкото образованиуе во</w:t>
            </w:r>
            <w:r w:rsidRPr="00BA7397">
              <w:rPr>
                <w:rFonts w:ascii="Times New Roman" w:hAnsi="Times New Roman" w:cs="Times New Roman"/>
                <w:spacing w:val="1"/>
              </w:rPr>
              <w:t xml:space="preserve"> </w:t>
            </w:r>
            <w:r w:rsidRPr="00BA7397">
              <w:rPr>
                <w:rFonts w:ascii="Times New Roman" w:hAnsi="Times New Roman" w:cs="Times New Roman"/>
              </w:rPr>
              <w:t>македонскиот образовен сиситем</w:t>
            </w:r>
            <w:r w:rsidRPr="00BA7397">
              <w:rPr>
                <w:rFonts w:ascii="Times New Roman" w:hAnsi="Times New Roman" w:cs="Times New Roman"/>
                <w:spacing w:val="1"/>
              </w:rPr>
              <w:t xml:space="preserve"> </w:t>
            </w:r>
            <w:r w:rsidRPr="00BA7397">
              <w:rPr>
                <w:rFonts w:ascii="Times New Roman" w:hAnsi="Times New Roman" w:cs="Times New Roman"/>
              </w:rPr>
              <w:t>вклучува</w:t>
            </w:r>
            <w:r w:rsidRPr="00BA7397">
              <w:rPr>
                <w:rFonts w:ascii="Times New Roman" w:hAnsi="Times New Roman" w:cs="Times New Roman"/>
                <w:spacing w:val="1"/>
              </w:rPr>
              <w:t xml:space="preserve"> </w:t>
            </w:r>
            <w:r w:rsidRPr="00BA7397">
              <w:rPr>
                <w:rFonts w:ascii="Times New Roman" w:hAnsi="Times New Roman" w:cs="Times New Roman"/>
              </w:rPr>
              <w:t>релизација</w:t>
            </w:r>
            <w:r w:rsidRPr="00BA7397">
              <w:rPr>
                <w:rFonts w:ascii="Times New Roman" w:hAnsi="Times New Roman" w:cs="Times New Roman"/>
                <w:spacing w:val="1"/>
              </w:rPr>
              <w:t xml:space="preserve"> </w:t>
            </w:r>
            <w:r w:rsidRPr="00BA7397">
              <w:rPr>
                <w:rFonts w:ascii="Times New Roman" w:hAnsi="Times New Roman" w:cs="Times New Roman"/>
              </w:rPr>
              <w:t>на</w:t>
            </w:r>
            <w:r w:rsidRPr="00BA7397">
              <w:rPr>
                <w:rFonts w:ascii="Times New Roman" w:hAnsi="Times New Roman" w:cs="Times New Roman"/>
                <w:spacing w:val="1"/>
              </w:rPr>
              <w:t xml:space="preserve"> </w:t>
            </w:r>
            <w:r w:rsidRPr="00BA7397">
              <w:rPr>
                <w:rFonts w:ascii="Times New Roman" w:hAnsi="Times New Roman" w:cs="Times New Roman"/>
              </w:rPr>
              <w:t>еко-програма</w:t>
            </w:r>
            <w:r w:rsidRPr="00BA7397">
              <w:rPr>
                <w:rFonts w:ascii="Times New Roman" w:hAnsi="Times New Roman" w:cs="Times New Roman"/>
                <w:spacing w:val="1"/>
              </w:rPr>
              <w:t xml:space="preserve"> </w:t>
            </w:r>
            <w:r w:rsidRPr="00BA7397">
              <w:rPr>
                <w:rFonts w:ascii="Times New Roman" w:hAnsi="Times New Roman" w:cs="Times New Roman"/>
              </w:rPr>
              <w:t>согласно</w:t>
            </w:r>
            <w:r w:rsidRPr="00BA7397">
              <w:rPr>
                <w:rFonts w:ascii="Times New Roman" w:hAnsi="Times New Roman" w:cs="Times New Roman"/>
                <w:spacing w:val="1"/>
              </w:rPr>
              <w:t xml:space="preserve"> </w:t>
            </w:r>
            <w:r w:rsidRPr="00BA7397">
              <w:rPr>
                <w:rFonts w:ascii="Times New Roman" w:hAnsi="Times New Roman" w:cs="Times New Roman"/>
              </w:rPr>
              <w:t>7–те</w:t>
            </w:r>
            <w:r w:rsidRPr="00BA7397">
              <w:rPr>
                <w:rFonts w:ascii="Times New Roman" w:hAnsi="Times New Roman" w:cs="Times New Roman"/>
                <w:spacing w:val="1"/>
              </w:rPr>
              <w:t xml:space="preserve"> </w:t>
            </w:r>
            <w:r w:rsidRPr="00BA7397">
              <w:rPr>
                <w:rFonts w:ascii="Times New Roman" w:hAnsi="Times New Roman" w:cs="Times New Roman"/>
              </w:rPr>
              <w:t>чекори</w:t>
            </w:r>
            <w:r w:rsidRPr="00BA7397">
              <w:rPr>
                <w:rFonts w:ascii="Times New Roman" w:hAnsi="Times New Roman" w:cs="Times New Roman"/>
                <w:spacing w:val="1"/>
              </w:rPr>
              <w:t xml:space="preserve"> </w:t>
            </w:r>
            <w:r w:rsidRPr="00BA7397">
              <w:rPr>
                <w:rFonts w:ascii="Times New Roman" w:hAnsi="Times New Roman" w:cs="Times New Roman"/>
              </w:rPr>
              <w:t>на</w:t>
            </w:r>
            <w:r w:rsidRPr="00BA7397">
              <w:rPr>
                <w:rFonts w:ascii="Times New Roman" w:hAnsi="Times New Roman" w:cs="Times New Roman"/>
                <w:spacing w:val="1"/>
              </w:rPr>
              <w:t xml:space="preserve"> </w:t>
            </w:r>
            <w:r w:rsidRPr="00BA7397">
              <w:rPr>
                <w:rFonts w:ascii="Times New Roman" w:hAnsi="Times New Roman" w:cs="Times New Roman"/>
              </w:rPr>
              <w:t>еко-менџирање,</w:t>
            </w:r>
            <w:r w:rsidRPr="00BA7397">
              <w:rPr>
                <w:rFonts w:ascii="Times New Roman" w:hAnsi="Times New Roman" w:cs="Times New Roman"/>
                <w:spacing w:val="1"/>
              </w:rPr>
              <w:t xml:space="preserve"> </w:t>
            </w:r>
            <w:r w:rsidRPr="00BA7397">
              <w:rPr>
                <w:rFonts w:ascii="Times New Roman" w:hAnsi="Times New Roman" w:cs="Times New Roman"/>
              </w:rPr>
              <w:t>застапеноста</w:t>
            </w:r>
            <w:r w:rsidRPr="00BA7397">
              <w:rPr>
                <w:rFonts w:ascii="Times New Roman" w:hAnsi="Times New Roman" w:cs="Times New Roman"/>
                <w:spacing w:val="1"/>
              </w:rPr>
              <w:t xml:space="preserve"> </w:t>
            </w:r>
            <w:r w:rsidRPr="00BA7397">
              <w:rPr>
                <w:rFonts w:ascii="Times New Roman" w:hAnsi="Times New Roman" w:cs="Times New Roman"/>
              </w:rPr>
              <w:t>на</w:t>
            </w:r>
            <w:r w:rsidRPr="00BA7397">
              <w:rPr>
                <w:rFonts w:ascii="Times New Roman" w:hAnsi="Times New Roman" w:cs="Times New Roman"/>
                <w:spacing w:val="1"/>
              </w:rPr>
              <w:t xml:space="preserve"> </w:t>
            </w:r>
            <w:r w:rsidRPr="00BA7397">
              <w:rPr>
                <w:rFonts w:ascii="Times New Roman" w:hAnsi="Times New Roman" w:cs="Times New Roman"/>
              </w:rPr>
              <w:t>мултикултурализмот</w:t>
            </w:r>
            <w:r w:rsidRPr="00BA7397">
              <w:rPr>
                <w:rFonts w:ascii="Times New Roman" w:hAnsi="Times New Roman" w:cs="Times New Roman"/>
                <w:spacing w:val="1"/>
              </w:rPr>
              <w:t xml:space="preserve"> </w:t>
            </w:r>
            <w:r w:rsidRPr="00BA7397">
              <w:rPr>
                <w:rFonts w:ascii="Times New Roman" w:hAnsi="Times New Roman" w:cs="Times New Roman"/>
              </w:rPr>
              <w:t>и</w:t>
            </w:r>
            <w:r w:rsidRPr="00BA7397">
              <w:rPr>
                <w:rFonts w:ascii="Times New Roman" w:hAnsi="Times New Roman" w:cs="Times New Roman"/>
                <w:spacing w:val="1"/>
              </w:rPr>
              <w:t xml:space="preserve"> </w:t>
            </w:r>
            <w:r w:rsidRPr="00BA7397">
              <w:rPr>
                <w:rFonts w:ascii="Times New Roman" w:hAnsi="Times New Roman" w:cs="Times New Roman"/>
              </w:rPr>
              <w:t>односите</w:t>
            </w:r>
            <w:r w:rsidRPr="00BA7397">
              <w:rPr>
                <w:rFonts w:ascii="Times New Roman" w:hAnsi="Times New Roman" w:cs="Times New Roman"/>
                <w:spacing w:val="-1"/>
              </w:rPr>
              <w:t xml:space="preserve"> </w:t>
            </w:r>
            <w:r w:rsidRPr="00BA7397">
              <w:rPr>
                <w:rFonts w:ascii="Times New Roman" w:hAnsi="Times New Roman" w:cs="Times New Roman"/>
              </w:rPr>
              <w:t>со</w:t>
            </w:r>
            <w:r w:rsidRPr="00BA7397">
              <w:rPr>
                <w:rFonts w:ascii="Times New Roman" w:hAnsi="Times New Roman" w:cs="Times New Roman"/>
                <w:spacing w:val="-2"/>
              </w:rPr>
              <w:t xml:space="preserve"> </w:t>
            </w:r>
            <w:r w:rsidRPr="00BA7397">
              <w:rPr>
                <w:rFonts w:ascii="Times New Roman" w:hAnsi="Times New Roman" w:cs="Times New Roman"/>
              </w:rPr>
              <w:t>јавноста</w:t>
            </w:r>
            <w:r w:rsidRPr="00BA7397">
              <w:rPr>
                <w:rFonts w:ascii="Times New Roman" w:hAnsi="Times New Roman" w:cs="Times New Roman"/>
                <w:spacing w:val="-3"/>
              </w:rPr>
              <w:t xml:space="preserve"> </w:t>
            </w:r>
            <w:r w:rsidRPr="00BA7397">
              <w:rPr>
                <w:rFonts w:ascii="Times New Roman" w:hAnsi="Times New Roman" w:cs="Times New Roman"/>
              </w:rPr>
              <w:t>за транспренстност</w:t>
            </w:r>
            <w:r w:rsidRPr="00BA7397">
              <w:rPr>
                <w:rFonts w:ascii="Times New Roman" w:hAnsi="Times New Roman" w:cs="Times New Roman"/>
                <w:spacing w:val="-3"/>
              </w:rPr>
              <w:t xml:space="preserve"> </w:t>
            </w:r>
            <w:r w:rsidRPr="00BA7397">
              <w:rPr>
                <w:rFonts w:ascii="Times New Roman" w:hAnsi="Times New Roman" w:cs="Times New Roman"/>
              </w:rPr>
              <w:t>во</w:t>
            </w:r>
            <w:r w:rsidRPr="00BA7397">
              <w:rPr>
                <w:rFonts w:ascii="Times New Roman" w:hAnsi="Times New Roman" w:cs="Times New Roman"/>
                <w:spacing w:val="-1"/>
              </w:rPr>
              <w:t xml:space="preserve"> </w:t>
            </w:r>
            <w:r w:rsidRPr="00BA7397">
              <w:rPr>
                <w:rFonts w:ascii="Times New Roman" w:hAnsi="Times New Roman" w:cs="Times New Roman"/>
              </w:rPr>
              <w:t>реализација на</w:t>
            </w:r>
            <w:r w:rsidRPr="00BA7397">
              <w:rPr>
                <w:rFonts w:ascii="Times New Roman" w:hAnsi="Times New Roman" w:cs="Times New Roman"/>
                <w:spacing w:val="-3"/>
              </w:rPr>
              <w:t xml:space="preserve"> </w:t>
            </w:r>
            <w:r w:rsidRPr="00BA7397">
              <w:rPr>
                <w:rFonts w:ascii="Times New Roman" w:hAnsi="Times New Roman" w:cs="Times New Roman"/>
              </w:rPr>
              <w:t>предвидените</w:t>
            </w:r>
            <w:r w:rsidRPr="00BA7397">
              <w:rPr>
                <w:rFonts w:ascii="Times New Roman" w:hAnsi="Times New Roman" w:cs="Times New Roman"/>
                <w:spacing w:val="-1"/>
              </w:rPr>
              <w:t xml:space="preserve"> </w:t>
            </w:r>
            <w:r w:rsidRPr="00BA7397">
              <w:rPr>
                <w:rFonts w:ascii="Times New Roman" w:hAnsi="Times New Roman" w:cs="Times New Roman"/>
              </w:rPr>
              <w:t>теми</w:t>
            </w:r>
            <w:r w:rsidRPr="00BA7397">
              <w:rPr>
                <w:rFonts w:ascii="Times New Roman" w:hAnsi="Times New Roman" w:cs="Times New Roman"/>
                <w:spacing w:val="-3"/>
              </w:rPr>
              <w:t xml:space="preserve"> </w:t>
            </w:r>
            <w:r w:rsidRPr="00BA7397">
              <w:rPr>
                <w:rFonts w:ascii="Times New Roman" w:hAnsi="Times New Roman" w:cs="Times New Roman"/>
              </w:rPr>
              <w:t>и</w:t>
            </w:r>
            <w:r w:rsidRPr="00BA7397">
              <w:rPr>
                <w:rFonts w:ascii="Times New Roman" w:hAnsi="Times New Roman" w:cs="Times New Roman"/>
                <w:spacing w:val="-1"/>
              </w:rPr>
              <w:t xml:space="preserve"> </w:t>
            </w:r>
            <w:r w:rsidRPr="00BA7397">
              <w:rPr>
                <w:rFonts w:ascii="Times New Roman" w:hAnsi="Times New Roman" w:cs="Times New Roman"/>
              </w:rPr>
              <w:t>еко-стандарди</w:t>
            </w:r>
            <w:r w:rsidRPr="00BA7397">
              <w:rPr>
                <w:rFonts w:ascii="Times New Roman" w:hAnsi="Times New Roman" w:cs="Times New Roman"/>
                <w:spacing w:val="-1"/>
              </w:rPr>
              <w:t xml:space="preserve"> </w:t>
            </w:r>
            <w:r w:rsidRPr="00BA7397">
              <w:rPr>
                <w:rFonts w:ascii="Times New Roman" w:hAnsi="Times New Roman" w:cs="Times New Roman"/>
              </w:rPr>
              <w:t>за</w:t>
            </w:r>
            <w:r w:rsidRPr="00BA7397">
              <w:rPr>
                <w:rFonts w:ascii="Times New Roman" w:hAnsi="Times New Roman" w:cs="Times New Roman"/>
                <w:spacing w:val="-2"/>
              </w:rPr>
              <w:t xml:space="preserve"> </w:t>
            </w:r>
            <w:r w:rsidRPr="00BA7397">
              <w:rPr>
                <w:rFonts w:ascii="Times New Roman" w:hAnsi="Times New Roman" w:cs="Times New Roman"/>
              </w:rPr>
              <w:t>оваа учебна</w:t>
            </w:r>
            <w:r w:rsidRPr="00BA7397">
              <w:rPr>
                <w:rFonts w:ascii="Times New Roman" w:hAnsi="Times New Roman" w:cs="Times New Roman"/>
                <w:spacing w:val="-1"/>
              </w:rPr>
              <w:t xml:space="preserve"> </w:t>
            </w:r>
            <w:r w:rsidRPr="00BA7397">
              <w:rPr>
                <w:rFonts w:ascii="Times New Roman" w:hAnsi="Times New Roman" w:cs="Times New Roman"/>
              </w:rPr>
              <w:t>година.</w:t>
            </w:r>
          </w:p>
          <w:p w:rsidR="00DC7947" w:rsidRPr="00BA7397" w:rsidRDefault="00DC7947" w:rsidP="00DC7947">
            <w:pPr>
              <w:pStyle w:val="a5"/>
              <w:widowControl w:val="0"/>
              <w:numPr>
                <w:ilvl w:val="0"/>
                <w:numId w:val="26"/>
              </w:numPr>
              <w:tabs>
                <w:tab w:val="left" w:pos="1400"/>
              </w:tabs>
              <w:autoSpaceDE w:val="0"/>
              <w:autoSpaceDN w:val="0"/>
              <w:spacing w:before="167" w:after="0" w:line="360" w:lineRule="auto"/>
              <w:ind w:left="142" w:right="142" w:firstLine="578"/>
              <w:contextualSpacing w:val="0"/>
              <w:jc w:val="both"/>
              <w:rPr>
                <w:rFonts w:ascii="Times New Roman" w:hAnsi="Times New Roman"/>
                <w:sz w:val="24"/>
              </w:rPr>
            </w:pPr>
            <w:r w:rsidRPr="00BA7397">
              <w:rPr>
                <w:rFonts w:ascii="Times New Roman" w:hAnsi="Times New Roman"/>
                <w:sz w:val="24"/>
              </w:rPr>
              <w:t>На почетокот е формиран еко-одбор ( составен од ученици, настваници, родители, претставници од родители, НВО</w:t>
            </w:r>
            <w:r w:rsidRPr="00BA7397">
              <w:rPr>
                <w:rFonts w:ascii="Times New Roman" w:hAnsi="Times New Roman"/>
                <w:spacing w:val="1"/>
                <w:sz w:val="24"/>
              </w:rPr>
              <w:t xml:space="preserve"> </w:t>
            </w:r>
            <w:r w:rsidRPr="00BA7397">
              <w:rPr>
                <w:rFonts w:ascii="Times New Roman" w:hAnsi="Times New Roman"/>
                <w:sz w:val="24"/>
              </w:rPr>
              <w:t>сектор,</w:t>
            </w:r>
            <w:r w:rsidRPr="00BA7397">
              <w:rPr>
                <w:rFonts w:ascii="Times New Roman" w:hAnsi="Times New Roman"/>
                <w:spacing w:val="1"/>
                <w:sz w:val="24"/>
              </w:rPr>
              <w:t xml:space="preserve"> </w:t>
            </w:r>
            <w:r w:rsidRPr="00BA7397">
              <w:rPr>
                <w:rFonts w:ascii="Times New Roman" w:hAnsi="Times New Roman"/>
                <w:sz w:val="24"/>
              </w:rPr>
              <w:t>општината,</w:t>
            </w:r>
            <w:r w:rsidRPr="00BA7397">
              <w:rPr>
                <w:rFonts w:ascii="Times New Roman" w:hAnsi="Times New Roman"/>
                <w:spacing w:val="1"/>
                <w:sz w:val="24"/>
              </w:rPr>
              <w:t xml:space="preserve"> </w:t>
            </w:r>
            <w:r w:rsidRPr="00BA7397">
              <w:rPr>
                <w:rFonts w:ascii="Times New Roman" w:hAnsi="Times New Roman"/>
                <w:sz w:val="24"/>
              </w:rPr>
              <w:t>бизнис</w:t>
            </w:r>
            <w:r w:rsidRPr="00BA7397">
              <w:rPr>
                <w:rFonts w:ascii="Times New Roman" w:hAnsi="Times New Roman"/>
                <w:spacing w:val="1"/>
                <w:sz w:val="24"/>
              </w:rPr>
              <w:t xml:space="preserve"> </w:t>
            </w:r>
            <w:r w:rsidRPr="00BA7397">
              <w:rPr>
                <w:rFonts w:ascii="Times New Roman" w:hAnsi="Times New Roman"/>
                <w:sz w:val="24"/>
              </w:rPr>
              <w:t>сектор</w:t>
            </w:r>
            <w:r w:rsidRPr="00BA7397">
              <w:rPr>
                <w:rFonts w:ascii="Times New Roman" w:hAnsi="Times New Roman"/>
                <w:spacing w:val="1"/>
                <w:sz w:val="24"/>
              </w:rPr>
              <w:t xml:space="preserve"> </w:t>
            </w:r>
            <w:r w:rsidRPr="00BA7397">
              <w:rPr>
                <w:rFonts w:ascii="Times New Roman" w:hAnsi="Times New Roman"/>
                <w:sz w:val="24"/>
              </w:rPr>
              <w:t>и</w:t>
            </w:r>
            <w:r w:rsidRPr="00BA7397">
              <w:rPr>
                <w:rFonts w:ascii="Times New Roman" w:hAnsi="Times New Roman"/>
                <w:spacing w:val="1"/>
                <w:sz w:val="24"/>
              </w:rPr>
              <w:t xml:space="preserve"> </w:t>
            </w:r>
            <w:r w:rsidRPr="00BA7397">
              <w:rPr>
                <w:rFonts w:ascii="Times New Roman" w:hAnsi="Times New Roman"/>
                <w:sz w:val="24"/>
              </w:rPr>
              <w:t>технички</w:t>
            </w:r>
            <w:r w:rsidRPr="00BA7397">
              <w:rPr>
                <w:rFonts w:ascii="Times New Roman" w:hAnsi="Times New Roman"/>
                <w:spacing w:val="1"/>
                <w:sz w:val="24"/>
              </w:rPr>
              <w:t xml:space="preserve"> </w:t>
            </w:r>
            <w:r w:rsidRPr="00BA7397">
              <w:rPr>
                <w:rFonts w:ascii="Times New Roman" w:hAnsi="Times New Roman"/>
                <w:sz w:val="24"/>
              </w:rPr>
              <w:t>персонал)</w:t>
            </w:r>
            <w:r w:rsidRPr="00BA7397">
              <w:rPr>
                <w:rFonts w:ascii="Times New Roman" w:hAnsi="Times New Roman"/>
                <w:spacing w:val="1"/>
                <w:sz w:val="24"/>
              </w:rPr>
              <w:t xml:space="preserve"> </w:t>
            </w:r>
            <w:r w:rsidRPr="00BA7397">
              <w:rPr>
                <w:rFonts w:ascii="Times New Roman" w:hAnsi="Times New Roman"/>
                <w:sz w:val="24"/>
              </w:rPr>
              <w:t>кој</w:t>
            </w:r>
            <w:r w:rsidRPr="00BA7397">
              <w:rPr>
                <w:rFonts w:ascii="Times New Roman" w:hAnsi="Times New Roman"/>
                <w:spacing w:val="1"/>
                <w:sz w:val="24"/>
              </w:rPr>
              <w:t xml:space="preserve"> </w:t>
            </w:r>
            <w:r w:rsidRPr="00BA7397">
              <w:rPr>
                <w:rFonts w:ascii="Times New Roman" w:hAnsi="Times New Roman"/>
                <w:sz w:val="24"/>
              </w:rPr>
              <w:t>ќе</w:t>
            </w:r>
            <w:r w:rsidRPr="00BA7397">
              <w:rPr>
                <w:rFonts w:ascii="Times New Roman" w:hAnsi="Times New Roman"/>
                <w:spacing w:val="1"/>
                <w:sz w:val="24"/>
              </w:rPr>
              <w:t xml:space="preserve"> </w:t>
            </w:r>
            <w:r w:rsidRPr="00BA7397">
              <w:rPr>
                <w:rFonts w:ascii="Times New Roman" w:hAnsi="Times New Roman"/>
                <w:sz w:val="24"/>
              </w:rPr>
              <w:t>реализира</w:t>
            </w:r>
            <w:r w:rsidRPr="00BA7397">
              <w:rPr>
                <w:rFonts w:ascii="Times New Roman" w:hAnsi="Times New Roman"/>
                <w:spacing w:val="1"/>
                <w:sz w:val="24"/>
              </w:rPr>
              <w:t xml:space="preserve"> </w:t>
            </w:r>
            <w:r w:rsidRPr="00BA7397">
              <w:rPr>
                <w:rFonts w:ascii="Times New Roman" w:hAnsi="Times New Roman"/>
                <w:sz w:val="24"/>
              </w:rPr>
              <w:t>состаноци</w:t>
            </w:r>
            <w:r w:rsidRPr="00BA7397">
              <w:rPr>
                <w:rFonts w:ascii="Times New Roman" w:hAnsi="Times New Roman"/>
                <w:spacing w:val="1"/>
                <w:sz w:val="24"/>
              </w:rPr>
              <w:t xml:space="preserve"> </w:t>
            </w:r>
            <w:r w:rsidRPr="00BA7397">
              <w:rPr>
                <w:rFonts w:ascii="Times New Roman" w:hAnsi="Times New Roman"/>
                <w:sz w:val="24"/>
              </w:rPr>
              <w:t>секој</w:t>
            </w:r>
            <w:r w:rsidRPr="00BA7397">
              <w:rPr>
                <w:rFonts w:ascii="Times New Roman" w:hAnsi="Times New Roman"/>
                <w:spacing w:val="1"/>
                <w:sz w:val="24"/>
              </w:rPr>
              <w:t xml:space="preserve"> </w:t>
            </w:r>
            <w:r w:rsidRPr="00BA7397">
              <w:rPr>
                <w:rFonts w:ascii="Times New Roman" w:hAnsi="Times New Roman"/>
                <w:sz w:val="24"/>
              </w:rPr>
              <w:t>месец</w:t>
            </w:r>
            <w:r w:rsidRPr="00BA7397">
              <w:rPr>
                <w:rFonts w:ascii="Times New Roman" w:hAnsi="Times New Roman"/>
                <w:spacing w:val="1"/>
                <w:sz w:val="24"/>
              </w:rPr>
              <w:t xml:space="preserve"> </w:t>
            </w:r>
            <w:r w:rsidRPr="00BA7397">
              <w:rPr>
                <w:rFonts w:ascii="Times New Roman" w:hAnsi="Times New Roman"/>
                <w:sz w:val="24"/>
              </w:rPr>
              <w:t>за</w:t>
            </w:r>
            <w:r w:rsidRPr="00BA7397">
              <w:rPr>
                <w:rFonts w:ascii="Times New Roman" w:hAnsi="Times New Roman"/>
                <w:spacing w:val="63"/>
                <w:sz w:val="24"/>
              </w:rPr>
              <w:t xml:space="preserve"> </w:t>
            </w:r>
            <w:r w:rsidRPr="00BA7397">
              <w:rPr>
                <w:rFonts w:ascii="Times New Roman" w:hAnsi="Times New Roman"/>
                <w:sz w:val="24"/>
              </w:rPr>
              <w:t>успешна</w:t>
            </w:r>
            <w:r w:rsidRPr="00BA7397">
              <w:rPr>
                <w:rFonts w:ascii="Times New Roman" w:hAnsi="Times New Roman"/>
                <w:spacing w:val="1"/>
                <w:sz w:val="24"/>
              </w:rPr>
              <w:t xml:space="preserve"> </w:t>
            </w:r>
            <w:r w:rsidRPr="00BA7397">
              <w:rPr>
                <w:rFonts w:ascii="Times New Roman" w:hAnsi="Times New Roman"/>
                <w:sz w:val="24"/>
              </w:rPr>
              <w:t>реализација на</w:t>
            </w:r>
            <w:r w:rsidRPr="00BA7397">
              <w:rPr>
                <w:rFonts w:ascii="Times New Roman" w:hAnsi="Times New Roman"/>
                <w:spacing w:val="3"/>
                <w:sz w:val="24"/>
              </w:rPr>
              <w:t xml:space="preserve"> </w:t>
            </w:r>
            <w:r w:rsidRPr="00BA7397">
              <w:rPr>
                <w:rFonts w:ascii="Times New Roman" w:hAnsi="Times New Roman"/>
                <w:sz w:val="24"/>
              </w:rPr>
              <w:t>еко-програмата.</w:t>
            </w:r>
          </w:p>
          <w:p w:rsidR="00DC7947" w:rsidRPr="00DC7947" w:rsidRDefault="00DC7947" w:rsidP="00DC7947">
            <w:pPr>
              <w:spacing w:line="360" w:lineRule="auto"/>
              <w:rPr>
                <w:rFonts w:ascii="Times New Roman" w:hAnsi="Times New Roman"/>
                <w:b/>
                <w:i/>
                <w:sz w:val="24"/>
                <w:lang w:val="mk-MK"/>
              </w:rPr>
            </w:pPr>
            <w:r w:rsidRPr="00DC7947">
              <w:rPr>
                <w:rFonts w:ascii="Times New Roman" w:hAnsi="Times New Roman"/>
                <w:b/>
                <w:color w:val="000000"/>
              </w:rPr>
              <w:t>Одговорен</w:t>
            </w:r>
            <w:r w:rsidRPr="00DC7947">
              <w:rPr>
                <w:rFonts w:ascii="Times New Roman" w:hAnsi="Times New Roman"/>
                <w:b/>
                <w:color w:val="000000"/>
                <w:spacing w:val="-4"/>
              </w:rPr>
              <w:t xml:space="preserve"> </w:t>
            </w:r>
            <w:r w:rsidRPr="00DC7947">
              <w:rPr>
                <w:rFonts w:ascii="Times New Roman" w:hAnsi="Times New Roman"/>
                <w:b/>
                <w:color w:val="000000"/>
              </w:rPr>
              <w:t>наставник</w:t>
            </w:r>
            <w:r w:rsidRPr="00DC7947">
              <w:rPr>
                <w:rFonts w:ascii="Times New Roman" w:hAnsi="Times New Roman"/>
                <w:b/>
                <w:color w:val="000000"/>
                <w:spacing w:val="-4"/>
              </w:rPr>
              <w:t xml:space="preserve"> </w:t>
            </w:r>
            <w:r w:rsidRPr="00DC7947">
              <w:rPr>
                <w:rFonts w:ascii="Times New Roman" w:hAnsi="Times New Roman"/>
                <w:b/>
                <w:color w:val="000000"/>
              </w:rPr>
              <w:t>за</w:t>
            </w:r>
            <w:r w:rsidRPr="00DC7947">
              <w:rPr>
                <w:rFonts w:ascii="Times New Roman" w:hAnsi="Times New Roman"/>
                <w:b/>
                <w:color w:val="000000"/>
                <w:spacing w:val="-3"/>
              </w:rPr>
              <w:t xml:space="preserve"> </w:t>
            </w:r>
            <w:r w:rsidRPr="00DC7947">
              <w:rPr>
                <w:rFonts w:ascii="Times New Roman" w:hAnsi="Times New Roman"/>
                <w:b/>
                <w:color w:val="000000"/>
              </w:rPr>
              <w:t>ЕКО</w:t>
            </w:r>
            <w:r w:rsidRPr="00DC7947">
              <w:rPr>
                <w:rFonts w:ascii="Times New Roman" w:hAnsi="Times New Roman"/>
                <w:b/>
                <w:color w:val="000000"/>
                <w:spacing w:val="-3"/>
              </w:rPr>
              <w:t xml:space="preserve"> </w:t>
            </w:r>
            <w:r w:rsidRPr="00DC7947">
              <w:rPr>
                <w:rFonts w:ascii="Times New Roman" w:hAnsi="Times New Roman"/>
                <w:b/>
                <w:color w:val="000000"/>
              </w:rPr>
              <w:t>проетот</w:t>
            </w:r>
            <w:r w:rsidRPr="00DC7947">
              <w:rPr>
                <w:rFonts w:ascii="Times New Roman" w:hAnsi="Times New Roman"/>
                <w:b/>
                <w:color w:val="000000"/>
                <w:spacing w:val="-6"/>
              </w:rPr>
              <w:t xml:space="preserve"> </w:t>
            </w:r>
            <w:r w:rsidRPr="00DC7947">
              <w:rPr>
                <w:rFonts w:ascii="Times New Roman" w:hAnsi="Times New Roman"/>
                <w:b/>
                <w:color w:val="000000"/>
              </w:rPr>
              <w:t>е</w:t>
            </w:r>
            <w:r w:rsidRPr="00DC7947">
              <w:rPr>
                <w:rFonts w:ascii="Times New Roman" w:hAnsi="Times New Roman"/>
                <w:b/>
                <w:color w:val="000000"/>
                <w:spacing w:val="-2"/>
              </w:rPr>
              <w:t xml:space="preserve"> </w:t>
            </w:r>
            <w:r w:rsidRPr="00DC7947">
              <w:rPr>
                <w:rFonts w:ascii="Times New Roman" w:hAnsi="Times New Roman"/>
                <w:b/>
                <w:color w:val="000000"/>
              </w:rPr>
              <w:t>одделенскиот</w:t>
            </w:r>
            <w:r w:rsidRPr="00DC7947">
              <w:rPr>
                <w:rFonts w:ascii="Times New Roman" w:hAnsi="Times New Roman"/>
                <w:b/>
                <w:color w:val="000000"/>
                <w:spacing w:val="-3"/>
              </w:rPr>
              <w:t xml:space="preserve"> </w:t>
            </w:r>
            <w:r w:rsidR="00E03F2E">
              <w:rPr>
                <w:rFonts w:ascii="Times New Roman" w:hAnsi="Times New Roman"/>
                <w:b/>
                <w:color w:val="000000"/>
              </w:rPr>
              <w:t xml:space="preserve">наставник </w:t>
            </w:r>
            <w:r w:rsidR="00E03F2E">
              <w:rPr>
                <w:rFonts w:ascii="Times New Roman" w:hAnsi="Times New Roman"/>
                <w:b/>
                <w:color w:val="000000"/>
                <w:lang w:val="mk-MK"/>
              </w:rPr>
              <w:t>Андријана Петрушева</w:t>
            </w:r>
            <w:r w:rsidRPr="00DC7947">
              <w:rPr>
                <w:rFonts w:ascii="Times New Roman" w:hAnsi="Times New Roman"/>
                <w:b/>
                <w:color w:val="000000"/>
              </w:rPr>
              <w:t>.</w:t>
            </w:r>
          </w:p>
        </w:tc>
      </w:tr>
      <w:tr w:rsidR="0072387D" w:rsidRPr="00821DB0" w:rsidTr="00EA4F91">
        <w:trPr>
          <w:trHeight w:val="896"/>
          <w:jc w:val="center"/>
        </w:trPr>
        <w:tc>
          <w:tcPr>
            <w:tcW w:w="12060" w:type="dxa"/>
            <w:tcBorders>
              <w:top w:val="single" w:sz="18" w:space="0" w:color="0070C0"/>
              <w:left w:val="single" w:sz="18" w:space="0" w:color="0070C0"/>
              <w:bottom w:val="single" w:sz="18" w:space="0" w:color="0070C0"/>
              <w:right w:val="single" w:sz="18" w:space="0" w:color="0070C0"/>
            </w:tcBorders>
            <w:shd w:val="clear" w:color="auto" w:fill="auto"/>
            <w:tcMar>
              <w:top w:w="15" w:type="dxa"/>
              <w:left w:w="91" w:type="dxa"/>
              <w:bottom w:w="0" w:type="dxa"/>
              <w:right w:w="91" w:type="dxa"/>
            </w:tcMar>
          </w:tcPr>
          <w:p w:rsidR="0072387D" w:rsidRDefault="0072387D" w:rsidP="00DC7947">
            <w:pPr>
              <w:spacing w:line="360" w:lineRule="auto"/>
              <w:rPr>
                <w:rFonts w:ascii="Times New Roman" w:hAnsi="Times New Roman"/>
                <w:sz w:val="24"/>
                <w:lang w:val="mk-MK"/>
              </w:rPr>
            </w:pPr>
            <w:r w:rsidRPr="0072387D">
              <w:rPr>
                <w:rFonts w:ascii="Times New Roman" w:hAnsi="Times New Roman"/>
                <w:b/>
                <w:i/>
                <w:sz w:val="24"/>
                <w:lang w:val="mk-MK"/>
              </w:rPr>
              <w:t>Проект ЕкоФРАложи</w:t>
            </w:r>
            <w:r>
              <w:rPr>
                <w:rFonts w:ascii="Times New Roman" w:hAnsi="Times New Roman"/>
                <w:b/>
                <w:i/>
                <w:sz w:val="24"/>
                <w:lang w:val="mk-MK"/>
              </w:rPr>
              <w:t>-</w:t>
            </w:r>
            <w:r w:rsidRPr="0072387D">
              <w:rPr>
                <w:rFonts w:ascii="Times New Roman" w:hAnsi="Times New Roman"/>
                <w:b/>
                <w:sz w:val="24"/>
                <w:lang w:val="mk-MK"/>
              </w:rPr>
              <w:t xml:space="preserve">– </w:t>
            </w:r>
            <w:r w:rsidRPr="0072387D">
              <w:rPr>
                <w:rFonts w:ascii="Times New Roman" w:hAnsi="Times New Roman"/>
                <w:sz w:val="24"/>
                <w:lang w:val="mk-MK"/>
              </w:rPr>
              <w:t>Креативни работилници за поттикнување свесност кај учениците за екологија и климатски промени. Од нашето училиште зедоа учество 4 ученички од осмо и деветто одделение кои, освен предвидените активности имаа задача да изработат постер за зачувување на природата кој беше од награден карактер. Постерот беше избран за лого на проектот.</w:t>
            </w:r>
          </w:p>
          <w:p w:rsidR="001F780E" w:rsidRPr="001F780E" w:rsidRDefault="0072387D" w:rsidP="00DC7947">
            <w:pPr>
              <w:spacing w:line="360" w:lineRule="auto"/>
              <w:rPr>
                <w:rFonts w:ascii="Times New Roman" w:hAnsi="Times New Roman"/>
                <w:b/>
                <w:sz w:val="24"/>
                <w:lang w:val="mk-MK"/>
              </w:rPr>
            </w:pPr>
            <w:r w:rsidRPr="0072387D">
              <w:rPr>
                <w:rFonts w:ascii="Times New Roman" w:hAnsi="Times New Roman"/>
                <w:b/>
                <w:sz w:val="24"/>
              </w:rPr>
              <w:t>Одговорен наставник</w:t>
            </w:r>
            <w:r>
              <w:rPr>
                <w:rFonts w:ascii="Times New Roman" w:hAnsi="Times New Roman"/>
                <w:b/>
                <w:sz w:val="24"/>
                <w:lang w:val="mk-MK"/>
              </w:rPr>
              <w:t>:-Дијана Душанова Тосева</w:t>
            </w:r>
          </w:p>
        </w:tc>
      </w:tr>
      <w:tr w:rsidR="00056CA4" w:rsidRPr="00821DB0" w:rsidTr="00EA4F91">
        <w:trPr>
          <w:trHeight w:val="1195"/>
          <w:jc w:val="center"/>
        </w:trPr>
        <w:tc>
          <w:tcPr>
            <w:tcW w:w="12060" w:type="dxa"/>
            <w:tcBorders>
              <w:top w:val="single" w:sz="18" w:space="0" w:color="0070C0"/>
              <w:left w:val="single" w:sz="18" w:space="0" w:color="0070C0"/>
              <w:bottom w:val="single" w:sz="18" w:space="0" w:color="0070C0"/>
              <w:right w:val="single" w:sz="18" w:space="0" w:color="0070C0"/>
            </w:tcBorders>
            <w:shd w:val="clear" w:color="auto" w:fill="F6F6FF"/>
            <w:tcMar>
              <w:top w:w="15" w:type="dxa"/>
              <w:left w:w="91" w:type="dxa"/>
              <w:bottom w:w="0" w:type="dxa"/>
              <w:right w:w="91" w:type="dxa"/>
            </w:tcMar>
            <w:hideMark/>
          </w:tcPr>
          <w:p w:rsidR="00BE6208" w:rsidRDefault="00056CA4" w:rsidP="00056CA4">
            <w:pPr>
              <w:spacing w:after="0" w:line="240" w:lineRule="auto"/>
              <w:rPr>
                <w:rFonts w:ascii="Times New Roman" w:hAnsi="Times New Roman"/>
                <w:b/>
                <w:bCs/>
                <w:i/>
                <w:iCs/>
                <w:sz w:val="24"/>
                <w:szCs w:val="24"/>
                <w:lang w:val="mk-MK"/>
              </w:rPr>
            </w:pPr>
            <w:r w:rsidRPr="00056CA4">
              <w:rPr>
                <w:rFonts w:ascii="Times New Roman" w:hAnsi="Times New Roman"/>
                <w:b/>
                <w:bCs/>
                <w:i/>
                <w:iCs/>
                <w:sz w:val="24"/>
                <w:szCs w:val="24"/>
                <w:lang w:val="mk-MK"/>
              </w:rPr>
              <w:t>„Меѓуетничка интеграција</w:t>
            </w:r>
            <w:r w:rsidR="000156BF">
              <w:rPr>
                <w:rFonts w:ascii="Times New Roman" w:hAnsi="Times New Roman"/>
                <w:b/>
                <w:bCs/>
                <w:i/>
                <w:iCs/>
                <w:sz w:val="24"/>
                <w:szCs w:val="24"/>
                <w:lang w:val="mk-MK"/>
              </w:rPr>
              <w:t xml:space="preserve"> на младите во образованието</w:t>
            </w:r>
            <w:r w:rsidR="00294CBA">
              <w:rPr>
                <w:rFonts w:ascii="Times New Roman" w:hAnsi="Times New Roman"/>
                <w:b/>
                <w:bCs/>
                <w:i/>
                <w:iCs/>
                <w:sz w:val="24"/>
                <w:szCs w:val="24"/>
                <w:lang w:val="mk-MK"/>
              </w:rPr>
              <w:t xml:space="preserve"> - </w:t>
            </w:r>
            <w:r w:rsidR="000156BF">
              <w:rPr>
                <w:rFonts w:ascii="Times New Roman" w:hAnsi="Times New Roman"/>
                <w:b/>
                <w:bCs/>
                <w:i/>
                <w:iCs/>
                <w:sz w:val="24"/>
                <w:szCs w:val="24"/>
                <w:lang w:val="mk-MK"/>
              </w:rPr>
              <w:t xml:space="preserve"> МИ</w:t>
            </w:r>
            <w:r w:rsidR="00294CBA">
              <w:rPr>
                <w:rFonts w:ascii="Times New Roman" w:hAnsi="Times New Roman"/>
                <w:b/>
                <w:bCs/>
                <w:i/>
                <w:iCs/>
                <w:sz w:val="24"/>
                <w:szCs w:val="24"/>
                <w:lang w:val="mk-MK"/>
              </w:rPr>
              <w:t>М</w:t>
            </w:r>
            <w:r w:rsidRPr="00056CA4">
              <w:rPr>
                <w:rFonts w:ascii="Times New Roman" w:hAnsi="Times New Roman"/>
                <w:b/>
                <w:bCs/>
                <w:i/>
                <w:iCs/>
                <w:sz w:val="24"/>
                <w:szCs w:val="24"/>
                <w:lang w:val="mk-MK"/>
              </w:rPr>
              <w:t>О,</w:t>
            </w:r>
          </w:p>
          <w:p w:rsidR="008774DB" w:rsidRDefault="008774DB" w:rsidP="00056CA4">
            <w:pPr>
              <w:spacing w:after="0" w:line="240" w:lineRule="auto"/>
              <w:rPr>
                <w:rFonts w:ascii="Times New Roman" w:hAnsi="Times New Roman"/>
                <w:b/>
                <w:bCs/>
                <w:i/>
                <w:iCs/>
                <w:sz w:val="24"/>
                <w:szCs w:val="24"/>
                <w:lang w:val="mk-MK"/>
              </w:rPr>
            </w:pPr>
          </w:p>
          <w:p w:rsidR="008774DB" w:rsidRPr="008774DB" w:rsidRDefault="008774DB" w:rsidP="008774DB">
            <w:pPr>
              <w:pStyle w:val="ae"/>
              <w:spacing w:line="360" w:lineRule="auto"/>
              <w:rPr>
                <w:rFonts w:ascii="Times New Roman" w:hAnsi="Times New Roman"/>
                <w:lang w:val="en-GB"/>
              </w:rPr>
            </w:pPr>
            <w:r>
              <w:rPr>
                <w:rFonts w:ascii="Times New Roman" w:hAnsi="Times New Roman"/>
                <w:lang w:val="mk-MK"/>
              </w:rPr>
              <w:t xml:space="preserve">           </w:t>
            </w:r>
            <w:r w:rsidRPr="008774DB">
              <w:rPr>
                <w:rFonts w:ascii="Times New Roman" w:hAnsi="Times New Roman"/>
                <w:lang w:val="mk-MK"/>
              </w:rPr>
              <w:t>Сп</w:t>
            </w:r>
            <w:r>
              <w:rPr>
                <w:rFonts w:ascii="Times New Roman" w:hAnsi="Times New Roman"/>
                <w:lang w:val="mk-MK"/>
              </w:rPr>
              <w:t>р</w:t>
            </w:r>
            <w:r w:rsidRPr="008774DB">
              <w:rPr>
                <w:rFonts w:ascii="Times New Roman" w:hAnsi="Times New Roman"/>
                <w:lang w:val="mk-MK"/>
              </w:rPr>
              <w:t>оведена анкета на ден 16.12 2022 г.од страна на подрачен советник од БРО Штип организирана од страна на улилиштето за ученици,родители и наставници</w:t>
            </w:r>
            <w:r w:rsidRPr="008774DB">
              <w:rPr>
                <w:rFonts w:ascii="Times New Roman" w:hAnsi="Times New Roman"/>
                <w:lang w:val="en-GB"/>
              </w:rPr>
              <w:t>,</w:t>
            </w:r>
            <w:r w:rsidRPr="008774DB">
              <w:rPr>
                <w:rFonts w:ascii="Times New Roman" w:hAnsi="Times New Roman"/>
                <w:lang w:val="mk-MK"/>
              </w:rPr>
              <w:t xml:space="preserve">стручна служба и директор од 4 до 9 одд.За перцепциите и ставовите во врска со меѓуетничката инеграција во образованието,оваа анкета беше спроведена преку </w:t>
            </w:r>
            <w:r w:rsidRPr="008774DB">
              <w:rPr>
                <w:rFonts w:ascii="Times New Roman" w:hAnsi="Times New Roman"/>
                <w:lang w:val="en-GB"/>
              </w:rPr>
              <w:t xml:space="preserve">QR </w:t>
            </w:r>
            <w:r w:rsidRPr="008774DB">
              <w:rPr>
                <w:rFonts w:ascii="Times New Roman" w:hAnsi="Times New Roman"/>
                <w:lang w:val="mk-MK"/>
              </w:rPr>
              <w:t xml:space="preserve">кодови на </w:t>
            </w:r>
            <w:r>
              <w:rPr>
                <w:rFonts w:ascii="Times New Roman" w:hAnsi="Times New Roman"/>
                <w:lang w:val="en-GB"/>
              </w:rPr>
              <w:t>Google Forms</w:t>
            </w:r>
            <w:r w:rsidRPr="008774DB">
              <w:rPr>
                <w:rFonts w:ascii="Times New Roman" w:hAnsi="Times New Roman"/>
                <w:lang w:val="en-GB"/>
              </w:rPr>
              <w:t>.</w:t>
            </w:r>
          </w:p>
          <w:p w:rsidR="008774DB" w:rsidRDefault="008774DB" w:rsidP="00BE6208">
            <w:pPr>
              <w:pStyle w:val="ae"/>
              <w:spacing w:line="360" w:lineRule="auto"/>
              <w:ind w:left="284" w:right="142" w:firstLine="436"/>
              <w:jc w:val="both"/>
              <w:rPr>
                <w:rFonts w:ascii="Times New Roman" w:hAnsi="Times New Roman" w:cs="Times New Roman"/>
                <w:lang w:val="mk-MK"/>
              </w:rPr>
            </w:pPr>
          </w:p>
          <w:p w:rsidR="00BE6208" w:rsidRDefault="00BE6208" w:rsidP="00BE6208">
            <w:pPr>
              <w:pStyle w:val="ae"/>
              <w:spacing w:line="360" w:lineRule="auto"/>
              <w:ind w:left="284" w:right="142" w:firstLine="436"/>
              <w:jc w:val="both"/>
              <w:rPr>
                <w:rFonts w:ascii="Times New Roman" w:hAnsi="Times New Roman" w:cs="Times New Roman"/>
                <w:lang w:val="mk-MK"/>
              </w:rPr>
            </w:pPr>
            <w:r w:rsidRPr="00BA7397">
              <w:rPr>
                <w:rFonts w:ascii="Times New Roman" w:hAnsi="Times New Roman" w:cs="Times New Roman"/>
              </w:rPr>
              <w:t>Нашето</w:t>
            </w:r>
            <w:r w:rsidRPr="00BA7397">
              <w:rPr>
                <w:rFonts w:ascii="Times New Roman" w:hAnsi="Times New Roman" w:cs="Times New Roman"/>
                <w:spacing w:val="-4"/>
              </w:rPr>
              <w:t xml:space="preserve"> </w:t>
            </w:r>
            <w:r w:rsidRPr="00BA7397">
              <w:rPr>
                <w:rFonts w:ascii="Times New Roman" w:hAnsi="Times New Roman" w:cs="Times New Roman"/>
              </w:rPr>
              <w:t>училиште</w:t>
            </w:r>
            <w:r w:rsidRPr="00BA7397">
              <w:rPr>
                <w:rFonts w:ascii="Times New Roman" w:hAnsi="Times New Roman" w:cs="Times New Roman"/>
                <w:spacing w:val="-4"/>
              </w:rPr>
              <w:t xml:space="preserve"> </w:t>
            </w:r>
            <w:r w:rsidRPr="00BA7397">
              <w:rPr>
                <w:rFonts w:ascii="Times New Roman" w:hAnsi="Times New Roman" w:cs="Times New Roman"/>
              </w:rPr>
              <w:t>е</w:t>
            </w:r>
            <w:r w:rsidRPr="00BA7397">
              <w:rPr>
                <w:rFonts w:ascii="Times New Roman" w:hAnsi="Times New Roman" w:cs="Times New Roman"/>
                <w:spacing w:val="-5"/>
              </w:rPr>
              <w:t xml:space="preserve"> </w:t>
            </w:r>
            <w:r w:rsidRPr="00BA7397">
              <w:rPr>
                <w:rFonts w:ascii="Times New Roman" w:hAnsi="Times New Roman" w:cs="Times New Roman"/>
              </w:rPr>
              <w:t>вклучено</w:t>
            </w:r>
            <w:r w:rsidRPr="00BA7397">
              <w:rPr>
                <w:rFonts w:ascii="Times New Roman" w:hAnsi="Times New Roman" w:cs="Times New Roman"/>
                <w:spacing w:val="-4"/>
              </w:rPr>
              <w:t xml:space="preserve"> </w:t>
            </w:r>
            <w:r w:rsidRPr="00BA7397">
              <w:rPr>
                <w:rFonts w:ascii="Times New Roman" w:hAnsi="Times New Roman" w:cs="Times New Roman"/>
              </w:rPr>
              <w:t>во</w:t>
            </w:r>
            <w:r w:rsidRPr="00BA7397">
              <w:rPr>
                <w:rFonts w:ascii="Times New Roman" w:hAnsi="Times New Roman" w:cs="Times New Roman"/>
                <w:spacing w:val="-5"/>
              </w:rPr>
              <w:t xml:space="preserve"> </w:t>
            </w:r>
            <w:r w:rsidRPr="00BA7397">
              <w:rPr>
                <w:rFonts w:ascii="Times New Roman" w:hAnsi="Times New Roman" w:cs="Times New Roman"/>
              </w:rPr>
              <w:t>Проектот</w:t>
            </w:r>
            <w:r w:rsidRPr="00BA7397">
              <w:rPr>
                <w:rFonts w:ascii="Times New Roman" w:hAnsi="Times New Roman" w:cs="Times New Roman"/>
                <w:spacing w:val="-6"/>
              </w:rPr>
              <w:t xml:space="preserve"> </w:t>
            </w:r>
            <w:r w:rsidRPr="00BA7397">
              <w:rPr>
                <w:rFonts w:ascii="Times New Roman" w:hAnsi="Times New Roman" w:cs="Times New Roman"/>
              </w:rPr>
              <w:t>за</w:t>
            </w:r>
            <w:r w:rsidRPr="00BA7397">
              <w:rPr>
                <w:rFonts w:ascii="Times New Roman" w:hAnsi="Times New Roman" w:cs="Times New Roman"/>
                <w:spacing w:val="-4"/>
              </w:rPr>
              <w:t xml:space="preserve"> </w:t>
            </w:r>
            <w:r w:rsidRPr="00BA7397">
              <w:rPr>
                <w:rFonts w:ascii="Times New Roman" w:hAnsi="Times New Roman" w:cs="Times New Roman"/>
              </w:rPr>
              <w:t>меѓуетничка</w:t>
            </w:r>
            <w:r w:rsidRPr="00BA7397">
              <w:rPr>
                <w:rFonts w:ascii="Times New Roman" w:hAnsi="Times New Roman" w:cs="Times New Roman"/>
                <w:spacing w:val="-4"/>
              </w:rPr>
              <w:t xml:space="preserve"> </w:t>
            </w:r>
            <w:r w:rsidRPr="00BA7397">
              <w:rPr>
                <w:rFonts w:ascii="Times New Roman" w:hAnsi="Times New Roman" w:cs="Times New Roman"/>
              </w:rPr>
              <w:t>интеграција</w:t>
            </w:r>
            <w:r w:rsidRPr="00BA7397">
              <w:rPr>
                <w:rFonts w:ascii="Times New Roman" w:hAnsi="Times New Roman" w:cs="Times New Roman"/>
                <w:spacing w:val="-4"/>
              </w:rPr>
              <w:t xml:space="preserve"> </w:t>
            </w:r>
            <w:r w:rsidRPr="00BA7397">
              <w:rPr>
                <w:rFonts w:ascii="Times New Roman" w:hAnsi="Times New Roman" w:cs="Times New Roman"/>
              </w:rPr>
              <w:t>во</w:t>
            </w:r>
            <w:r w:rsidRPr="00BA7397">
              <w:rPr>
                <w:rFonts w:ascii="Times New Roman" w:hAnsi="Times New Roman" w:cs="Times New Roman"/>
                <w:spacing w:val="-6"/>
              </w:rPr>
              <w:t xml:space="preserve"> </w:t>
            </w:r>
            <w:r w:rsidRPr="00BA7397">
              <w:rPr>
                <w:rFonts w:ascii="Times New Roman" w:hAnsi="Times New Roman" w:cs="Times New Roman"/>
              </w:rPr>
              <w:t>образованието</w:t>
            </w:r>
            <w:r w:rsidRPr="00BA7397">
              <w:rPr>
                <w:rFonts w:ascii="Times New Roman" w:hAnsi="Times New Roman" w:cs="Times New Roman"/>
                <w:spacing w:val="-4"/>
              </w:rPr>
              <w:t xml:space="preserve"> </w:t>
            </w:r>
            <w:r w:rsidRPr="00BA7397">
              <w:rPr>
                <w:rFonts w:ascii="Times New Roman" w:hAnsi="Times New Roman" w:cs="Times New Roman"/>
              </w:rPr>
              <w:t>кој</w:t>
            </w:r>
            <w:r w:rsidRPr="00BA7397">
              <w:rPr>
                <w:rFonts w:ascii="Times New Roman" w:hAnsi="Times New Roman" w:cs="Times New Roman"/>
                <w:spacing w:val="-6"/>
              </w:rPr>
              <w:t xml:space="preserve"> </w:t>
            </w:r>
            <w:r w:rsidRPr="00BA7397">
              <w:rPr>
                <w:rFonts w:ascii="Times New Roman" w:hAnsi="Times New Roman" w:cs="Times New Roman"/>
              </w:rPr>
              <w:t>е</w:t>
            </w:r>
            <w:r w:rsidRPr="00BA7397">
              <w:rPr>
                <w:rFonts w:ascii="Times New Roman" w:hAnsi="Times New Roman" w:cs="Times New Roman"/>
                <w:spacing w:val="-4"/>
              </w:rPr>
              <w:t xml:space="preserve"> </w:t>
            </w:r>
            <w:r w:rsidRPr="00BA7397">
              <w:rPr>
                <w:rFonts w:ascii="Times New Roman" w:hAnsi="Times New Roman" w:cs="Times New Roman"/>
              </w:rPr>
              <w:t>проект</w:t>
            </w:r>
            <w:r w:rsidRPr="00BA7397">
              <w:rPr>
                <w:rFonts w:ascii="Times New Roman" w:hAnsi="Times New Roman" w:cs="Times New Roman"/>
                <w:spacing w:val="-5"/>
              </w:rPr>
              <w:t xml:space="preserve"> </w:t>
            </w:r>
            <w:r w:rsidRPr="00BA7397">
              <w:rPr>
                <w:rFonts w:ascii="Times New Roman" w:hAnsi="Times New Roman" w:cs="Times New Roman"/>
              </w:rPr>
              <w:t>на</w:t>
            </w:r>
            <w:r w:rsidRPr="00BA7397">
              <w:rPr>
                <w:rFonts w:ascii="Times New Roman" w:hAnsi="Times New Roman" w:cs="Times New Roman"/>
                <w:spacing w:val="2"/>
              </w:rPr>
              <w:t xml:space="preserve"> </w:t>
            </w:r>
            <w:r w:rsidRPr="00BA7397">
              <w:rPr>
                <w:rFonts w:ascii="Times New Roman" w:hAnsi="Times New Roman" w:cs="Times New Roman"/>
              </w:rPr>
              <w:t>УСАИД</w:t>
            </w:r>
            <w:r w:rsidRPr="00BA7397">
              <w:rPr>
                <w:rFonts w:ascii="Times New Roman" w:hAnsi="Times New Roman" w:cs="Times New Roman"/>
                <w:spacing w:val="-4"/>
              </w:rPr>
              <w:t xml:space="preserve"> </w:t>
            </w:r>
            <w:r w:rsidRPr="00BA7397">
              <w:rPr>
                <w:rFonts w:ascii="Times New Roman" w:hAnsi="Times New Roman" w:cs="Times New Roman"/>
              </w:rPr>
              <w:t>во</w:t>
            </w:r>
            <w:r w:rsidRPr="00BA7397">
              <w:rPr>
                <w:rFonts w:ascii="Times New Roman" w:hAnsi="Times New Roman" w:cs="Times New Roman"/>
                <w:spacing w:val="-5"/>
              </w:rPr>
              <w:t xml:space="preserve"> </w:t>
            </w:r>
            <w:r w:rsidRPr="00BA7397">
              <w:rPr>
                <w:rFonts w:ascii="Times New Roman" w:hAnsi="Times New Roman" w:cs="Times New Roman"/>
              </w:rPr>
              <w:t>Македонија,</w:t>
            </w:r>
            <w:r w:rsidRPr="00BA7397">
              <w:rPr>
                <w:rFonts w:ascii="Times New Roman" w:hAnsi="Times New Roman" w:cs="Times New Roman"/>
                <w:spacing w:val="-61"/>
              </w:rPr>
              <w:t xml:space="preserve"> </w:t>
            </w:r>
            <w:r w:rsidRPr="00BA7397">
              <w:rPr>
                <w:rFonts w:ascii="Times New Roman" w:hAnsi="Times New Roman" w:cs="Times New Roman"/>
              </w:rPr>
              <w:t>за меѓуетничка интеграција на младите во образованието, спроведуван од Македонскиот центар за граѓанско образование</w:t>
            </w:r>
            <w:r w:rsidRPr="00BA7397">
              <w:rPr>
                <w:rFonts w:ascii="Times New Roman" w:hAnsi="Times New Roman" w:cs="Times New Roman"/>
                <w:spacing w:val="1"/>
              </w:rPr>
              <w:t xml:space="preserve"> </w:t>
            </w:r>
            <w:r w:rsidRPr="00BA7397">
              <w:rPr>
                <w:rFonts w:ascii="Times New Roman" w:hAnsi="Times New Roman" w:cs="Times New Roman"/>
              </w:rPr>
              <w:t>(МЦГО). Наставниците ќе реализираат часови со МИМО содржини. А училиштето има формирано тим кој изработи акциски</w:t>
            </w:r>
            <w:r w:rsidRPr="00BA7397">
              <w:rPr>
                <w:rFonts w:ascii="Times New Roman" w:hAnsi="Times New Roman" w:cs="Times New Roman"/>
                <w:spacing w:val="1"/>
              </w:rPr>
              <w:t xml:space="preserve"> </w:t>
            </w:r>
            <w:r w:rsidRPr="00BA7397">
              <w:rPr>
                <w:rFonts w:ascii="Times New Roman" w:hAnsi="Times New Roman" w:cs="Times New Roman"/>
              </w:rPr>
              <w:t>план за</w:t>
            </w:r>
            <w:r w:rsidRPr="00BA7397">
              <w:rPr>
                <w:rFonts w:ascii="Times New Roman" w:hAnsi="Times New Roman" w:cs="Times New Roman"/>
                <w:spacing w:val="2"/>
              </w:rPr>
              <w:t xml:space="preserve"> </w:t>
            </w:r>
            <w:r w:rsidRPr="00BA7397">
              <w:rPr>
                <w:rFonts w:ascii="Times New Roman" w:hAnsi="Times New Roman" w:cs="Times New Roman"/>
              </w:rPr>
              <w:t>спроведување</w:t>
            </w:r>
            <w:r w:rsidRPr="00BA7397">
              <w:rPr>
                <w:rFonts w:ascii="Times New Roman" w:hAnsi="Times New Roman" w:cs="Times New Roman"/>
                <w:spacing w:val="2"/>
              </w:rPr>
              <w:t xml:space="preserve"> </w:t>
            </w:r>
            <w:r w:rsidRPr="00BA7397">
              <w:rPr>
                <w:rFonts w:ascii="Times New Roman" w:hAnsi="Times New Roman" w:cs="Times New Roman"/>
              </w:rPr>
              <w:t>на</w:t>
            </w:r>
            <w:r w:rsidRPr="00BA7397">
              <w:rPr>
                <w:rFonts w:ascii="Times New Roman" w:hAnsi="Times New Roman" w:cs="Times New Roman"/>
                <w:spacing w:val="2"/>
              </w:rPr>
              <w:t xml:space="preserve"> </w:t>
            </w:r>
            <w:r w:rsidRPr="00BA7397">
              <w:rPr>
                <w:rFonts w:ascii="Times New Roman" w:hAnsi="Times New Roman" w:cs="Times New Roman"/>
              </w:rPr>
              <w:t>МИМО</w:t>
            </w:r>
            <w:r w:rsidRPr="00BA7397">
              <w:rPr>
                <w:rFonts w:ascii="Times New Roman" w:hAnsi="Times New Roman" w:cs="Times New Roman"/>
                <w:spacing w:val="1"/>
              </w:rPr>
              <w:t xml:space="preserve"> </w:t>
            </w:r>
            <w:r w:rsidRPr="00BA7397">
              <w:rPr>
                <w:rFonts w:ascii="Times New Roman" w:hAnsi="Times New Roman" w:cs="Times New Roman"/>
              </w:rPr>
              <w:t>активностите</w:t>
            </w:r>
            <w:r w:rsidRPr="00BA7397">
              <w:rPr>
                <w:rFonts w:ascii="Times New Roman" w:hAnsi="Times New Roman" w:cs="Times New Roman"/>
                <w:spacing w:val="4"/>
              </w:rPr>
              <w:t xml:space="preserve"> </w:t>
            </w:r>
            <w:r w:rsidRPr="00BA7397">
              <w:rPr>
                <w:rFonts w:ascii="Times New Roman" w:hAnsi="Times New Roman" w:cs="Times New Roman"/>
              </w:rPr>
              <w:t>кои ќе</w:t>
            </w:r>
            <w:r w:rsidRPr="00BA7397">
              <w:rPr>
                <w:rFonts w:ascii="Times New Roman" w:hAnsi="Times New Roman" w:cs="Times New Roman"/>
                <w:spacing w:val="3"/>
              </w:rPr>
              <w:t xml:space="preserve"> </w:t>
            </w:r>
            <w:r w:rsidRPr="00BA7397">
              <w:rPr>
                <w:rFonts w:ascii="Times New Roman" w:hAnsi="Times New Roman" w:cs="Times New Roman"/>
              </w:rPr>
              <w:t>се</w:t>
            </w:r>
            <w:r w:rsidRPr="00BA7397">
              <w:rPr>
                <w:rFonts w:ascii="Times New Roman" w:hAnsi="Times New Roman" w:cs="Times New Roman"/>
                <w:spacing w:val="2"/>
              </w:rPr>
              <w:t xml:space="preserve"> </w:t>
            </w:r>
            <w:r w:rsidRPr="00BA7397">
              <w:rPr>
                <w:rFonts w:ascii="Times New Roman" w:hAnsi="Times New Roman" w:cs="Times New Roman"/>
              </w:rPr>
              <w:t>реализираат</w:t>
            </w:r>
            <w:r w:rsidRPr="00BA7397">
              <w:rPr>
                <w:rFonts w:ascii="Times New Roman" w:hAnsi="Times New Roman" w:cs="Times New Roman"/>
                <w:spacing w:val="2"/>
              </w:rPr>
              <w:t xml:space="preserve"> </w:t>
            </w:r>
            <w:r w:rsidRPr="00BA7397">
              <w:rPr>
                <w:rFonts w:ascii="Times New Roman" w:hAnsi="Times New Roman" w:cs="Times New Roman"/>
              </w:rPr>
              <w:t>во</w:t>
            </w:r>
            <w:r w:rsidRPr="00BA7397">
              <w:rPr>
                <w:rFonts w:ascii="Times New Roman" w:hAnsi="Times New Roman" w:cs="Times New Roman"/>
                <w:spacing w:val="1"/>
              </w:rPr>
              <w:t xml:space="preserve"> </w:t>
            </w:r>
            <w:r w:rsidRPr="00BA7397">
              <w:rPr>
                <w:rFonts w:ascii="Times New Roman" w:hAnsi="Times New Roman" w:cs="Times New Roman"/>
              </w:rPr>
              <w:t>училиштето.</w:t>
            </w:r>
          </w:p>
          <w:p w:rsidR="00BE6208" w:rsidRDefault="00BE6208" w:rsidP="00056CA4">
            <w:pPr>
              <w:spacing w:after="0" w:line="240" w:lineRule="auto"/>
              <w:rPr>
                <w:rFonts w:ascii="Times New Roman" w:hAnsi="Times New Roman"/>
                <w:b/>
                <w:bCs/>
                <w:i/>
                <w:iCs/>
                <w:sz w:val="24"/>
                <w:szCs w:val="24"/>
                <w:lang w:val="mk-MK"/>
              </w:rPr>
            </w:pPr>
          </w:p>
          <w:p w:rsidR="00BE6208" w:rsidRPr="00BE6208" w:rsidRDefault="00BE6208" w:rsidP="00BE6208">
            <w:pPr>
              <w:pStyle w:val="3"/>
              <w:spacing w:line="360" w:lineRule="auto"/>
              <w:ind w:left="0"/>
              <w:jc w:val="right"/>
              <w:rPr>
                <w:rFonts w:ascii="Times New Roman" w:hAnsi="Times New Roman" w:cs="Times New Roman"/>
                <w:lang w:val="mk-MK"/>
              </w:rPr>
            </w:pPr>
            <w:r w:rsidRPr="00BA7397">
              <w:rPr>
                <w:rFonts w:ascii="Times New Roman" w:hAnsi="Times New Roman" w:cs="Times New Roman"/>
              </w:rPr>
              <w:t>Одговорен</w:t>
            </w:r>
            <w:r w:rsidRPr="00BA7397">
              <w:rPr>
                <w:rFonts w:ascii="Times New Roman" w:hAnsi="Times New Roman" w:cs="Times New Roman"/>
                <w:spacing w:val="-3"/>
              </w:rPr>
              <w:t xml:space="preserve"> </w:t>
            </w:r>
            <w:r w:rsidRPr="00BA7397">
              <w:rPr>
                <w:rFonts w:ascii="Times New Roman" w:hAnsi="Times New Roman" w:cs="Times New Roman"/>
              </w:rPr>
              <w:t>наставник</w:t>
            </w:r>
            <w:r w:rsidRPr="00BA7397">
              <w:rPr>
                <w:rFonts w:ascii="Times New Roman" w:hAnsi="Times New Roman" w:cs="Times New Roman"/>
                <w:spacing w:val="-4"/>
              </w:rPr>
              <w:t xml:space="preserve"> </w:t>
            </w:r>
            <w:r w:rsidRPr="00BA7397">
              <w:rPr>
                <w:rFonts w:ascii="Times New Roman" w:hAnsi="Times New Roman" w:cs="Times New Roman"/>
              </w:rPr>
              <w:t>за</w:t>
            </w:r>
            <w:r w:rsidRPr="00BA7397">
              <w:rPr>
                <w:rFonts w:ascii="Times New Roman" w:hAnsi="Times New Roman" w:cs="Times New Roman"/>
                <w:spacing w:val="-3"/>
              </w:rPr>
              <w:t xml:space="preserve"> </w:t>
            </w:r>
            <w:r w:rsidRPr="00BA7397">
              <w:rPr>
                <w:rFonts w:ascii="Times New Roman" w:hAnsi="Times New Roman" w:cs="Times New Roman"/>
              </w:rPr>
              <w:t>МИМО</w:t>
            </w:r>
            <w:r w:rsidRPr="00BA7397">
              <w:rPr>
                <w:rFonts w:ascii="Times New Roman" w:hAnsi="Times New Roman" w:cs="Times New Roman"/>
                <w:spacing w:val="-2"/>
              </w:rPr>
              <w:t xml:space="preserve"> </w:t>
            </w:r>
            <w:r w:rsidRPr="00BA7397">
              <w:rPr>
                <w:rFonts w:ascii="Times New Roman" w:hAnsi="Times New Roman" w:cs="Times New Roman"/>
              </w:rPr>
              <w:t>проектот</w:t>
            </w:r>
            <w:r w:rsidRPr="00BA7397">
              <w:rPr>
                <w:rFonts w:ascii="Times New Roman" w:hAnsi="Times New Roman" w:cs="Times New Roman"/>
                <w:spacing w:val="-6"/>
              </w:rPr>
              <w:t xml:space="preserve"> </w:t>
            </w:r>
            <w:r w:rsidRPr="00BA7397">
              <w:rPr>
                <w:rFonts w:ascii="Times New Roman" w:hAnsi="Times New Roman" w:cs="Times New Roman"/>
              </w:rPr>
              <w:t>е</w:t>
            </w:r>
            <w:r w:rsidRPr="00BA7397">
              <w:rPr>
                <w:rFonts w:ascii="Times New Roman" w:hAnsi="Times New Roman" w:cs="Times New Roman"/>
                <w:spacing w:val="-2"/>
              </w:rPr>
              <w:t xml:space="preserve"> </w:t>
            </w:r>
            <w:r w:rsidRPr="00BA7397">
              <w:rPr>
                <w:rFonts w:ascii="Times New Roman" w:hAnsi="Times New Roman" w:cs="Times New Roman"/>
              </w:rPr>
              <w:t>одделенскиот</w:t>
            </w:r>
            <w:r w:rsidRPr="00BA7397">
              <w:rPr>
                <w:rFonts w:ascii="Times New Roman" w:hAnsi="Times New Roman" w:cs="Times New Roman"/>
                <w:spacing w:val="-6"/>
              </w:rPr>
              <w:t xml:space="preserve"> </w:t>
            </w:r>
            <w:r w:rsidRPr="00BA7397">
              <w:rPr>
                <w:rFonts w:ascii="Times New Roman" w:hAnsi="Times New Roman" w:cs="Times New Roman"/>
              </w:rPr>
              <w:t>наставник</w:t>
            </w:r>
            <w:r w:rsidRPr="00BA7397">
              <w:rPr>
                <w:rFonts w:ascii="Times New Roman" w:hAnsi="Times New Roman" w:cs="Times New Roman"/>
                <w:spacing w:val="-4"/>
              </w:rPr>
              <w:t xml:space="preserve"> </w:t>
            </w:r>
            <w:r w:rsidRPr="00BA7397">
              <w:rPr>
                <w:rFonts w:ascii="Times New Roman" w:hAnsi="Times New Roman" w:cs="Times New Roman"/>
              </w:rPr>
              <w:t>Снежана</w:t>
            </w:r>
            <w:r w:rsidRPr="00BA7397">
              <w:rPr>
                <w:rFonts w:ascii="Times New Roman" w:hAnsi="Times New Roman" w:cs="Times New Roman"/>
                <w:spacing w:val="-3"/>
              </w:rPr>
              <w:t xml:space="preserve"> </w:t>
            </w:r>
            <w:r>
              <w:rPr>
                <w:rFonts w:ascii="Times New Roman" w:hAnsi="Times New Roman" w:cs="Times New Roman"/>
              </w:rPr>
              <w:t>Мишевска</w:t>
            </w:r>
          </w:p>
          <w:p w:rsidR="00317449" w:rsidRPr="00056CA4" w:rsidRDefault="00317449" w:rsidP="00056CA4">
            <w:pPr>
              <w:spacing w:after="0" w:line="240" w:lineRule="auto"/>
              <w:rPr>
                <w:rFonts w:ascii="Times New Roman" w:hAnsi="Times New Roman"/>
                <w:sz w:val="24"/>
                <w:szCs w:val="24"/>
              </w:rPr>
            </w:pPr>
          </w:p>
        </w:tc>
      </w:tr>
      <w:tr w:rsidR="00056CA4" w:rsidRPr="00821DB0" w:rsidTr="00EA4F91">
        <w:trPr>
          <w:trHeight w:val="1288"/>
          <w:jc w:val="center"/>
        </w:trPr>
        <w:tc>
          <w:tcPr>
            <w:tcW w:w="12060" w:type="dxa"/>
            <w:tcBorders>
              <w:top w:val="single" w:sz="18" w:space="0" w:color="0070C0"/>
              <w:left w:val="single" w:sz="18" w:space="0" w:color="0070C0"/>
              <w:bottom w:val="single" w:sz="18" w:space="0" w:color="0070C0"/>
              <w:right w:val="single" w:sz="18" w:space="0" w:color="0070C0"/>
            </w:tcBorders>
            <w:shd w:val="clear" w:color="auto" w:fill="auto"/>
            <w:tcMar>
              <w:top w:w="15" w:type="dxa"/>
              <w:left w:w="91" w:type="dxa"/>
              <w:bottom w:w="0" w:type="dxa"/>
              <w:right w:w="91" w:type="dxa"/>
            </w:tcMar>
            <w:hideMark/>
          </w:tcPr>
          <w:p w:rsidR="00317449" w:rsidRPr="009A474A" w:rsidRDefault="00F327C4" w:rsidP="00056CA4">
            <w:pPr>
              <w:spacing w:after="0" w:line="240" w:lineRule="auto"/>
              <w:rPr>
                <w:rFonts w:ascii="Times New Roman" w:hAnsi="Times New Roman"/>
                <w:b/>
                <w:i/>
                <w:sz w:val="24"/>
                <w:szCs w:val="24"/>
              </w:rPr>
            </w:pPr>
            <w:r w:rsidRPr="009A474A">
              <w:rPr>
                <w:rFonts w:ascii="Times New Roman" w:hAnsi="Times New Roman"/>
                <w:b/>
                <w:i/>
                <w:sz w:val="24"/>
                <w:szCs w:val="24"/>
              </w:rPr>
              <w:t>Проект „Компјутер за секое дете“</w:t>
            </w:r>
          </w:p>
          <w:p w:rsidR="00F327C4" w:rsidRPr="00056CA4" w:rsidRDefault="00F327C4" w:rsidP="00056CA4">
            <w:pPr>
              <w:spacing w:after="0" w:line="240" w:lineRule="auto"/>
              <w:rPr>
                <w:rFonts w:ascii="Times New Roman" w:hAnsi="Times New Roman"/>
                <w:sz w:val="24"/>
                <w:szCs w:val="24"/>
              </w:rPr>
            </w:pPr>
            <w:r w:rsidRPr="00F327C4">
              <w:rPr>
                <w:rFonts w:ascii="Times New Roman" w:hAnsi="Times New Roman"/>
                <w:sz w:val="24"/>
                <w:szCs w:val="24"/>
              </w:rPr>
              <w:t>Примена на ИКТ во наставата ИКТ задолжително се применува во наставата по сите предмети. Планот на часови кои ќе се реализираат со примена на ИКТ се посебно наведени во Годишните глобални и тематски планирања на наставниците, со временскиот период во кој ќе се реализираат. Со тоа се продолжуваат активностите од проектот „Компјутер за секое дете“.</w:t>
            </w:r>
          </w:p>
        </w:tc>
      </w:tr>
      <w:tr w:rsidR="00B93898" w:rsidRPr="00821DB0" w:rsidTr="00EA4F91">
        <w:trPr>
          <w:trHeight w:val="1288"/>
          <w:jc w:val="center"/>
        </w:trPr>
        <w:tc>
          <w:tcPr>
            <w:tcW w:w="12060" w:type="dxa"/>
            <w:tcBorders>
              <w:top w:val="single" w:sz="18" w:space="0" w:color="0070C0"/>
              <w:left w:val="single" w:sz="18" w:space="0" w:color="0070C0"/>
              <w:bottom w:val="single" w:sz="18" w:space="0" w:color="0070C0"/>
              <w:right w:val="single" w:sz="18" w:space="0" w:color="0070C0"/>
            </w:tcBorders>
            <w:shd w:val="clear" w:color="auto" w:fill="auto"/>
            <w:tcMar>
              <w:top w:w="15" w:type="dxa"/>
              <w:left w:w="91" w:type="dxa"/>
              <w:bottom w:w="0" w:type="dxa"/>
              <w:right w:w="91" w:type="dxa"/>
            </w:tcMar>
            <w:hideMark/>
          </w:tcPr>
          <w:p w:rsidR="009A474A" w:rsidRPr="009A474A" w:rsidRDefault="009A474A" w:rsidP="009A474A">
            <w:pPr>
              <w:pStyle w:val="3"/>
              <w:spacing w:line="348" w:lineRule="auto"/>
              <w:ind w:left="0"/>
              <w:rPr>
                <w:rFonts w:ascii="Times New Roman" w:hAnsi="Times New Roman" w:cs="Times New Roman"/>
                <w:i/>
                <w:lang w:val="mk-MK"/>
              </w:rPr>
            </w:pPr>
            <w:r>
              <w:rPr>
                <w:rFonts w:ascii="Times New Roman" w:hAnsi="Times New Roman" w:cs="Times New Roman"/>
                <w:i/>
                <w:lang w:val="mk-MK"/>
              </w:rPr>
              <w:t>,,</w:t>
            </w:r>
            <w:r w:rsidRPr="009A474A">
              <w:rPr>
                <w:rFonts w:ascii="Times New Roman" w:hAnsi="Times New Roman" w:cs="Times New Roman"/>
                <w:i/>
              </w:rPr>
              <w:t>Училиште</w:t>
            </w:r>
            <w:r w:rsidRPr="009A474A">
              <w:rPr>
                <w:rFonts w:ascii="Times New Roman" w:hAnsi="Times New Roman" w:cs="Times New Roman"/>
                <w:i/>
                <w:spacing w:val="-3"/>
              </w:rPr>
              <w:t xml:space="preserve"> </w:t>
            </w:r>
            <w:r w:rsidRPr="009A474A">
              <w:rPr>
                <w:rFonts w:ascii="Times New Roman" w:hAnsi="Times New Roman" w:cs="Times New Roman"/>
                <w:i/>
              </w:rPr>
              <w:t>за</w:t>
            </w:r>
            <w:r w:rsidRPr="009A474A">
              <w:rPr>
                <w:rFonts w:ascii="Times New Roman" w:hAnsi="Times New Roman" w:cs="Times New Roman"/>
                <w:i/>
                <w:spacing w:val="-3"/>
              </w:rPr>
              <w:t xml:space="preserve"> </w:t>
            </w:r>
            <w:r w:rsidRPr="009A474A">
              <w:rPr>
                <w:rFonts w:ascii="Times New Roman" w:hAnsi="Times New Roman" w:cs="Times New Roman"/>
                <w:i/>
              </w:rPr>
              <w:t>21</w:t>
            </w:r>
            <w:r w:rsidRPr="009A474A">
              <w:rPr>
                <w:rFonts w:ascii="Times New Roman" w:hAnsi="Times New Roman" w:cs="Times New Roman"/>
                <w:i/>
                <w:spacing w:val="-3"/>
              </w:rPr>
              <w:t xml:space="preserve"> </w:t>
            </w:r>
            <w:r w:rsidRPr="009A474A">
              <w:rPr>
                <w:rFonts w:ascii="Times New Roman" w:hAnsi="Times New Roman" w:cs="Times New Roman"/>
                <w:i/>
              </w:rPr>
              <w:t>век-примена</w:t>
            </w:r>
            <w:r w:rsidRPr="009A474A">
              <w:rPr>
                <w:rFonts w:ascii="Times New Roman" w:hAnsi="Times New Roman" w:cs="Times New Roman"/>
                <w:i/>
                <w:spacing w:val="-3"/>
              </w:rPr>
              <w:t xml:space="preserve"> </w:t>
            </w:r>
            <w:r w:rsidRPr="009A474A">
              <w:rPr>
                <w:rFonts w:ascii="Times New Roman" w:hAnsi="Times New Roman" w:cs="Times New Roman"/>
                <w:i/>
              </w:rPr>
              <w:t>на</w:t>
            </w:r>
            <w:r w:rsidRPr="009A474A">
              <w:rPr>
                <w:rFonts w:ascii="Times New Roman" w:hAnsi="Times New Roman" w:cs="Times New Roman"/>
                <w:i/>
                <w:spacing w:val="-3"/>
              </w:rPr>
              <w:t xml:space="preserve"> </w:t>
            </w:r>
            <w:r w:rsidRPr="009A474A">
              <w:rPr>
                <w:rFonts w:ascii="Times New Roman" w:hAnsi="Times New Roman" w:cs="Times New Roman"/>
                <w:i/>
              </w:rPr>
              <w:t>микробит</w:t>
            </w:r>
            <w:r w:rsidRPr="009A474A">
              <w:rPr>
                <w:rFonts w:ascii="Times New Roman" w:hAnsi="Times New Roman" w:cs="Times New Roman"/>
                <w:i/>
                <w:lang w:val="mk-MK"/>
              </w:rPr>
              <w:t xml:space="preserve"> </w:t>
            </w:r>
            <w:r w:rsidRPr="009A474A">
              <w:rPr>
                <w:rFonts w:ascii="Times New Roman" w:hAnsi="Times New Roman" w:cs="Times New Roman"/>
                <w:i/>
                <w:spacing w:val="-5"/>
              </w:rPr>
              <w:t xml:space="preserve"> </w:t>
            </w:r>
            <w:r w:rsidRPr="009A474A">
              <w:rPr>
                <w:rFonts w:ascii="Times New Roman" w:hAnsi="Times New Roman" w:cs="Times New Roman"/>
                <w:i/>
              </w:rPr>
              <w:t>во</w:t>
            </w:r>
            <w:r w:rsidRPr="009A474A">
              <w:rPr>
                <w:rFonts w:ascii="Times New Roman" w:hAnsi="Times New Roman" w:cs="Times New Roman"/>
                <w:i/>
                <w:spacing w:val="-3"/>
              </w:rPr>
              <w:t xml:space="preserve"> </w:t>
            </w:r>
            <w:r w:rsidRPr="009A474A">
              <w:rPr>
                <w:rFonts w:ascii="Times New Roman" w:hAnsi="Times New Roman" w:cs="Times New Roman"/>
                <w:i/>
              </w:rPr>
              <w:t>наставата</w:t>
            </w:r>
            <w:r>
              <w:rPr>
                <w:rFonts w:ascii="Times New Roman" w:hAnsi="Times New Roman" w:cs="Times New Roman"/>
                <w:i/>
                <w:lang w:val="mk-MK"/>
              </w:rPr>
              <w:t>“</w:t>
            </w:r>
          </w:p>
          <w:p w:rsidR="009A474A" w:rsidRPr="00BA7397" w:rsidRDefault="009A474A" w:rsidP="009A474A">
            <w:pPr>
              <w:pStyle w:val="ae"/>
              <w:spacing w:line="348" w:lineRule="auto"/>
              <w:ind w:left="284" w:firstLine="567"/>
              <w:jc w:val="both"/>
              <w:rPr>
                <w:rFonts w:ascii="Times New Roman" w:hAnsi="Times New Roman" w:cs="Times New Roman"/>
              </w:rPr>
            </w:pPr>
            <w:r w:rsidRPr="00BA7397">
              <w:rPr>
                <w:rFonts w:ascii="Times New Roman" w:hAnsi="Times New Roman" w:cs="Times New Roman"/>
              </w:rPr>
              <w:t>За реализација на овој проект беа едуцирани директорот и наставници од природно-математичката група</w:t>
            </w:r>
            <w:r w:rsidRPr="00BA7397">
              <w:rPr>
                <w:rFonts w:ascii="Times New Roman" w:hAnsi="Times New Roman" w:cs="Times New Roman"/>
                <w:spacing w:val="1"/>
              </w:rPr>
              <w:t xml:space="preserve"> </w:t>
            </w:r>
            <w:r w:rsidRPr="00BA7397">
              <w:rPr>
                <w:rFonts w:ascii="Times New Roman" w:hAnsi="Times New Roman" w:cs="Times New Roman"/>
              </w:rPr>
              <w:t>на предмети.</w:t>
            </w:r>
            <w:r w:rsidRPr="00BA7397">
              <w:rPr>
                <w:rFonts w:ascii="Times New Roman" w:hAnsi="Times New Roman" w:cs="Times New Roman"/>
                <w:spacing w:val="1"/>
              </w:rPr>
              <w:t xml:space="preserve"> </w:t>
            </w:r>
            <w:r w:rsidRPr="00BA7397">
              <w:rPr>
                <w:rFonts w:ascii="Times New Roman" w:hAnsi="Times New Roman" w:cs="Times New Roman"/>
              </w:rPr>
              <w:t>Целта на овој проект е да се зајакнат вештините за критичко размислување и решавање проблеми како и подобрување на</w:t>
            </w:r>
            <w:r w:rsidRPr="00BA7397">
              <w:rPr>
                <w:rFonts w:ascii="Times New Roman" w:hAnsi="Times New Roman" w:cs="Times New Roman"/>
                <w:spacing w:val="1"/>
              </w:rPr>
              <w:t xml:space="preserve"> </w:t>
            </w:r>
            <w:r w:rsidRPr="00BA7397">
              <w:rPr>
                <w:rFonts w:ascii="Times New Roman" w:hAnsi="Times New Roman" w:cs="Times New Roman"/>
              </w:rPr>
              <w:t>дигителните вештини на учениците преку наставни и воннаставни активности. Дигиталните вештини на учениците ќе се</w:t>
            </w:r>
            <w:r w:rsidRPr="00BA7397">
              <w:rPr>
                <w:rFonts w:ascii="Times New Roman" w:hAnsi="Times New Roman" w:cs="Times New Roman"/>
                <w:spacing w:val="1"/>
              </w:rPr>
              <w:t xml:space="preserve"> </w:t>
            </w:r>
            <w:r w:rsidRPr="00BA7397">
              <w:rPr>
                <w:rFonts w:ascii="Times New Roman" w:hAnsi="Times New Roman" w:cs="Times New Roman"/>
              </w:rPr>
              <w:t>подобрат со стекнување знаење за кодирање со користење на уредите за кодирање Микро:бит. Училиштето има добиено и</w:t>
            </w:r>
            <w:r w:rsidRPr="00BA7397">
              <w:rPr>
                <w:rFonts w:ascii="Times New Roman" w:hAnsi="Times New Roman" w:cs="Times New Roman"/>
                <w:spacing w:val="1"/>
              </w:rPr>
              <w:t xml:space="preserve"> </w:t>
            </w:r>
            <w:r w:rsidRPr="00BA7397">
              <w:rPr>
                <w:rFonts w:ascii="Times New Roman" w:hAnsi="Times New Roman" w:cs="Times New Roman"/>
              </w:rPr>
              <w:t>одреден</w:t>
            </w:r>
            <w:r w:rsidRPr="00BA7397">
              <w:rPr>
                <w:rFonts w:ascii="Times New Roman" w:hAnsi="Times New Roman" w:cs="Times New Roman"/>
                <w:spacing w:val="1"/>
              </w:rPr>
              <w:t xml:space="preserve"> </w:t>
            </w:r>
            <w:r w:rsidRPr="00BA7397">
              <w:rPr>
                <w:rFonts w:ascii="Times New Roman" w:hAnsi="Times New Roman" w:cs="Times New Roman"/>
              </w:rPr>
              <w:t>број</w:t>
            </w:r>
            <w:r w:rsidRPr="00BA7397">
              <w:rPr>
                <w:rFonts w:ascii="Times New Roman" w:hAnsi="Times New Roman" w:cs="Times New Roman"/>
                <w:spacing w:val="2"/>
              </w:rPr>
              <w:t xml:space="preserve"> </w:t>
            </w:r>
            <w:r w:rsidRPr="00BA7397">
              <w:rPr>
                <w:rFonts w:ascii="Times New Roman" w:hAnsi="Times New Roman" w:cs="Times New Roman"/>
              </w:rPr>
              <w:t>на уреди</w:t>
            </w:r>
            <w:r w:rsidRPr="00BA7397">
              <w:rPr>
                <w:rFonts w:ascii="Times New Roman" w:hAnsi="Times New Roman" w:cs="Times New Roman"/>
                <w:spacing w:val="3"/>
              </w:rPr>
              <w:t xml:space="preserve"> </w:t>
            </w:r>
            <w:r w:rsidRPr="00BA7397">
              <w:rPr>
                <w:rFonts w:ascii="Times New Roman" w:hAnsi="Times New Roman" w:cs="Times New Roman"/>
              </w:rPr>
              <w:t>за</w:t>
            </w:r>
            <w:r w:rsidRPr="00BA7397">
              <w:rPr>
                <w:rFonts w:ascii="Times New Roman" w:hAnsi="Times New Roman" w:cs="Times New Roman"/>
                <w:spacing w:val="3"/>
              </w:rPr>
              <w:t xml:space="preserve"> </w:t>
            </w:r>
            <w:r w:rsidRPr="00BA7397">
              <w:rPr>
                <w:rFonts w:ascii="Times New Roman" w:hAnsi="Times New Roman" w:cs="Times New Roman"/>
              </w:rPr>
              <w:t>кодирање</w:t>
            </w:r>
            <w:r w:rsidRPr="00BA7397">
              <w:rPr>
                <w:rFonts w:ascii="Times New Roman" w:hAnsi="Times New Roman" w:cs="Times New Roman"/>
                <w:spacing w:val="1"/>
              </w:rPr>
              <w:t xml:space="preserve"> </w:t>
            </w:r>
            <w:r w:rsidRPr="00BA7397">
              <w:rPr>
                <w:rFonts w:ascii="Times New Roman" w:hAnsi="Times New Roman" w:cs="Times New Roman"/>
              </w:rPr>
              <w:t>микро:бит.</w:t>
            </w:r>
          </w:p>
          <w:p w:rsidR="00B93898" w:rsidRPr="00FE1F0D" w:rsidRDefault="009A474A" w:rsidP="00FE1F0D">
            <w:pPr>
              <w:spacing w:after="0" w:line="240" w:lineRule="auto"/>
              <w:jc w:val="right"/>
              <w:rPr>
                <w:rFonts w:ascii="Times New Roman" w:hAnsi="Times New Roman"/>
                <w:b/>
                <w:sz w:val="24"/>
                <w:szCs w:val="24"/>
                <w:lang w:val="mk-MK"/>
              </w:rPr>
            </w:pPr>
            <w:r w:rsidRPr="009A474A">
              <w:rPr>
                <w:rFonts w:ascii="Times New Roman" w:hAnsi="Times New Roman"/>
                <w:b/>
              </w:rPr>
              <w:t>Тим</w:t>
            </w:r>
            <w:r w:rsidRPr="009A474A">
              <w:rPr>
                <w:rFonts w:ascii="Times New Roman" w:hAnsi="Times New Roman"/>
                <w:b/>
                <w:spacing w:val="1"/>
              </w:rPr>
              <w:t xml:space="preserve"> </w:t>
            </w:r>
            <w:r w:rsidRPr="009A474A">
              <w:rPr>
                <w:rFonts w:ascii="Times New Roman" w:hAnsi="Times New Roman"/>
                <w:b/>
              </w:rPr>
              <w:t>на</w:t>
            </w:r>
            <w:r w:rsidRPr="009A474A">
              <w:rPr>
                <w:rFonts w:ascii="Times New Roman" w:hAnsi="Times New Roman"/>
                <w:b/>
                <w:spacing w:val="1"/>
              </w:rPr>
              <w:t xml:space="preserve"> </w:t>
            </w:r>
            <w:r w:rsidRPr="009A474A">
              <w:rPr>
                <w:rFonts w:ascii="Times New Roman" w:hAnsi="Times New Roman"/>
                <w:b/>
              </w:rPr>
              <w:t>одговорни</w:t>
            </w:r>
            <w:r w:rsidRPr="009A474A">
              <w:rPr>
                <w:rFonts w:ascii="Times New Roman" w:hAnsi="Times New Roman"/>
                <w:b/>
                <w:spacing w:val="1"/>
              </w:rPr>
              <w:t xml:space="preserve"> </w:t>
            </w:r>
            <w:r w:rsidRPr="009A474A">
              <w:rPr>
                <w:rFonts w:ascii="Times New Roman" w:hAnsi="Times New Roman"/>
                <w:b/>
              </w:rPr>
              <w:t>наставници</w:t>
            </w:r>
            <w:r w:rsidRPr="009A474A">
              <w:rPr>
                <w:rFonts w:ascii="Times New Roman" w:hAnsi="Times New Roman"/>
                <w:b/>
                <w:spacing w:val="1"/>
              </w:rPr>
              <w:t xml:space="preserve"> </w:t>
            </w:r>
            <w:r w:rsidRPr="009A474A">
              <w:rPr>
                <w:rFonts w:ascii="Times New Roman" w:hAnsi="Times New Roman"/>
                <w:b/>
              </w:rPr>
              <w:t>за</w:t>
            </w:r>
            <w:r w:rsidRPr="009A474A">
              <w:rPr>
                <w:rFonts w:ascii="Times New Roman" w:hAnsi="Times New Roman"/>
                <w:b/>
                <w:spacing w:val="1"/>
              </w:rPr>
              <w:t xml:space="preserve"> </w:t>
            </w:r>
            <w:r w:rsidRPr="009A474A">
              <w:rPr>
                <w:rFonts w:ascii="Times New Roman" w:hAnsi="Times New Roman"/>
                <w:b/>
              </w:rPr>
              <w:t>проектот</w:t>
            </w:r>
            <w:r w:rsidRPr="009A474A">
              <w:rPr>
                <w:rFonts w:ascii="Times New Roman" w:hAnsi="Times New Roman"/>
                <w:b/>
                <w:spacing w:val="1"/>
              </w:rPr>
              <w:t xml:space="preserve"> </w:t>
            </w:r>
            <w:r w:rsidRPr="009A474A">
              <w:rPr>
                <w:rFonts w:ascii="Times New Roman" w:hAnsi="Times New Roman"/>
                <w:b/>
              </w:rPr>
              <w:t>-</w:t>
            </w:r>
            <w:r w:rsidRPr="009A474A">
              <w:rPr>
                <w:rFonts w:ascii="Times New Roman" w:hAnsi="Times New Roman"/>
                <w:b/>
                <w:spacing w:val="1"/>
              </w:rPr>
              <w:t xml:space="preserve"> </w:t>
            </w:r>
            <w:r w:rsidRPr="009A474A">
              <w:rPr>
                <w:rFonts w:ascii="Times New Roman" w:hAnsi="Times New Roman"/>
                <w:b/>
              </w:rPr>
              <w:t>Училишта</w:t>
            </w:r>
            <w:r w:rsidRPr="009A474A">
              <w:rPr>
                <w:rFonts w:ascii="Times New Roman" w:hAnsi="Times New Roman"/>
                <w:b/>
                <w:spacing w:val="1"/>
              </w:rPr>
              <w:t xml:space="preserve"> </w:t>
            </w:r>
            <w:r w:rsidRPr="009A474A">
              <w:rPr>
                <w:rFonts w:ascii="Times New Roman" w:hAnsi="Times New Roman"/>
                <w:b/>
              </w:rPr>
              <w:t>на</w:t>
            </w:r>
            <w:r w:rsidRPr="009A474A">
              <w:rPr>
                <w:rFonts w:ascii="Times New Roman" w:hAnsi="Times New Roman"/>
                <w:b/>
                <w:spacing w:val="1"/>
              </w:rPr>
              <w:t xml:space="preserve"> </w:t>
            </w:r>
            <w:r w:rsidRPr="009A474A">
              <w:rPr>
                <w:rFonts w:ascii="Times New Roman" w:hAnsi="Times New Roman"/>
                <w:b/>
              </w:rPr>
              <w:t>21</w:t>
            </w:r>
            <w:r w:rsidRPr="009A474A">
              <w:rPr>
                <w:rFonts w:ascii="Times New Roman" w:hAnsi="Times New Roman"/>
                <w:b/>
                <w:spacing w:val="1"/>
              </w:rPr>
              <w:t xml:space="preserve"> </w:t>
            </w:r>
            <w:r w:rsidRPr="009A474A">
              <w:rPr>
                <w:rFonts w:ascii="Times New Roman" w:hAnsi="Times New Roman"/>
                <w:b/>
              </w:rPr>
              <w:t>век</w:t>
            </w:r>
            <w:r w:rsidRPr="009A474A">
              <w:rPr>
                <w:rFonts w:ascii="Times New Roman" w:hAnsi="Times New Roman"/>
                <w:b/>
                <w:spacing w:val="1"/>
              </w:rPr>
              <w:t xml:space="preserve"> </w:t>
            </w:r>
            <w:r w:rsidRPr="009A474A">
              <w:rPr>
                <w:rFonts w:ascii="Times New Roman" w:hAnsi="Times New Roman"/>
                <w:b/>
              </w:rPr>
              <w:t>-</w:t>
            </w:r>
            <w:r w:rsidRPr="009A474A">
              <w:rPr>
                <w:rFonts w:ascii="Times New Roman" w:hAnsi="Times New Roman"/>
                <w:b/>
                <w:spacing w:val="1"/>
              </w:rPr>
              <w:t xml:space="preserve"> </w:t>
            </w:r>
            <w:r w:rsidRPr="009A474A">
              <w:rPr>
                <w:rFonts w:ascii="Times New Roman" w:hAnsi="Times New Roman"/>
                <w:b/>
              </w:rPr>
              <w:t>примена</w:t>
            </w:r>
            <w:r w:rsidRPr="009A474A">
              <w:rPr>
                <w:rFonts w:ascii="Times New Roman" w:hAnsi="Times New Roman"/>
                <w:b/>
                <w:spacing w:val="1"/>
              </w:rPr>
              <w:t xml:space="preserve"> </w:t>
            </w:r>
            <w:r w:rsidRPr="009A474A">
              <w:rPr>
                <w:rFonts w:ascii="Times New Roman" w:hAnsi="Times New Roman"/>
                <w:b/>
              </w:rPr>
              <w:t>на</w:t>
            </w:r>
            <w:r w:rsidRPr="009A474A">
              <w:rPr>
                <w:rFonts w:ascii="Times New Roman" w:hAnsi="Times New Roman"/>
                <w:b/>
                <w:spacing w:val="1"/>
              </w:rPr>
              <w:t xml:space="preserve"> </w:t>
            </w:r>
            <w:r w:rsidRPr="009A474A">
              <w:rPr>
                <w:rFonts w:ascii="Times New Roman" w:hAnsi="Times New Roman"/>
                <w:b/>
              </w:rPr>
              <w:t>микробити</w:t>
            </w:r>
            <w:r w:rsidRPr="009A474A">
              <w:rPr>
                <w:rFonts w:ascii="Times New Roman" w:hAnsi="Times New Roman"/>
                <w:b/>
                <w:spacing w:val="1"/>
              </w:rPr>
              <w:t xml:space="preserve"> </w:t>
            </w:r>
            <w:r w:rsidRPr="009A474A">
              <w:rPr>
                <w:rFonts w:ascii="Times New Roman" w:hAnsi="Times New Roman"/>
                <w:b/>
              </w:rPr>
              <w:t>во</w:t>
            </w:r>
            <w:r w:rsidRPr="009A474A">
              <w:rPr>
                <w:rFonts w:ascii="Times New Roman" w:hAnsi="Times New Roman"/>
                <w:b/>
                <w:spacing w:val="1"/>
              </w:rPr>
              <w:t xml:space="preserve"> </w:t>
            </w:r>
            <w:r w:rsidRPr="009A474A">
              <w:rPr>
                <w:rFonts w:ascii="Times New Roman" w:hAnsi="Times New Roman"/>
                <w:b/>
              </w:rPr>
              <w:t>наставата</w:t>
            </w:r>
            <w:r w:rsidRPr="009A474A">
              <w:rPr>
                <w:rFonts w:ascii="Times New Roman" w:hAnsi="Times New Roman"/>
                <w:b/>
                <w:spacing w:val="1"/>
              </w:rPr>
              <w:t xml:space="preserve"> </w:t>
            </w:r>
            <w:r w:rsidRPr="009A474A">
              <w:rPr>
                <w:rFonts w:ascii="Times New Roman" w:hAnsi="Times New Roman"/>
                <w:b/>
              </w:rPr>
              <w:t>се</w:t>
            </w:r>
            <w:r w:rsidRPr="009A474A">
              <w:rPr>
                <w:rFonts w:ascii="Times New Roman" w:hAnsi="Times New Roman"/>
                <w:b/>
                <w:spacing w:val="1"/>
              </w:rPr>
              <w:t xml:space="preserve"> </w:t>
            </w:r>
            <w:r w:rsidRPr="009A474A">
              <w:rPr>
                <w:rFonts w:ascii="Times New Roman" w:hAnsi="Times New Roman"/>
                <w:b/>
              </w:rPr>
              <w:t>наставниците: Жаклина Трајанова</w:t>
            </w:r>
            <w:r w:rsidRPr="009A474A">
              <w:rPr>
                <w:rFonts w:ascii="Times New Roman" w:hAnsi="Times New Roman"/>
                <w:b/>
                <w:lang w:val="mk-MK"/>
              </w:rPr>
              <w:t>,</w:t>
            </w:r>
            <w:r w:rsidRPr="009A474A">
              <w:rPr>
                <w:rFonts w:ascii="Times New Roman" w:hAnsi="Times New Roman"/>
                <w:b/>
              </w:rPr>
              <w:t xml:space="preserve"> Соња Петкова, Тодорка Ордева, Фросина Златевска, Соња Андроникова и Снежана</w:t>
            </w:r>
            <w:r w:rsidRPr="009A474A">
              <w:rPr>
                <w:rFonts w:ascii="Times New Roman" w:hAnsi="Times New Roman"/>
                <w:b/>
                <w:spacing w:val="-64"/>
              </w:rPr>
              <w:t xml:space="preserve"> </w:t>
            </w:r>
            <w:r w:rsidRPr="009A474A">
              <w:rPr>
                <w:rFonts w:ascii="Times New Roman" w:hAnsi="Times New Roman"/>
                <w:b/>
                <w:spacing w:val="-64"/>
                <w:lang w:val="mk-MK"/>
              </w:rPr>
              <w:t xml:space="preserve">   </w:t>
            </w:r>
            <w:r w:rsidRPr="009A474A">
              <w:rPr>
                <w:rFonts w:ascii="Times New Roman" w:hAnsi="Times New Roman"/>
                <w:b/>
                <w:lang w:val="mk-MK"/>
              </w:rPr>
              <w:t xml:space="preserve">  Н</w:t>
            </w:r>
            <w:r w:rsidRPr="009A474A">
              <w:rPr>
                <w:rFonts w:ascii="Times New Roman" w:hAnsi="Times New Roman"/>
                <w:b/>
              </w:rPr>
              <w:t>аумов</w:t>
            </w:r>
            <w:r w:rsidR="00FE1F0D">
              <w:rPr>
                <w:rFonts w:ascii="Times New Roman" w:hAnsi="Times New Roman"/>
                <w:b/>
                <w:lang w:val="mk-MK"/>
              </w:rPr>
              <w:t>а</w:t>
            </w:r>
          </w:p>
        </w:tc>
      </w:tr>
      <w:tr w:rsidR="002F329F" w:rsidRPr="00821DB0" w:rsidTr="00EA4F91">
        <w:trPr>
          <w:trHeight w:val="1288"/>
          <w:jc w:val="center"/>
        </w:trPr>
        <w:tc>
          <w:tcPr>
            <w:tcW w:w="12060" w:type="dxa"/>
            <w:tcBorders>
              <w:top w:val="single" w:sz="18" w:space="0" w:color="0070C0"/>
              <w:left w:val="single" w:sz="18" w:space="0" w:color="0070C0"/>
              <w:bottom w:val="single" w:sz="18" w:space="0" w:color="0070C0"/>
              <w:right w:val="single" w:sz="18" w:space="0" w:color="0070C0"/>
            </w:tcBorders>
            <w:shd w:val="clear" w:color="auto" w:fill="auto"/>
            <w:tcMar>
              <w:top w:w="15" w:type="dxa"/>
              <w:left w:w="91" w:type="dxa"/>
              <w:bottom w:w="0" w:type="dxa"/>
              <w:right w:w="91" w:type="dxa"/>
            </w:tcMar>
          </w:tcPr>
          <w:p w:rsidR="002F329F" w:rsidRPr="0006286E" w:rsidRDefault="0006286E" w:rsidP="00056CA4">
            <w:pPr>
              <w:spacing w:after="0" w:line="240" w:lineRule="auto"/>
              <w:rPr>
                <w:rFonts w:ascii="Times New Roman" w:hAnsi="Times New Roman"/>
                <w:b/>
                <w:i/>
                <w:sz w:val="24"/>
                <w:szCs w:val="24"/>
                <w:lang w:val="mk-MK"/>
              </w:rPr>
            </w:pPr>
            <w:r>
              <w:rPr>
                <w:rFonts w:ascii="Times New Roman" w:hAnsi="Times New Roman"/>
                <w:b/>
                <w:i/>
                <w:sz w:val="24"/>
                <w:szCs w:val="24"/>
                <w:lang w:val="mk-MK"/>
              </w:rPr>
              <w:t>,,</w:t>
            </w:r>
            <w:r w:rsidR="002F329F" w:rsidRPr="0006286E">
              <w:rPr>
                <w:rFonts w:ascii="Times New Roman" w:hAnsi="Times New Roman"/>
                <w:b/>
                <w:i/>
                <w:sz w:val="24"/>
                <w:szCs w:val="24"/>
              </w:rPr>
              <w:t>Програма ЕРАЗМУС+</w:t>
            </w:r>
            <w:r>
              <w:rPr>
                <w:rFonts w:ascii="Times New Roman" w:hAnsi="Times New Roman"/>
                <w:b/>
                <w:i/>
                <w:sz w:val="24"/>
                <w:szCs w:val="24"/>
                <w:lang w:val="mk-MK"/>
              </w:rPr>
              <w:t>“</w:t>
            </w:r>
          </w:p>
          <w:p w:rsidR="0006286E" w:rsidRDefault="0006286E" w:rsidP="0006286E">
            <w:pPr>
              <w:pStyle w:val="ae"/>
              <w:spacing w:before="204" w:line="348" w:lineRule="auto"/>
              <w:ind w:left="284" w:firstLine="567"/>
              <w:jc w:val="both"/>
              <w:rPr>
                <w:rFonts w:ascii="Times New Roman" w:hAnsi="Times New Roman" w:cs="Times New Roman"/>
                <w:lang w:val="mk-MK"/>
              </w:rPr>
            </w:pPr>
            <w:r w:rsidRPr="00BA7397">
              <w:rPr>
                <w:rFonts w:ascii="Times New Roman" w:hAnsi="Times New Roman" w:cs="Times New Roman"/>
              </w:rPr>
              <w:t>Тимот од наставници</w:t>
            </w:r>
            <w:r w:rsidRPr="00BA7397">
              <w:rPr>
                <w:rFonts w:ascii="Times New Roman" w:hAnsi="Times New Roman" w:cs="Times New Roman"/>
                <w:spacing w:val="1"/>
              </w:rPr>
              <w:t xml:space="preserve"> </w:t>
            </w:r>
            <w:r w:rsidRPr="00BA7397">
              <w:rPr>
                <w:rFonts w:ascii="Times New Roman" w:hAnsi="Times New Roman" w:cs="Times New Roman"/>
              </w:rPr>
              <w:t>за интернаионализација на училиштето преку</w:t>
            </w:r>
            <w:r w:rsidRPr="00BA7397">
              <w:rPr>
                <w:rFonts w:ascii="Times New Roman" w:hAnsi="Times New Roman" w:cs="Times New Roman"/>
                <w:spacing w:val="1"/>
              </w:rPr>
              <w:t xml:space="preserve"> </w:t>
            </w:r>
            <w:r w:rsidRPr="00BA7397">
              <w:rPr>
                <w:rFonts w:ascii="Times New Roman" w:hAnsi="Times New Roman" w:cs="Times New Roman"/>
              </w:rPr>
              <w:t>учество на европски проекти изготви проект: ,,</w:t>
            </w:r>
            <w:r w:rsidRPr="00BA7397">
              <w:rPr>
                <w:rFonts w:ascii="Times New Roman" w:hAnsi="Times New Roman" w:cs="Times New Roman"/>
                <w:b/>
              </w:rPr>
              <w:t>WELL</w:t>
            </w:r>
            <w:r w:rsidRPr="00BA7397">
              <w:rPr>
                <w:rFonts w:ascii="Times New Roman" w:hAnsi="Times New Roman" w:cs="Times New Roman"/>
                <w:b/>
                <w:spacing w:val="1"/>
              </w:rPr>
              <w:t xml:space="preserve"> </w:t>
            </w:r>
            <w:r w:rsidRPr="00BA7397">
              <w:rPr>
                <w:rFonts w:ascii="Times New Roman" w:hAnsi="Times New Roman" w:cs="Times New Roman"/>
                <w:b/>
              </w:rPr>
              <w:t>TRAINED TEACHERS BRING EUROPE CLOSE TO STUDENTS“ со регистерски број</w:t>
            </w:r>
            <w:r w:rsidRPr="00BA7397">
              <w:rPr>
                <w:rFonts w:ascii="Times New Roman" w:hAnsi="Times New Roman" w:cs="Times New Roman"/>
                <w:b/>
                <w:spacing w:val="1"/>
              </w:rPr>
              <w:t xml:space="preserve"> </w:t>
            </w:r>
            <w:r w:rsidRPr="00BA7397">
              <w:rPr>
                <w:rFonts w:ascii="Times New Roman" w:hAnsi="Times New Roman" w:cs="Times New Roman"/>
                <w:b/>
              </w:rPr>
              <w:t>2020-1-МК01-077614 од Клучна Акција</w:t>
            </w:r>
            <w:r w:rsidRPr="00BA7397">
              <w:rPr>
                <w:rFonts w:ascii="Times New Roman" w:hAnsi="Times New Roman" w:cs="Times New Roman"/>
                <w:b/>
                <w:spacing w:val="1"/>
              </w:rPr>
              <w:t xml:space="preserve"> </w:t>
            </w:r>
            <w:r w:rsidRPr="00BA7397">
              <w:rPr>
                <w:rFonts w:ascii="Times New Roman" w:hAnsi="Times New Roman" w:cs="Times New Roman"/>
                <w:b/>
              </w:rPr>
              <w:t>КА101(мобилност на наставен кадар во училиштето ) с</w:t>
            </w:r>
            <w:r w:rsidRPr="00BA7397">
              <w:rPr>
                <w:rFonts w:ascii="Times New Roman" w:hAnsi="Times New Roman" w:cs="Times New Roman"/>
              </w:rPr>
              <w:t>о две мобилности за:</w:t>
            </w:r>
            <w:r>
              <w:rPr>
                <w:rFonts w:ascii="Times New Roman" w:hAnsi="Times New Roman" w:cs="Times New Roman"/>
                <w:lang w:val="mk-MK"/>
              </w:rPr>
              <w:t xml:space="preserve"> </w:t>
            </w:r>
            <w:r w:rsidRPr="00BA7397">
              <w:rPr>
                <w:rFonts w:ascii="Times New Roman" w:hAnsi="Times New Roman" w:cs="Times New Roman"/>
              </w:rPr>
              <w:t>1.</w:t>
            </w:r>
            <w:r>
              <w:rPr>
                <w:rFonts w:ascii="Times New Roman" w:hAnsi="Times New Roman" w:cs="Times New Roman"/>
                <w:lang w:val="mk-MK"/>
              </w:rPr>
              <w:t xml:space="preserve"> </w:t>
            </w:r>
            <w:r w:rsidRPr="00BA7397">
              <w:rPr>
                <w:rFonts w:ascii="Times New Roman" w:hAnsi="Times New Roman" w:cs="Times New Roman"/>
              </w:rPr>
              <w:t>Обука на лица за</w:t>
            </w:r>
            <w:r w:rsidRPr="00BA7397">
              <w:rPr>
                <w:rFonts w:ascii="Times New Roman" w:hAnsi="Times New Roman" w:cs="Times New Roman"/>
                <w:spacing w:val="1"/>
              </w:rPr>
              <w:t xml:space="preserve"> </w:t>
            </w:r>
            <w:r w:rsidRPr="00BA7397">
              <w:rPr>
                <w:rFonts w:ascii="Times New Roman" w:hAnsi="Times New Roman" w:cs="Times New Roman"/>
              </w:rPr>
              <w:t>изработка на проекти</w:t>
            </w:r>
            <w:r w:rsidRPr="00BA7397">
              <w:rPr>
                <w:rFonts w:ascii="Times New Roman" w:hAnsi="Times New Roman" w:cs="Times New Roman"/>
                <w:spacing w:val="1"/>
              </w:rPr>
              <w:t xml:space="preserve"> </w:t>
            </w:r>
            <w:r w:rsidRPr="00BA7397">
              <w:rPr>
                <w:rFonts w:ascii="Times New Roman" w:hAnsi="Times New Roman" w:cs="Times New Roman"/>
              </w:rPr>
              <w:t>финанситрани од европските фондови за образование и мобилност ЕРАЗМУС+</w:t>
            </w:r>
            <w:r w:rsidRPr="00BA7397">
              <w:rPr>
                <w:rFonts w:ascii="Times New Roman" w:hAnsi="Times New Roman" w:cs="Times New Roman"/>
                <w:spacing w:val="1"/>
              </w:rPr>
              <w:t xml:space="preserve"> </w:t>
            </w:r>
            <w:r w:rsidRPr="00BA7397">
              <w:rPr>
                <w:rFonts w:ascii="Times New Roman" w:hAnsi="Times New Roman" w:cs="Times New Roman"/>
              </w:rPr>
              <w:t>и 2..Мобилност за унапредување на јазичните</w:t>
            </w:r>
            <w:r w:rsidRPr="00BA7397">
              <w:rPr>
                <w:rFonts w:ascii="Times New Roman" w:hAnsi="Times New Roman" w:cs="Times New Roman"/>
                <w:spacing w:val="-61"/>
              </w:rPr>
              <w:t xml:space="preserve"> </w:t>
            </w:r>
            <w:r w:rsidRPr="00BA7397">
              <w:rPr>
                <w:rFonts w:ascii="Times New Roman" w:hAnsi="Times New Roman" w:cs="Times New Roman"/>
              </w:rPr>
              <w:t>компетенции</w:t>
            </w:r>
            <w:r w:rsidRPr="00BA7397">
              <w:rPr>
                <w:rFonts w:ascii="Times New Roman" w:hAnsi="Times New Roman" w:cs="Times New Roman"/>
                <w:spacing w:val="1"/>
              </w:rPr>
              <w:t xml:space="preserve"> </w:t>
            </w:r>
            <w:r w:rsidRPr="00BA7397">
              <w:rPr>
                <w:rFonts w:ascii="Times New Roman" w:hAnsi="Times New Roman" w:cs="Times New Roman"/>
              </w:rPr>
              <w:t>на</w:t>
            </w:r>
            <w:r w:rsidRPr="00BA7397">
              <w:rPr>
                <w:rFonts w:ascii="Times New Roman" w:hAnsi="Times New Roman" w:cs="Times New Roman"/>
                <w:spacing w:val="1"/>
              </w:rPr>
              <w:t xml:space="preserve"> </w:t>
            </w:r>
            <w:r w:rsidRPr="00BA7397">
              <w:rPr>
                <w:rFonts w:ascii="Times New Roman" w:hAnsi="Times New Roman" w:cs="Times New Roman"/>
              </w:rPr>
              <w:t>наставниците</w:t>
            </w:r>
            <w:r w:rsidRPr="00BA7397">
              <w:rPr>
                <w:rFonts w:ascii="Times New Roman" w:hAnsi="Times New Roman" w:cs="Times New Roman"/>
                <w:spacing w:val="1"/>
              </w:rPr>
              <w:t xml:space="preserve"> </w:t>
            </w:r>
            <w:r w:rsidRPr="00BA7397">
              <w:rPr>
                <w:rFonts w:ascii="Times New Roman" w:hAnsi="Times New Roman" w:cs="Times New Roman"/>
              </w:rPr>
              <w:t>по англиски</w:t>
            </w:r>
            <w:r w:rsidRPr="00BA7397">
              <w:rPr>
                <w:rFonts w:ascii="Times New Roman" w:hAnsi="Times New Roman" w:cs="Times New Roman"/>
                <w:spacing w:val="1"/>
              </w:rPr>
              <w:t xml:space="preserve"> </w:t>
            </w:r>
            <w:r w:rsidRPr="00BA7397">
              <w:rPr>
                <w:rFonts w:ascii="Times New Roman" w:hAnsi="Times New Roman" w:cs="Times New Roman"/>
              </w:rPr>
              <w:t>јазик</w:t>
            </w:r>
            <w:r w:rsidRPr="00BA7397">
              <w:rPr>
                <w:rFonts w:ascii="Times New Roman" w:hAnsi="Times New Roman" w:cs="Times New Roman"/>
                <w:spacing w:val="1"/>
              </w:rPr>
              <w:t xml:space="preserve"> </w:t>
            </w:r>
            <w:r w:rsidRPr="00BA7397">
              <w:rPr>
                <w:rFonts w:ascii="Times New Roman" w:hAnsi="Times New Roman" w:cs="Times New Roman"/>
              </w:rPr>
              <w:t>следејќи ги</w:t>
            </w:r>
            <w:r w:rsidRPr="00BA7397">
              <w:rPr>
                <w:rFonts w:ascii="Times New Roman" w:hAnsi="Times New Roman" w:cs="Times New Roman"/>
                <w:spacing w:val="1"/>
              </w:rPr>
              <w:t xml:space="preserve"> </w:t>
            </w:r>
            <w:r w:rsidRPr="00BA7397">
              <w:rPr>
                <w:rFonts w:ascii="Times New Roman" w:hAnsi="Times New Roman" w:cs="Times New Roman"/>
              </w:rPr>
              <w:t>современите</w:t>
            </w:r>
            <w:r w:rsidRPr="00BA7397">
              <w:rPr>
                <w:rFonts w:ascii="Times New Roman" w:hAnsi="Times New Roman" w:cs="Times New Roman"/>
                <w:spacing w:val="1"/>
              </w:rPr>
              <w:t xml:space="preserve"> </w:t>
            </w:r>
            <w:r w:rsidRPr="00BA7397">
              <w:rPr>
                <w:rFonts w:ascii="Times New Roman" w:hAnsi="Times New Roman" w:cs="Times New Roman"/>
              </w:rPr>
              <w:t>трендови</w:t>
            </w:r>
            <w:r w:rsidRPr="00BA7397">
              <w:rPr>
                <w:rFonts w:ascii="Times New Roman" w:hAnsi="Times New Roman" w:cs="Times New Roman"/>
                <w:spacing w:val="1"/>
              </w:rPr>
              <w:t xml:space="preserve"> </w:t>
            </w:r>
            <w:r w:rsidRPr="00BA7397">
              <w:rPr>
                <w:rFonts w:ascii="Times New Roman" w:hAnsi="Times New Roman" w:cs="Times New Roman"/>
              </w:rPr>
              <w:t>на</w:t>
            </w:r>
            <w:r w:rsidRPr="00BA7397">
              <w:rPr>
                <w:rFonts w:ascii="Times New Roman" w:hAnsi="Times New Roman" w:cs="Times New Roman"/>
                <w:spacing w:val="1"/>
              </w:rPr>
              <w:t xml:space="preserve"> </w:t>
            </w:r>
            <w:r w:rsidRPr="00BA7397">
              <w:rPr>
                <w:rFonts w:ascii="Times New Roman" w:hAnsi="Times New Roman" w:cs="Times New Roman"/>
              </w:rPr>
              <w:t>настава</w:t>
            </w:r>
            <w:r w:rsidRPr="00BA7397">
              <w:rPr>
                <w:rFonts w:ascii="Times New Roman" w:hAnsi="Times New Roman" w:cs="Times New Roman"/>
                <w:spacing w:val="1"/>
              </w:rPr>
              <w:t xml:space="preserve"> </w:t>
            </w:r>
            <w:r w:rsidRPr="00BA7397">
              <w:rPr>
                <w:rFonts w:ascii="Times New Roman" w:hAnsi="Times New Roman" w:cs="Times New Roman"/>
              </w:rPr>
              <w:t>за</w:t>
            </w:r>
            <w:r w:rsidRPr="00BA7397">
              <w:rPr>
                <w:rFonts w:ascii="Times New Roman" w:hAnsi="Times New Roman" w:cs="Times New Roman"/>
                <w:spacing w:val="1"/>
              </w:rPr>
              <w:t xml:space="preserve"> </w:t>
            </w:r>
            <w:r w:rsidRPr="00BA7397">
              <w:rPr>
                <w:rFonts w:ascii="Times New Roman" w:hAnsi="Times New Roman" w:cs="Times New Roman"/>
              </w:rPr>
              <w:t>21</w:t>
            </w:r>
            <w:r w:rsidRPr="00BA7397">
              <w:rPr>
                <w:rFonts w:ascii="Times New Roman" w:hAnsi="Times New Roman" w:cs="Times New Roman"/>
                <w:spacing w:val="1"/>
              </w:rPr>
              <w:t xml:space="preserve"> </w:t>
            </w:r>
            <w:r w:rsidRPr="00BA7397">
              <w:rPr>
                <w:rFonts w:ascii="Times New Roman" w:hAnsi="Times New Roman" w:cs="Times New Roman"/>
              </w:rPr>
              <w:t>век</w:t>
            </w:r>
            <w:r w:rsidRPr="00BA7397">
              <w:rPr>
                <w:rFonts w:ascii="Times New Roman" w:hAnsi="Times New Roman" w:cs="Times New Roman"/>
                <w:spacing w:val="1"/>
              </w:rPr>
              <w:t xml:space="preserve"> </w:t>
            </w:r>
            <w:r w:rsidRPr="00BA7397">
              <w:rPr>
                <w:rFonts w:ascii="Times New Roman" w:hAnsi="Times New Roman" w:cs="Times New Roman"/>
              </w:rPr>
              <w:t>и</w:t>
            </w:r>
            <w:r w:rsidRPr="00BA7397">
              <w:rPr>
                <w:rFonts w:ascii="Times New Roman" w:hAnsi="Times New Roman" w:cs="Times New Roman"/>
                <w:spacing w:val="1"/>
              </w:rPr>
              <w:t xml:space="preserve"> </w:t>
            </w:r>
            <w:r w:rsidRPr="00BA7397">
              <w:rPr>
                <w:rFonts w:ascii="Times New Roman" w:hAnsi="Times New Roman" w:cs="Times New Roman"/>
              </w:rPr>
              <w:t>истиот</w:t>
            </w:r>
            <w:r w:rsidRPr="00BA7397">
              <w:rPr>
                <w:rFonts w:ascii="Times New Roman" w:hAnsi="Times New Roman" w:cs="Times New Roman"/>
                <w:spacing w:val="1"/>
              </w:rPr>
              <w:t xml:space="preserve"> </w:t>
            </w:r>
            <w:r w:rsidRPr="00BA7397">
              <w:rPr>
                <w:rFonts w:ascii="Times New Roman" w:hAnsi="Times New Roman" w:cs="Times New Roman"/>
              </w:rPr>
              <w:t>го</w:t>
            </w:r>
            <w:r w:rsidRPr="00BA7397">
              <w:rPr>
                <w:rFonts w:ascii="Times New Roman" w:hAnsi="Times New Roman" w:cs="Times New Roman"/>
                <w:spacing w:val="1"/>
              </w:rPr>
              <w:t xml:space="preserve"> </w:t>
            </w:r>
            <w:r w:rsidRPr="00BA7397">
              <w:rPr>
                <w:rFonts w:ascii="Times New Roman" w:hAnsi="Times New Roman" w:cs="Times New Roman"/>
              </w:rPr>
              <w:t>аплицираше на повикот за апликации за проекти во месец</w:t>
            </w:r>
            <w:r w:rsidRPr="00BA7397">
              <w:rPr>
                <w:rFonts w:ascii="Times New Roman" w:hAnsi="Times New Roman" w:cs="Times New Roman"/>
                <w:spacing w:val="1"/>
              </w:rPr>
              <w:t xml:space="preserve"> </w:t>
            </w:r>
            <w:r w:rsidRPr="00BA7397">
              <w:rPr>
                <w:rFonts w:ascii="Times New Roman" w:hAnsi="Times New Roman" w:cs="Times New Roman"/>
              </w:rPr>
              <w:t>март 2020 година. Училиштето доби известување дека</w:t>
            </w:r>
            <w:r w:rsidRPr="00BA7397">
              <w:rPr>
                <w:rFonts w:ascii="Times New Roman" w:hAnsi="Times New Roman" w:cs="Times New Roman"/>
                <w:spacing w:val="1"/>
              </w:rPr>
              <w:t xml:space="preserve"> </w:t>
            </w:r>
            <w:r w:rsidRPr="00BA7397">
              <w:rPr>
                <w:rFonts w:ascii="Times New Roman" w:hAnsi="Times New Roman" w:cs="Times New Roman"/>
              </w:rPr>
              <w:t>проектот е</w:t>
            </w:r>
            <w:r w:rsidRPr="00BA7397">
              <w:rPr>
                <w:rFonts w:ascii="Times New Roman" w:hAnsi="Times New Roman" w:cs="Times New Roman"/>
                <w:spacing w:val="-61"/>
              </w:rPr>
              <w:t xml:space="preserve"> </w:t>
            </w:r>
            <w:r>
              <w:rPr>
                <w:rFonts w:ascii="Times New Roman" w:hAnsi="Times New Roman" w:cs="Times New Roman"/>
                <w:spacing w:val="-61"/>
                <w:lang w:val="mk-MK"/>
              </w:rPr>
              <w:t xml:space="preserve">     </w:t>
            </w:r>
            <w:r>
              <w:rPr>
                <w:rFonts w:ascii="Times New Roman" w:hAnsi="Times New Roman" w:cs="Times New Roman"/>
                <w:lang w:val="mk-MK"/>
              </w:rPr>
              <w:t xml:space="preserve">  п</w:t>
            </w:r>
            <w:r w:rsidRPr="00BA7397">
              <w:rPr>
                <w:rFonts w:ascii="Times New Roman" w:hAnsi="Times New Roman" w:cs="Times New Roman"/>
              </w:rPr>
              <w:t>рифатен , но е ставен на резервна листа на чекање</w:t>
            </w:r>
            <w:r w:rsidRPr="00BA7397">
              <w:rPr>
                <w:rFonts w:ascii="Times New Roman" w:hAnsi="Times New Roman" w:cs="Times New Roman"/>
                <w:spacing w:val="1"/>
              </w:rPr>
              <w:t xml:space="preserve"> </w:t>
            </w:r>
            <w:r w:rsidRPr="00BA7397">
              <w:rPr>
                <w:rFonts w:ascii="Times New Roman" w:hAnsi="Times New Roman" w:cs="Times New Roman"/>
              </w:rPr>
              <w:t>во случај</w:t>
            </w:r>
            <w:r w:rsidRPr="00BA7397">
              <w:rPr>
                <w:rFonts w:ascii="Times New Roman" w:hAnsi="Times New Roman" w:cs="Times New Roman"/>
                <w:spacing w:val="1"/>
              </w:rPr>
              <w:t xml:space="preserve"> </w:t>
            </w:r>
            <w:r w:rsidRPr="00BA7397">
              <w:rPr>
                <w:rFonts w:ascii="Times New Roman" w:hAnsi="Times New Roman" w:cs="Times New Roman"/>
              </w:rPr>
              <w:t>да се откаже некој од апликантите истиот ќе има предност за</w:t>
            </w:r>
            <w:r w:rsidRPr="00BA7397">
              <w:rPr>
                <w:rFonts w:ascii="Times New Roman" w:hAnsi="Times New Roman" w:cs="Times New Roman"/>
                <w:spacing w:val="1"/>
              </w:rPr>
              <w:t xml:space="preserve"> </w:t>
            </w:r>
            <w:r w:rsidRPr="00BA7397">
              <w:rPr>
                <w:rFonts w:ascii="Times New Roman" w:hAnsi="Times New Roman" w:cs="Times New Roman"/>
              </w:rPr>
              <w:t>финансирање.</w:t>
            </w:r>
            <w:r w:rsidRPr="00BA7397">
              <w:rPr>
                <w:rFonts w:ascii="Times New Roman" w:hAnsi="Times New Roman" w:cs="Times New Roman"/>
                <w:spacing w:val="-3"/>
              </w:rPr>
              <w:t xml:space="preserve"> </w:t>
            </w:r>
            <w:r w:rsidRPr="00BA7397">
              <w:rPr>
                <w:rFonts w:ascii="Times New Roman" w:hAnsi="Times New Roman" w:cs="Times New Roman"/>
              </w:rPr>
              <w:t>Проектот</w:t>
            </w:r>
            <w:r w:rsidRPr="00BA7397">
              <w:rPr>
                <w:rFonts w:ascii="Times New Roman" w:hAnsi="Times New Roman" w:cs="Times New Roman"/>
                <w:spacing w:val="-2"/>
              </w:rPr>
              <w:t xml:space="preserve"> </w:t>
            </w:r>
            <w:r w:rsidRPr="00BA7397">
              <w:rPr>
                <w:rFonts w:ascii="Times New Roman" w:hAnsi="Times New Roman" w:cs="Times New Roman"/>
              </w:rPr>
              <w:t>е</w:t>
            </w:r>
            <w:r w:rsidRPr="00BA7397">
              <w:rPr>
                <w:rFonts w:ascii="Times New Roman" w:hAnsi="Times New Roman" w:cs="Times New Roman"/>
                <w:spacing w:val="-4"/>
              </w:rPr>
              <w:t xml:space="preserve"> </w:t>
            </w:r>
            <w:r w:rsidRPr="00BA7397">
              <w:rPr>
                <w:rFonts w:ascii="Times New Roman" w:hAnsi="Times New Roman" w:cs="Times New Roman"/>
              </w:rPr>
              <w:t>планиран</w:t>
            </w:r>
            <w:r w:rsidRPr="00BA7397">
              <w:rPr>
                <w:rFonts w:ascii="Times New Roman" w:hAnsi="Times New Roman" w:cs="Times New Roman"/>
                <w:spacing w:val="-3"/>
              </w:rPr>
              <w:t xml:space="preserve"> </w:t>
            </w:r>
            <w:r w:rsidRPr="00BA7397">
              <w:rPr>
                <w:rFonts w:ascii="Times New Roman" w:hAnsi="Times New Roman" w:cs="Times New Roman"/>
              </w:rPr>
              <w:t>да</w:t>
            </w:r>
            <w:r w:rsidRPr="00BA7397">
              <w:rPr>
                <w:rFonts w:ascii="Times New Roman" w:hAnsi="Times New Roman" w:cs="Times New Roman"/>
                <w:spacing w:val="-2"/>
              </w:rPr>
              <w:t xml:space="preserve"> </w:t>
            </w:r>
            <w:r w:rsidRPr="00BA7397">
              <w:rPr>
                <w:rFonts w:ascii="Times New Roman" w:hAnsi="Times New Roman" w:cs="Times New Roman"/>
              </w:rPr>
              <w:t>се</w:t>
            </w:r>
            <w:r w:rsidRPr="00BA7397">
              <w:rPr>
                <w:rFonts w:ascii="Times New Roman" w:hAnsi="Times New Roman" w:cs="Times New Roman"/>
                <w:spacing w:val="-4"/>
              </w:rPr>
              <w:t xml:space="preserve"> </w:t>
            </w:r>
            <w:r w:rsidRPr="00BA7397">
              <w:rPr>
                <w:rFonts w:ascii="Times New Roman" w:hAnsi="Times New Roman" w:cs="Times New Roman"/>
              </w:rPr>
              <w:t>реализира</w:t>
            </w:r>
            <w:r w:rsidRPr="00BA7397">
              <w:rPr>
                <w:rFonts w:ascii="Times New Roman" w:hAnsi="Times New Roman" w:cs="Times New Roman"/>
                <w:spacing w:val="-2"/>
              </w:rPr>
              <w:t xml:space="preserve"> </w:t>
            </w:r>
            <w:r w:rsidRPr="00BA7397">
              <w:rPr>
                <w:rFonts w:ascii="Times New Roman" w:hAnsi="Times New Roman" w:cs="Times New Roman"/>
              </w:rPr>
              <w:t>за</w:t>
            </w:r>
            <w:r w:rsidRPr="00BA7397">
              <w:rPr>
                <w:rFonts w:ascii="Times New Roman" w:hAnsi="Times New Roman" w:cs="Times New Roman"/>
                <w:spacing w:val="-2"/>
              </w:rPr>
              <w:t xml:space="preserve"> </w:t>
            </w:r>
            <w:r w:rsidRPr="00BA7397">
              <w:rPr>
                <w:rFonts w:ascii="Times New Roman" w:hAnsi="Times New Roman" w:cs="Times New Roman"/>
              </w:rPr>
              <w:t>две</w:t>
            </w:r>
            <w:r w:rsidRPr="00BA7397">
              <w:rPr>
                <w:rFonts w:ascii="Times New Roman" w:hAnsi="Times New Roman" w:cs="Times New Roman"/>
                <w:spacing w:val="-2"/>
              </w:rPr>
              <w:t xml:space="preserve"> </w:t>
            </w:r>
            <w:r w:rsidRPr="00BA7397">
              <w:rPr>
                <w:rFonts w:ascii="Times New Roman" w:hAnsi="Times New Roman" w:cs="Times New Roman"/>
              </w:rPr>
              <w:t>години</w:t>
            </w:r>
            <w:r w:rsidRPr="00BA7397">
              <w:rPr>
                <w:rFonts w:ascii="Times New Roman" w:hAnsi="Times New Roman" w:cs="Times New Roman"/>
                <w:spacing w:val="-2"/>
              </w:rPr>
              <w:t xml:space="preserve"> </w:t>
            </w:r>
            <w:r w:rsidRPr="00BA7397">
              <w:rPr>
                <w:rFonts w:ascii="Times New Roman" w:hAnsi="Times New Roman" w:cs="Times New Roman"/>
              </w:rPr>
              <w:t>во</w:t>
            </w:r>
            <w:r w:rsidRPr="00BA7397">
              <w:rPr>
                <w:rFonts w:ascii="Times New Roman" w:hAnsi="Times New Roman" w:cs="Times New Roman"/>
                <w:spacing w:val="-2"/>
              </w:rPr>
              <w:t xml:space="preserve"> </w:t>
            </w:r>
            <w:r w:rsidRPr="00BA7397">
              <w:rPr>
                <w:rFonts w:ascii="Times New Roman" w:hAnsi="Times New Roman" w:cs="Times New Roman"/>
              </w:rPr>
              <w:t>период</w:t>
            </w:r>
            <w:r w:rsidRPr="00BA7397">
              <w:rPr>
                <w:rFonts w:ascii="Times New Roman" w:hAnsi="Times New Roman" w:cs="Times New Roman"/>
                <w:spacing w:val="-3"/>
              </w:rPr>
              <w:t xml:space="preserve"> </w:t>
            </w:r>
            <w:r w:rsidRPr="00BA7397">
              <w:rPr>
                <w:rFonts w:ascii="Times New Roman" w:hAnsi="Times New Roman" w:cs="Times New Roman"/>
              </w:rPr>
              <w:t>од</w:t>
            </w:r>
            <w:r w:rsidRPr="00BA7397">
              <w:rPr>
                <w:rFonts w:ascii="Times New Roman" w:hAnsi="Times New Roman" w:cs="Times New Roman"/>
                <w:spacing w:val="-3"/>
              </w:rPr>
              <w:t xml:space="preserve"> </w:t>
            </w:r>
            <w:r w:rsidRPr="00BA7397">
              <w:rPr>
                <w:rFonts w:ascii="Times New Roman" w:hAnsi="Times New Roman" w:cs="Times New Roman"/>
              </w:rPr>
              <w:t>октомври</w:t>
            </w:r>
            <w:r w:rsidRPr="00BA7397">
              <w:rPr>
                <w:rFonts w:ascii="Times New Roman" w:hAnsi="Times New Roman" w:cs="Times New Roman"/>
                <w:spacing w:val="-4"/>
              </w:rPr>
              <w:t xml:space="preserve"> </w:t>
            </w:r>
            <w:r w:rsidRPr="00BA7397">
              <w:rPr>
                <w:rFonts w:ascii="Times New Roman" w:hAnsi="Times New Roman" w:cs="Times New Roman"/>
              </w:rPr>
              <w:t>2020</w:t>
            </w:r>
            <w:r w:rsidRPr="00BA7397">
              <w:rPr>
                <w:rFonts w:ascii="Times New Roman" w:hAnsi="Times New Roman" w:cs="Times New Roman"/>
                <w:spacing w:val="-2"/>
              </w:rPr>
              <w:t xml:space="preserve"> </w:t>
            </w:r>
            <w:r w:rsidRPr="00BA7397">
              <w:rPr>
                <w:rFonts w:ascii="Times New Roman" w:hAnsi="Times New Roman" w:cs="Times New Roman"/>
              </w:rPr>
              <w:t>до</w:t>
            </w:r>
            <w:r w:rsidRPr="00BA7397">
              <w:rPr>
                <w:rFonts w:ascii="Times New Roman" w:hAnsi="Times New Roman" w:cs="Times New Roman"/>
                <w:spacing w:val="-4"/>
              </w:rPr>
              <w:t xml:space="preserve"> </w:t>
            </w:r>
            <w:r w:rsidRPr="00BA7397">
              <w:rPr>
                <w:rFonts w:ascii="Times New Roman" w:hAnsi="Times New Roman" w:cs="Times New Roman"/>
              </w:rPr>
              <w:t>октомври</w:t>
            </w:r>
            <w:r w:rsidRPr="00BA7397">
              <w:rPr>
                <w:rFonts w:ascii="Times New Roman" w:hAnsi="Times New Roman" w:cs="Times New Roman"/>
                <w:spacing w:val="-2"/>
              </w:rPr>
              <w:t xml:space="preserve"> </w:t>
            </w:r>
            <w:r w:rsidRPr="00BA7397">
              <w:rPr>
                <w:rFonts w:ascii="Times New Roman" w:hAnsi="Times New Roman" w:cs="Times New Roman"/>
              </w:rPr>
              <w:t>2022</w:t>
            </w:r>
            <w:r w:rsidRPr="00BA7397">
              <w:rPr>
                <w:rFonts w:ascii="Times New Roman" w:hAnsi="Times New Roman" w:cs="Times New Roman"/>
                <w:spacing w:val="-2"/>
              </w:rPr>
              <w:t xml:space="preserve"> </w:t>
            </w:r>
            <w:r w:rsidRPr="00BA7397">
              <w:rPr>
                <w:rFonts w:ascii="Times New Roman" w:hAnsi="Times New Roman" w:cs="Times New Roman"/>
              </w:rPr>
              <w:t>година.</w:t>
            </w:r>
          </w:p>
          <w:p w:rsidR="00A21AF4" w:rsidRPr="00A21AF4" w:rsidRDefault="00A21AF4" w:rsidP="0006286E">
            <w:pPr>
              <w:pStyle w:val="ae"/>
              <w:spacing w:before="204" w:line="348" w:lineRule="auto"/>
              <w:ind w:left="284" w:firstLine="567"/>
              <w:jc w:val="both"/>
              <w:rPr>
                <w:rFonts w:ascii="Times New Roman" w:hAnsi="Times New Roman" w:cs="Times New Roman"/>
                <w:lang w:val="mk-MK"/>
              </w:rPr>
            </w:pPr>
          </w:p>
          <w:p w:rsidR="00F327C4" w:rsidRPr="0006286E" w:rsidRDefault="00F327C4" w:rsidP="00056CA4">
            <w:pPr>
              <w:spacing w:after="0" w:line="240" w:lineRule="auto"/>
              <w:rPr>
                <w:rFonts w:ascii="Times New Roman" w:hAnsi="Times New Roman"/>
                <w:b/>
                <w:sz w:val="24"/>
                <w:szCs w:val="24"/>
                <w:lang w:val="mk-MK"/>
              </w:rPr>
            </w:pPr>
            <w:r w:rsidRPr="00F327C4">
              <w:rPr>
                <w:rFonts w:ascii="Times New Roman" w:hAnsi="Times New Roman"/>
                <w:b/>
                <w:sz w:val="24"/>
                <w:szCs w:val="24"/>
              </w:rPr>
              <w:t>Одговорен наставник за ЕРАЗМУС + програмата е предметниот наставник Снежана Наумова</w:t>
            </w:r>
          </w:p>
        </w:tc>
      </w:tr>
    </w:tbl>
    <w:p w:rsidR="00056CA4" w:rsidRDefault="00056CA4" w:rsidP="00056CA4">
      <w:pPr>
        <w:spacing w:after="0" w:line="240" w:lineRule="auto"/>
        <w:rPr>
          <w:rFonts w:ascii="Times New Roman" w:hAnsi="Times New Roman"/>
          <w:sz w:val="24"/>
          <w:szCs w:val="24"/>
          <w:lang w:val="mk-MK"/>
        </w:rPr>
      </w:pPr>
    </w:p>
    <w:p w:rsidR="00174E56" w:rsidRPr="007375C6" w:rsidRDefault="00174E56" w:rsidP="007375C6">
      <w:pPr>
        <w:spacing w:after="0" w:line="240" w:lineRule="auto"/>
        <w:rPr>
          <w:b/>
          <w:lang w:val="en-GB"/>
        </w:rPr>
      </w:pPr>
    </w:p>
    <w:p w:rsidR="00174E56" w:rsidRDefault="00174E56" w:rsidP="000156BF">
      <w:pPr>
        <w:spacing w:after="0" w:line="240" w:lineRule="auto"/>
        <w:jc w:val="center"/>
        <w:rPr>
          <w:b/>
          <w:lang w:val="mk-MK"/>
        </w:rPr>
      </w:pPr>
    </w:p>
    <w:p w:rsidR="00CB3F14" w:rsidRDefault="00CB3F14" w:rsidP="000156BF">
      <w:pPr>
        <w:spacing w:after="0" w:line="240" w:lineRule="auto"/>
        <w:jc w:val="center"/>
        <w:rPr>
          <w:b/>
          <w:lang w:val="mk-MK"/>
        </w:rPr>
      </w:pPr>
    </w:p>
    <w:p w:rsidR="000156BF" w:rsidRPr="007375C6" w:rsidRDefault="000156BF" w:rsidP="00914C53">
      <w:pPr>
        <w:spacing w:after="0" w:line="240" w:lineRule="auto"/>
        <w:jc w:val="center"/>
        <w:rPr>
          <w:b/>
          <w:lang w:val="mk-MK"/>
        </w:rPr>
      </w:pPr>
      <w:r w:rsidRPr="007375C6">
        <w:rPr>
          <w:b/>
          <w:lang w:val="mk-MK"/>
        </w:rPr>
        <w:t>Интеграција на еколошката едукација во македонскиот обра</w:t>
      </w:r>
      <w:r w:rsidR="00914C53" w:rsidRPr="007375C6">
        <w:rPr>
          <w:b/>
          <w:lang w:val="mk-MK"/>
        </w:rPr>
        <w:t>зовен систем</w:t>
      </w:r>
    </w:p>
    <w:p w:rsidR="00A31513" w:rsidRPr="00A31513" w:rsidRDefault="00A31513" w:rsidP="00A31513">
      <w:pPr>
        <w:spacing w:after="0" w:line="240" w:lineRule="auto"/>
        <w:jc w:val="both"/>
        <w:rPr>
          <w:b/>
          <w:color w:val="FF0000"/>
          <w:lang w:val="en-GB"/>
        </w:rPr>
      </w:pPr>
    </w:p>
    <w:p w:rsidR="007375C6" w:rsidRPr="007375C6" w:rsidRDefault="007375C6" w:rsidP="007375C6">
      <w:pPr>
        <w:jc w:val="both"/>
        <w:rPr>
          <w:b/>
          <w:u w:val="single"/>
        </w:rPr>
      </w:pPr>
      <w:r w:rsidRPr="007375C6">
        <w:rPr>
          <w:b/>
          <w:u w:val="single"/>
          <w:lang w:val="mk-MK"/>
        </w:rPr>
        <w:t xml:space="preserve">ПРИЛОГ </w:t>
      </w:r>
      <w:r w:rsidRPr="007375C6">
        <w:rPr>
          <w:b/>
          <w:u w:val="single"/>
        </w:rPr>
        <w:t>4.</w:t>
      </w:r>
    </w:p>
    <w:p w:rsidR="007375C6" w:rsidRPr="007375C6" w:rsidRDefault="007375C6" w:rsidP="007375C6">
      <w:pPr>
        <w:jc w:val="both"/>
        <w:rPr>
          <w:b/>
          <w:lang w:val="mk-MK"/>
        </w:rPr>
      </w:pPr>
      <w:r w:rsidRPr="007375C6">
        <w:rPr>
          <w:b/>
          <w:lang w:val="mk-MK"/>
        </w:rPr>
        <w:t>ИЗВЕШТАЈ ЗА РЕАЛИЗИРАНА АКЦИЈА</w:t>
      </w:r>
    </w:p>
    <w:p w:rsidR="007375C6" w:rsidRPr="007375C6" w:rsidRDefault="007375C6" w:rsidP="007375C6">
      <w:pPr>
        <w:jc w:val="both"/>
        <w:rPr>
          <w:b/>
          <w:lang w:val="mk-MK"/>
        </w:rPr>
      </w:pPr>
    </w:p>
    <w:p w:rsidR="007375C6" w:rsidRPr="007375C6" w:rsidRDefault="007375C6" w:rsidP="007375C6">
      <w:pPr>
        <w:jc w:val="both"/>
        <w:rPr>
          <w:b/>
          <w:lang w:val="mk-MK"/>
        </w:rPr>
      </w:pPr>
      <w:r w:rsidRPr="007375C6">
        <w:rPr>
          <w:b/>
          <w:lang w:val="mk-MK"/>
        </w:rPr>
        <w:t>Акција:Одбележување на 16 октомври – Светски ден на храната</w:t>
      </w:r>
    </w:p>
    <w:p w:rsidR="007375C6" w:rsidRPr="007375C6" w:rsidRDefault="007375C6" w:rsidP="007375C6">
      <w:pPr>
        <w:jc w:val="both"/>
        <w:rPr>
          <w:b/>
          <w:lang w:val="mk-MK"/>
        </w:rPr>
      </w:pPr>
      <w:r w:rsidRPr="007375C6">
        <w:rPr>
          <w:b/>
          <w:lang w:val="mk-MK"/>
        </w:rPr>
        <w:t>Цел на акцијата</w:t>
      </w:r>
      <w:r w:rsidRPr="007375C6">
        <w:rPr>
          <w:b/>
        </w:rPr>
        <w:t>:</w:t>
      </w:r>
      <w:r w:rsidRPr="007375C6">
        <w:rPr>
          <w:b/>
          <w:lang w:val="mk-MK"/>
        </w:rPr>
        <w:t xml:space="preserve"> Со денешниот настан во нашето училиште по повод Светскиот ден на храната повикавме на поголема акција за ставање крај на гладот ​​и на другите форми на неухранетост, како и за потребата да се овозможи безбедност на храната и здрава исхрана за сите. Да се помогне во подигањето на јавната свест за тоа што јадеме и каква храна треба да јадеме– здрава исхрана , која вклучува доволно разновидна, безбедна и храна со доволно хранливи материи – истовремено одржувајќи го здравјето на планетата од која сите зависиме.</w:t>
      </w:r>
    </w:p>
    <w:p w:rsidR="007375C6" w:rsidRPr="007375C6" w:rsidRDefault="007375C6" w:rsidP="007375C6">
      <w:pPr>
        <w:jc w:val="both"/>
        <w:rPr>
          <w:b/>
          <w:lang w:val="mk-MK"/>
        </w:rPr>
      </w:pPr>
      <w:r w:rsidRPr="007375C6">
        <w:rPr>
          <w:b/>
          <w:lang w:val="mk-MK"/>
        </w:rPr>
        <w:t>Опис:</w:t>
      </w:r>
    </w:p>
    <w:p w:rsidR="007375C6" w:rsidRPr="007375C6" w:rsidRDefault="007375C6" w:rsidP="007375C6">
      <w:pPr>
        <w:jc w:val="both"/>
        <w:rPr>
          <w:b/>
        </w:rPr>
      </w:pPr>
      <w:r w:rsidRPr="007375C6">
        <w:rPr>
          <w:b/>
          <w:lang w:val="mk-MK"/>
        </w:rPr>
        <w:t>16 октомври – По повод Светскиот ден на храната во рамките на програмата „Интеграција на еколошката едукација во македонскиот образовен систем“, Ученичкиот парламент од нашето училиште изработи и подели брошури, со цел да се подигне степенот на свесност кај учениците за значењето на здравата исхрана и физичката активност. Здравјето во голема мера зависи од начинот на исхрана. Изборот треба да биде здрава и разновидна исхрана.</w:t>
      </w:r>
    </w:p>
    <w:p w:rsidR="009D6D12" w:rsidRPr="00C47D80" w:rsidRDefault="009D6D12" w:rsidP="009D6D12">
      <w:pPr>
        <w:jc w:val="both"/>
        <w:rPr>
          <w:rFonts w:cs="Calibri"/>
        </w:rPr>
      </w:pPr>
      <w:r w:rsidRPr="00C47D80">
        <w:rPr>
          <w:rFonts w:cs="Calibri"/>
        </w:rPr>
        <w:t>Во текот на првото</w:t>
      </w:r>
      <w:r w:rsidR="007375C6">
        <w:rPr>
          <w:rFonts w:cs="Calibri"/>
        </w:rPr>
        <w:t xml:space="preserve"> полугодие од учебната 2022/2023</w:t>
      </w:r>
      <w:r w:rsidRPr="00C47D80">
        <w:rPr>
          <w:rFonts w:cs="Calibri"/>
        </w:rPr>
        <w:t xml:space="preserve"> година се реализирани следниве активности:</w:t>
      </w:r>
    </w:p>
    <w:p w:rsidR="007375C6" w:rsidRPr="007375C6" w:rsidRDefault="007375C6" w:rsidP="007375C6">
      <w:pPr>
        <w:tabs>
          <w:tab w:val="left" w:pos="9750"/>
        </w:tabs>
        <w:jc w:val="center"/>
        <w:rPr>
          <w:rFonts w:cs="Calibri"/>
          <w:b/>
          <w:lang w:val="mk-MK"/>
        </w:rPr>
      </w:pPr>
      <w:r w:rsidRPr="007375C6">
        <w:rPr>
          <w:rFonts w:cs="Calibri"/>
          <w:b/>
          <w:lang w:val="mk-MK"/>
        </w:rPr>
        <w:t>Подготовка на акцијата</w:t>
      </w:r>
    </w:p>
    <w:tbl>
      <w:tblPr>
        <w:tblW w:w="10657" w:type="dxa"/>
        <w:jc w:val="center"/>
        <w:tblLayout w:type="fixed"/>
        <w:tblLook w:val="0000" w:firstRow="0" w:lastRow="0" w:firstColumn="0" w:lastColumn="0" w:noHBand="0" w:noVBand="0"/>
      </w:tblPr>
      <w:tblGrid>
        <w:gridCol w:w="563"/>
        <w:gridCol w:w="4272"/>
        <w:gridCol w:w="2268"/>
        <w:gridCol w:w="1417"/>
        <w:gridCol w:w="2137"/>
      </w:tblGrid>
      <w:tr w:rsidR="007375C6" w:rsidRPr="007375C6" w:rsidTr="007375C6">
        <w:trPr>
          <w:trHeight w:val="300"/>
          <w:jc w:val="center"/>
        </w:trPr>
        <w:tc>
          <w:tcPr>
            <w:tcW w:w="563" w:type="dxa"/>
            <w:tcBorders>
              <w:top w:val="single" w:sz="4" w:space="0" w:color="000000"/>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Бр.</w:t>
            </w:r>
          </w:p>
        </w:tc>
        <w:tc>
          <w:tcPr>
            <w:tcW w:w="4272" w:type="dxa"/>
            <w:tcBorders>
              <w:top w:val="single" w:sz="4" w:space="0" w:color="000000"/>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Активности</w:t>
            </w:r>
          </w:p>
        </w:tc>
        <w:tc>
          <w:tcPr>
            <w:tcW w:w="2268" w:type="dxa"/>
            <w:tcBorders>
              <w:top w:val="single" w:sz="4" w:space="0" w:color="000000"/>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Време на реализација</w:t>
            </w:r>
          </w:p>
        </w:tc>
        <w:tc>
          <w:tcPr>
            <w:tcW w:w="1417" w:type="dxa"/>
            <w:tcBorders>
              <w:top w:val="single" w:sz="4" w:space="0" w:color="000000"/>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Одговорен</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Потребни средства</w:t>
            </w:r>
          </w:p>
        </w:tc>
      </w:tr>
      <w:tr w:rsidR="007375C6" w:rsidRPr="007375C6" w:rsidTr="007375C6">
        <w:trPr>
          <w:trHeight w:val="300"/>
          <w:jc w:val="center"/>
        </w:trPr>
        <w:tc>
          <w:tcPr>
            <w:tcW w:w="563"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1</w:t>
            </w:r>
          </w:p>
        </w:tc>
        <w:tc>
          <w:tcPr>
            <w:tcW w:w="4272"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Состанок на Еко- одбор</w:t>
            </w:r>
          </w:p>
        </w:tc>
        <w:tc>
          <w:tcPr>
            <w:tcW w:w="2268"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1</w:t>
            </w:r>
            <w:r w:rsidRPr="007375C6">
              <w:rPr>
                <w:rFonts w:cs="Calibri"/>
                <w:b/>
              </w:rPr>
              <w:t>0</w:t>
            </w:r>
            <w:r w:rsidRPr="007375C6">
              <w:rPr>
                <w:rFonts w:cs="Calibri"/>
                <w:b/>
                <w:lang w:val="mk-MK"/>
              </w:rPr>
              <w:t>.10.202</w:t>
            </w:r>
            <w:r w:rsidRPr="007375C6">
              <w:rPr>
                <w:rFonts w:cs="Calibri"/>
                <w:b/>
              </w:rPr>
              <w:t>2</w:t>
            </w:r>
            <w:r w:rsidRPr="007375C6">
              <w:rPr>
                <w:rFonts w:cs="Calibri"/>
                <w:b/>
                <w:lang w:val="mk-MK"/>
              </w:rPr>
              <w:t>год.</w:t>
            </w:r>
          </w:p>
        </w:tc>
        <w:tc>
          <w:tcPr>
            <w:tcW w:w="1417"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Андријана Петрушева</w:t>
            </w:r>
          </w:p>
          <w:p w:rsidR="007375C6" w:rsidRPr="007375C6" w:rsidRDefault="007375C6" w:rsidP="007375C6">
            <w:pPr>
              <w:tabs>
                <w:tab w:val="left" w:pos="9750"/>
              </w:tabs>
              <w:jc w:val="center"/>
              <w:rPr>
                <w:rFonts w:cs="Calibri"/>
                <w:b/>
                <w:lang w:val="mk-MK"/>
              </w:rPr>
            </w:pPr>
            <w:r w:rsidRPr="007375C6">
              <w:rPr>
                <w:rFonts w:cs="Calibri"/>
                <w:b/>
                <w:lang w:val="mk-MK"/>
              </w:rPr>
              <w:t>Ученички парламент</w:t>
            </w:r>
          </w:p>
        </w:tc>
        <w:tc>
          <w:tcPr>
            <w:tcW w:w="2137" w:type="dxa"/>
            <w:tcBorders>
              <w:left w:val="single" w:sz="4" w:space="0" w:color="000000"/>
              <w:bottom w:val="single" w:sz="4" w:space="0" w:color="000000"/>
              <w:right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Печатење на брошури</w:t>
            </w:r>
          </w:p>
        </w:tc>
      </w:tr>
      <w:tr w:rsidR="007375C6" w:rsidRPr="007375C6" w:rsidTr="007375C6">
        <w:trPr>
          <w:trHeight w:val="300"/>
          <w:jc w:val="center"/>
        </w:trPr>
        <w:tc>
          <w:tcPr>
            <w:tcW w:w="563"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2</w:t>
            </w:r>
          </w:p>
        </w:tc>
        <w:tc>
          <w:tcPr>
            <w:tcW w:w="4272"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Планирање и распределба на активностите</w:t>
            </w:r>
          </w:p>
        </w:tc>
        <w:tc>
          <w:tcPr>
            <w:tcW w:w="2268"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1</w:t>
            </w:r>
            <w:r w:rsidRPr="007375C6">
              <w:rPr>
                <w:rFonts w:cs="Calibri"/>
                <w:b/>
              </w:rPr>
              <w:t>5</w:t>
            </w:r>
            <w:r w:rsidRPr="007375C6">
              <w:rPr>
                <w:rFonts w:cs="Calibri"/>
                <w:b/>
                <w:lang w:val="mk-MK"/>
              </w:rPr>
              <w:t>.10.202</w:t>
            </w:r>
            <w:r w:rsidRPr="007375C6">
              <w:rPr>
                <w:rFonts w:cs="Calibri"/>
                <w:b/>
              </w:rPr>
              <w:t>2</w:t>
            </w:r>
            <w:r w:rsidRPr="007375C6">
              <w:rPr>
                <w:rFonts w:cs="Calibri"/>
                <w:b/>
                <w:lang w:val="mk-MK"/>
              </w:rPr>
              <w:t xml:space="preserve"> год.</w:t>
            </w:r>
          </w:p>
        </w:tc>
        <w:tc>
          <w:tcPr>
            <w:tcW w:w="1417"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Андријана Петрушева</w:t>
            </w:r>
          </w:p>
          <w:p w:rsidR="007375C6" w:rsidRPr="007375C6" w:rsidRDefault="007375C6" w:rsidP="007375C6">
            <w:pPr>
              <w:tabs>
                <w:tab w:val="left" w:pos="9750"/>
              </w:tabs>
              <w:jc w:val="center"/>
              <w:rPr>
                <w:rFonts w:cs="Calibri"/>
                <w:b/>
                <w:lang w:val="mk-MK"/>
              </w:rPr>
            </w:pPr>
            <w:r w:rsidRPr="007375C6">
              <w:rPr>
                <w:rFonts w:cs="Calibri"/>
                <w:b/>
                <w:lang w:val="mk-MK"/>
              </w:rPr>
              <w:t>Ученички парламент</w:t>
            </w:r>
          </w:p>
        </w:tc>
        <w:tc>
          <w:tcPr>
            <w:tcW w:w="2137" w:type="dxa"/>
            <w:tcBorders>
              <w:left w:val="single" w:sz="4" w:space="0" w:color="000000"/>
              <w:bottom w:val="single" w:sz="4" w:space="0" w:color="000000"/>
              <w:right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Печатење на брошури</w:t>
            </w:r>
          </w:p>
        </w:tc>
      </w:tr>
      <w:tr w:rsidR="007375C6" w:rsidRPr="007375C6" w:rsidTr="007375C6">
        <w:trPr>
          <w:trHeight w:val="300"/>
          <w:jc w:val="center"/>
        </w:trPr>
        <w:tc>
          <w:tcPr>
            <w:tcW w:w="563"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3</w:t>
            </w:r>
          </w:p>
        </w:tc>
        <w:tc>
          <w:tcPr>
            <w:tcW w:w="4272"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Реализирана активност</w:t>
            </w:r>
          </w:p>
        </w:tc>
        <w:tc>
          <w:tcPr>
            <w:tcW w:w="2268"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1</w:t>
            </w:r>
            <w:r w:rsidRPr="007375C6">
              <w:rPr>
                <w:rFonts w:cs="Calibri"/>
                <w:b/>
              </w:rPr>
              <w:t>7</w:t>
            </w:r>
            <w:r w:rsidRPr="007375C6">
              <w:rPr>
                <w:rFonts w:cs="Calibri"/>
                <w:b/>
                <w:lang w:val="mk-MK"/>
              </w:rPr>
              <w:t>.10.202</w:t>
            </w:r>
            <w:r w:rsidRPr="007375C6">
              <w:rPr>
                <w:rFonts w:cs="Calibri"/>
                <w:b/>
              </w:rPr>
              <w:t>2</w:t>
            </w:r>
            <w:r w:rsidRPr="007375C6">
              <w:rPr>
                <w:rFonts w:cs="Calibri"/>
                <w:b/>
                <w:lang w:val="mk-MK"/>
              </w:rPr>
              <w:t xml:space="preserve"> год.</w:t>
            </w:r>
          </w:p>
        </w:tc>
        <w:tc>
          <w:tcPr>
            <w:tcW w:w="1417"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Андријана Петрушева</w:t>
            </w:r>
          </w:p>
          <w:p w:rsidR="007375C6" w:rsidRPr="007375C6" w:rsidRDefault="007375C6" w:rsidP="007375C6">
            <w:pPr>
              <w:tabs>
                <w:tab w:val="left" w:pos="9750"/>
              </w:tabs>
              <w:jc w:val="center"/>
              <w:rPr>
                <w:rFonts w:cs="Calibri"/>
                <w:b/>
                <w:lang w:val="mk-MK"/>
              </w:rPr>
            </w:pPr>
            <w:r w:rsidRPr="007375C6">
              <w:rPr>
                <w:rFonts w:cs="Calibri"/>
                <w:b/>
                <w:lang w:val="mk-MK"/>
              </w:rPr>
              <w:t>Ученички парламент</w:t>
            </w:r>
          </w:p>
        </w:tc>
        <w:tc>
          <w:tcPr>
            <w:tcW w:w="2137" w:type="dxa"/>
            <w:tcBorders>
              <w:left w:val="single" w:sz="4" w:space="0" w:color="000000"/>
              <w:bottom w:val="single" w:sz="4" w:space="0" w:color="000000"/>
              <w:right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Печатење на брошури</w:t>
            </w:r>
          </w:p>
        </w:tc>
      </w:tr>
      <w:tr w:rsidR="007375C6" w:rsidRPr="007375C6" w:rsidTr="007375C6">
        <w:trPr>
          <w:trHeight w:val="300"/>
          <w:jc w:val="center"/>
        </w:trPr>
        <w:tc>
          <w:tcPr>
            <w:tcW w:w="8520" w:type="dxa"/>
            <w:gridSpan w:val="4"/>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ВКУПНО</w:t>
            </w:r>
          </w:p>
        </w:tc>
        <w:tc>
          <w:tcPr>
            <w:tcW w:w="2137" w:type="dxa"/>
            <w:tcBorders>
              <w:left w:val="single" w:sz="4" w:space="0" w:color="000000"/>
              <w:bottom w:val="single" w:sz="4" w:space="0" w:color="000000"/>
              <w:right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p>
        </w:tc>
      </w:tr>
    </w:tbl>
    <w:p w:rsidR="007375C6" w:rsidRPr="007375C6" w:rsidRDefault="007375C6" w:rsidP="007375C6">
      <w:pPr>
        <w:tabs>
          <w:tab w:val="left" w:pos="9750"/>
        </w:tabs>
        <w:jc w:val="center"/>
        <w:rPr>
          <w:rFonts w:cs="Calibri"/>
          <w:b/>
          <w:lang w:val="mk-MK"/>
        </w:rPr>
      </w:pPr>
    </w:p>
    <w:p w:rsidR="007375C6" w:rsidRPr="007375C6" w:rsidRDefault="007375C6" w:rsidP="007375C6">
      <w:pPr>
        <w:tabs>
          <w:tab w:val="left" w:pos="9750"/>
        </w:tabs>
        <w:jc w:val="center"/>
        <w:rPr>
          <w:rFonts w:cs="Calibri"/>
          <w:b/>
          <w:lang w:val="mk-MK"/>
        </w:rPr>
      </w:pPr>
      <w:r w:rsidRPr="007375C6">
        <w:rPr>
          <w:rFonts w:cs="Calibri"/>
          <w:b/>
          <w:lang w:val="mk-MK"/>
        </w:rPr>
        <w:t>Реализација на акцијата:</w:t>
      </w:r>
    </w:p>
    <w:tbl>
      <w:tblPr>
        <w:tblW w:w="10657" w:type="dxa"/>
        <w:jc w:val="center"/>
        <w:tblLayout w:type="fixed"/>
        <w:tblLook w:val="0000" w:firstRow="0" w:lastRow="0" w:firstColumn="0" w:lastColumn="0" w:noHBand="0" w:noVBand="0"/>
      </w:tblPr>
      <w:tblGrid>
        <w:gridCol w:w="563"/>
        <w:gridCol w:w="4272"/>
        <w:gridCol w:w="3685"/>
        <w:gridCol w:w="2137"/>
      </w:tblGrid>
      <w:tr w:rsidR="007375C6" w:rsidRPr="007375C6" w:rsidTr="007375C6">
        <w:trPr>
          <w:trHeight w:val="300"/>
          <w:jc w:val="center"/>
        </w:trPr>
        <w:tc>
          <w:tcPr>
            <w:tcW w:w="563" w:type="dxa"/>
            <w:tcBorders>
              <w:top w:val="single" w:sz="4" w:space="0" w:color="000000"/>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Бр.</w:t>
            </w:r>
          </w:p>
        </w:tc>
        <w:tc>
          <w:tcPr>
            <w:tcW w:w="4272" w:type="dxa"/>
            <w:tcBorders>
              <w:top w:val="single" w:sz="4" w:space="0" w:color="000000"/>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Постигнати резултати</w:t>
            </w:r>
          </w:p>
        </w:tc>
        <w:tc>
          <w:tcPr>
            <w:tcW w:w="3685" w:type="dxa"/>
            <w:tcBorders>
              <w:top w:val="single" w:sz="4" w:space="0" w:color="000000"/>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Индикатори</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Собрани средства</w:t>
            </w:r>
          </w:p>
        </w:tc>
      </w:tr>
      <w:tr w:rsidR="007375C6" w:rsidRPr="007375C6" w:rsidTr="007375C6">
        <w:trPr>
          <w:trHeight w:val="300"/>
          <w:jc w:val="center"/>
        </w:trPr>
        <w:tc>
          <w:tcPr>
            <w:tcW w:w="563"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1</w:t>
            </w:r>
          </w:p>
        </w:tc>
        <w:tc>
          <w:tcPr>
            <w:tcW w:w="4272"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Одржан состанок на Еко -одбор</w:t>
            </w:r>
          </w:p>
        </w:tc>
        <w:tc>
          <w:tcPr>
            <w:tcW w:w="3685"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Донесена одлука за учество во активноста</w:t>
            </w:r>
          </w:p>
        </w:tc>
        <w:tc>
          <w:tcPr>
            <w:tcW w:w="2137" w:type="dxa"/>
            <w:tcBorders>
              <w:left w:val="single" w:sz="4" w:space="0" w:color="000000"/>
              <w:bottom w:val="single" w:sz="4" w:space="0" w:color="000000"/>
              <w:right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p>
        </w:tc>
      </w:tr>
      <w:tr w:rsidR="007375C6" w:rsidRPr="007375C6" w:rsidTr="007375C6">
        <w:trPr>
          <w:trHeight w:val="300"/>
          <w:jc w:val="center"/>
        </w:trPr>
        <w:tc>
          <w:tcPr>
            <w:tcW w:w="563"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2</w:t>
            </w:r>
          </w:p>
        </w:tc>
        <w:tc>
          <w:tcPr>
            <w:tcW w:w="4272"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lang w:val="mk-MK"/>
              </w:rPr>
              <w:t>Учество во активноста</w:t>
            </w:r>
          </w:p>
        </w:tc>
        <w:tc>
          <w:tcPr>
            <w:tcW w:w="3685" w:type="dxa"/>
            <w:tcBorders>
              <w:left w:val="single" w:sz="4" w:space="0" w:color="000000"/>
              <w:bottom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r w:rsidRPr="007375C6">
              <w:rPr>
                <w:rFonts w:cs="Calibri"/>
                <w:b/>
              </w:rPr>
              <w:t>Стекнување  навики</w:t>
            </w:r>
            <w:r w:rsidRPr="007375C6">
              <w:rPr>
                <w:rFonts w:cs="Calibri"/>
                <w:b/>
                <w:lang w:val="mk-MK"/>
              </w:rPr>
              <w:t xml:space="preserve"> за здрава исхрана на луѓето, која вклучува разновидна, безбедна и храна со доволно хранливи материи, истовремено одржувајќи го здравјето на планетата од која сите зависиме.</w:t>
            </w:r>
          </w:p>
        </w:tc>
        <w:tc>
          <w:tcPr>
            <w:tcW w:w="2137" w:type="dxa"/>
            <w:tcBorders>
              <w:left w:val="single" w:sz="4" w:space="0" w:color="000000"/>
              <w:bottom w:val="single" w:sz="4" w:space="0" w:color="000000"/>
              <w:right w:val="single" w:sz="4" w:space="0" w:color="000000"/>
            </w:tcBorders>
            <w:shd w:val="clear" w:color="auto" w:fill="auto"/>
            <w:vAlign w:val="center"/>
          </w:tcPr>
          <w:p w:rsidR="007375C6" w:rsidRPr="007375C6" w:rsidRDefault="007375C6" w:rsidP="007375C6">
            <w:pPr>
              <w:tabs>
                <w:tab w:val="left" w:pos="9750"/>
              </w:tabs>
              <w:jc w:val="center"/>
              <w:rPr>
                <w:rFonts w:cs="Calibri"/>
                <w:b/>
                <w:lang w:val="mk-MK"/>
              </w:rPr>
            </w:pPr>
          </w:p>
        </w:tc>
      </w:tr>
    </w:tbl>
    <w:p w:rsidR="007375C6" w:rsidRPr="007375C6" w:rsidRDefault="007375C6" w:rsidP="007375C6">
      <w:pPr>
        <w:tabs>
          <w:tab w:val="left" w:pos="9750"/>
        </w:tabs>
        <w:jc w:val="center"/>
        <w:rPr>
          <w:rFonts w:cs="Calibri"/>
          <w:b/>
          <w:lang w:val="mk-MK"/>
        </w:rPr>
      </w:pPr>
    </w:p>
    <w:p w:rsidR="007375C6" w:rsidRPr="007375C6" w:rsidRDefault="007375C6" w:rsidP="007375C6">
      <w:pPr>
        <w:tabs>
          <w:tab w:val="left" w:pos="9750"/>
        </w:tabs>
        <w:jc w:val="center"/>
        <w:rPr>
          <w:rFonts w:cs="Calibri"/>
          <w:b/>
          <w:lang w:val="mk-MK"/>
        </w:rPr>
      </w:pPr>
      <w:r w:rsidRPr="007375C6">
        <w:rPr>
          <w:rFonts w:cs="Calibri"/>
          <w:b/>
          <w:lang w:val="mk-MK"/>
        </w:rPr>
        <w:t xml:space="preserve">Учесници во акцијата: </w:t>
      </w:r>
    </w:p>
    <w:tbl>
      <w:tblPr>
        <w:tblW w:w="0" w:type="auto"/>
        <w:jc w:val="center"/>
        <w:tblLayout w:type="fixed"/>
        <w:tblLook w:val="0000" w:firstRow="0" w:lastRow="0" w:firstColumn="0" w:lastColumn="0" w:noHBand="0" w:noVBand="0"/>
      </w:tblPr>
      <w:tblGrid>
        <w:gridCol w:w="420"/>
        <w:gridCol w:w="6966"/>
        <w:gridCol w:w="1656"/>
        <w:gridCol w:w="1666"/>
      </w:tblGrid>
      <w:tr w:rsidR="007375C6" w:rsidRPr="007375C6" w:rsidTr="007375C6">
        <w:trPr>
          <w:trHeight w:val="300"/>
          <w:jc w:val="center"/>
        </w:trPr>
        <w:tc>
          <w:tcPr>
            <w:tcW w:w="420"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c>
          <w:tcPr>
            <w:tcW w:w="696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Учесници</w:t>
            </w:r>
          </w:p>
        </w:tc>
        <w:tc>
          <w:tcPr>
            <w:tcW w:w="165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Машки</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Женски</w:t>
            </w:r>
          </w:p>
        </w:tc>
      </w:tr>
      <w:tr w:rsidR="007375C6" w:rsidRPr="007375C6" w:rsidTr="007375C6">
        <w:trPr>
          <w:trHeight w:val="300"/>
          <w:jc w:val="center"/>
        </w:trPr>
        <w:tc>
          <w:tcPr>
            <w:tcW w:w="420"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1.</w:t>
            </w:r>
          </w:p>
        </w:tc>
        <w:tc>
          <w:tcPr>
            <w:tcW w:w="696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Ученици</w:t>
            </w:r>
          </w:p>
        </w:tc>
        <w:tc>
          <w:tcPr>
            <w:tcW w:w="165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4</w:t>
            </w:r>
          </w:p>
        </w:tc>
      </w:tr>
      <w:tr w:rsidR="007375C6" w:rsidRPr="007375C6" w:rsidTr="007375C6">
        <w:trPr>
          <w:trHeight w:val="300"/>
          <w:jc w:val="center"/>
        </w:trPr>
        <w:tc>
          <w:tcPr>
            <w:tcW w:w="420"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2.</w:t>
            </w:r>
          </w:p>
        </w:tc>
        <w:tc>
          <w:tcPr>
            <w:tcW w:w="696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Наставници</w:t>
            </w:r>
          </w:p>
        </w:tc>
        <w:tc>
          <w:tcPr>
            <w:tcW w:w="165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2</w:t>
            </w:r>
          </w:p>
        </w:tc>
      </w:tr>
      <w:tr w:rsidR="007375C6" w:rsidRPr="007375C6" w:rsidTr="007375C6">
        <w:trPr>
          <w:trHeight w:val="300"/>
          <w:jc w:val="center"/>
        </w:trPr>
        <w:tc>
          <w:tcPr>
            <w:tcW w:w="420"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3.</w:t>
            </w:r>
          </w:p>
        </w:tc>
        <w:tc>
          <w:tcPr>
            <w:tcW w:w="696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 xml:space="preserve">Вработени </w:t>
            </w:r>
          </w:p>
        </w:tc>
        <w:tc>
          <w:tcPr>
            <w:tcW w:w="165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r>
      <w:tr w:rsidR="007375C6" w:rsidRPr="007375C6" w:rsidTr="007375C6">
        <w:trPr>
          <w:trHeight w:val="300"/>
          <w:jc w:val="center"/>
        </w:trPr>
        <w:tc>
          <w:tcPr>
            <w:tcW w:w="420"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4.</w:t>
            </w:r>
          </w:p>
        </w:tc>
        <w:tc>
          <w:tcPr>
            <w:tcW w:w="696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Родители</w:t>
            </w:r>
          </w:p>
        </w:tc>
        <w:tc>
          <w:tcPr>
            <w:tcW w:w="165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r>
      <w:tr w:rsidR="007375C6" w:rsidRPr="007375C6" w:rsidTr="007375C6">
        <w:trPr>
          <w:trHeight w:val="300"/>
          <w:jc w:val="center"/>
        </w:trPr>
        <w:tc>
          <w:tcPr>
            <w:tcW w:w="420"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5.</w:t>
            </w:r>
          </w:p>
        </w:tc>
        <w:tc>
          <w:tcPr>
            <w:tcW w:w="696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Општина</w:t>
            </w:r>
          </w:p>
        </w:tc>
        <w:tc>
          <w:tcPr>
            <w:tcW w:w="165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r>
      <w:tr w:rsidR="007375C6" w:rsidRPr="007375C6" w:rsidTr="007375C6">
        <w:trPr>
          <w:trHeight w:val="300"/>
          <w:jc w:val="center"/>
        </w:trPr>
        <w:tc>
          <w:tcPr>
            <w:tcW w:w="420"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 xml:space="preserve">6. </w:t>
            </w:r>
          </w:p>
        </w:tc>
        <w:tc>
          <w:tcPr>
            <w:tcW w:w="696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Соработници</w:t>
            </w:r>
          </w:p>
        </w:tc>
        <w:tc>
          <w:tcPr>
            <w:tcW w:w="165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r>
      <w:tr w:rsidR="007375C6" w:rsidRPr="007375C6" w:rsidTr="007375C6">
        <w:trPr>
          <w:trHeight w:val="300"/>
          <w:jc w:val="center"/>
        </w:trPr>
        <w:tc>
          <w:tcPr>
            <w:tcW w:w="420"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7.</w:t>
            </w:r>
          </w:p>
        </w:tc>
        <w:tc>
          <w:tcPr>
            <w:tcW w:w="696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Останати учесници</w:t>
            </w:r>
          </w:p>
        </w:tc>
        <w:tc>
          <w:tcPr>
            <w:tcW w:w="165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p>
        </w:tc>
      </w:tr>
      <w:tr w:rsidR="007375C6" w:rsidRPr="007375C6" w:rsidTr="007375C6">
        <w:trPr>
          <w:trHeight w:val="300"/>
          <w:jc w:val="center"/>
        </w:trPr>
        <w:tc>
          <w:tcPr>
            <w:tcW w:w="7386" w:type="dxa"/>
            <w:gridSpan w:val="2"/>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ВКУПНО</w:t>
            </w:r>
          </w:p>
        </w:tc>
        <w:tc>
          <w:tcPr>
            <w:tcW w:w="1656" w:type="dxa"/>
            <w:tcBorders>
              <w:top w:val="single" w:sz="4" w:space="0" w:color="000000"/>
              <w:left w:val="single" w:sz="4" w:space="0" w:color="000000"/>
              <w:bottom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5C6" w:rsidRPr="007375C6" w:rsidRDefault="007375C6" w:rsidP="007375C6">
            <w:pPr>
              <w:tabs>
                <w:tab w:val="left" w:pos="9750"/>
              </w:tabs>
              <w:jc w:val="center"/>
              <w:rPr>
                <w:rFonts w:cs="Calibri"/>
                <w:b/>
                <w:lang w:val="mk-MK"/>
              </w:rPr>
            </w:pPr>
            <w:r w:rsidRPr="007375C6">
              <w:rPr>
                <w:rFonts w:cs="Calibri"/>
                <w:b/>
                <w:lang w:val="mk-MK"/>
              </w:rPr>
              <w:t>6</w:t>
            </w:r>
          </w:p>
        </w:tc>
      </w:tr>
    </w:tbl>
    <w:p w:rsidR="007375C6" w:rsidRPr="007375C6" w:rsidRDefault="007375C6" w:rsidP="007375C6">
      <w:pPr>
        <w:tabs>
          <w:tab w:val="left" w:pos="9750"/>
        </w:tabs>
        <w:jc w:val="center"/>
        <w:rPr>
          <w:rFonts w:cs="Calibri"/>
          <w:b/>
          <w:lang w:val="mk-MK"/>
        </w:rPr>
      </w:pPr>
    </w:p>
    <w:p w:rsidR="007375C6" w:rsidRPr="007375C6" w:rsidRDefault="007375C6" w:rsidP="007375C6">
      <w:pPr>
        <w:tabs>
          <w:tab w:val="left" w:pos="9750"/>
        </w:tabs>
        <w:jc w:val="center"/>
        <w:rPr>
          <w:rFonts w:cs="Calibri"/>
          <w:b/>
          <w:lang w:val="mk-MK"/>
        </w:rPr>
      </w:pPr>
      <w:r w:rsidRPr="007375C6">
        <w:rPr>
          <w:rFonts w:cs="Calibri"/>
          <w:b/>
          <w:lang w:val="mk-MK"/>
        </w:rPr>
        <w:t>Медиумска покриеност:</w:t>
      </w:r>
    </w:p>
    <w:tbl>
      <w:tblPr>
        <w:tblW w:w="0" w:type="auto"/>
        <w:jc w:val="center"/>
        <w:tblLayout w:type="fixed"/>
        <w:tblLook w:val="0000" w:firstRow="0" w:lastRow="0" w:firstColumn="0" w:lastColumn="0" w:noHBand="0" w:noVBand="0"/>
      </w:tblPr>
      <w:tblGrid>
        <w:gridCol w:w="2864"/>
        <w:gridCol w:w="2489"/>
        <w:gridCol w:w="1630"/>
        <w:gridCol w:w="1630"/>
        <w:gridCol w:w="2137"/>
      </w:tblGrid>
      <w:tr w:rsidR="007375C6" w:rsidRPr="007375C6" w:rsidTr="007375C6">
        <w:trPr>
          <w:jc w:val="center"/>
        </w:trPr>
        <w:tc>
          <w:tcPr>
            <w:tcW w:w="2864"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Медиум</w:t>
            </w:r>
          </w:p>
        </w:tc>
        <w:tc>
          <w:tcPr>
            <w:tcW w:w="2489"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Број на испратени соопштенија</w:t>
            </w: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Број на објави</w:t>
            </w: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Број на гостувања</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Број на присутни медиуми</w:t>
            </w:r>
          </w:p>
        </w:tc>
      </w:tr>
      <w:tr w:rsidR="007375C6" w:rsidRPr="007375C6" w:rsidTr="007375C6">
        <w:trPr>
          <w:jc w:val="center"/>
        </w:trPr>
        <w:tc>
          <w:tcPr>
            <w:tcW w:w="2864"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Радио</w:t>
            </w:r>
          </w:p>
        </w:tc>
        <w:tc>
          <w:tcPr>
            <w:tcW w:w="2489"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7375C6" w:rsidRPr="007375C6" w:rsidRDefault="007375C6" w:rsidP="007375C6">
            <w:pPr>
              <w:tabs>
                <w:tab w:val="left" w:pos="9750"/>
              </w:tabs>
              <w:jc w:val="center"/>
              <w:rPr>
                <w:rFonts w:cs="Calibri"/>
                <w:b/>
                <w:lang w:val="mk-MK"/>
              </w:rPr>
            </w:pPr>
          </w:p>
        </w:tc>
      </w:tr>
      <w:tr w:rsidR="007375C6" w:rsidRPr="007375C6" w:rsidTr="007375C6">
        <w:trPr>
          <w:jc w:val="center"/>
        </w:trPr>
        <w:tc>
          <w:tcPr>
            <w:tcW w:w="2864"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Телевизија</w:t>
            </w:r>
          </w:p>
        </w:tc>
        <w:tc>
          <w:tcPr>
            <w:tcW w:w="2489"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7375C6" w:rsidRPr="007375C6" w:rsidRDefault="007375C6" w:rsidP="007375C6">
            <w:pPr>
              <w:tabs>
                <w:tab w:val="left" w:pos="9750"/>
              </w:tabs>
              <w:jc w:val="center"/>
              <w:rPr>
                <w:rFonts w:cs="Calibri"/>
                <w:b/>
                <w:lang w:val="mk-MK"/>
              </w:rPr>
            </w:pPr>
          </w:p>
        </w:tc>
      </w:tr>
      <w:tr w:rsidR="007375C6" w:rsidRPr="007375C6" w:rsidTr="007375C6">
        <w:trPr>
          <w:jc w:val="center"/>
        </w:trPr>
        <w:tc>
          <w:tcPr>
            <w:tcW w:w="2864"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Електронски медиуми</w:t>
            </w:r>
            <w:bookmarkStart w:id="1" w:name="_GoBack"/>
            <w:bookmarkEnd w:id="1"/>
          </w:p>
        </w:tc>
        <w:tc>
          <w:tcPr>
            <w:tcW w:w="2489"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1</w:t>
            </w: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1</w:t>
            </w: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7375C6" w:rsidRPr="007375C6" w:rsidRDefault="007375C6" w:rsidP="007375C6">
            <w:pPr>
              <w:tabs>
                <w:tab w:val="left" w:pos="9750"/>
              </w:tabs>
              <w:jc w:val="center"/>
              <w:rPr>
                <w:rFonts w:cs="Calibri"/>
                <w:b/>
                <w:lang w:val="mk-MK"/>
              </w:rPr>
            </w:pPr>
          </w:p>
        </w:tc>
      </w:tr>
      <w:tr w:rsidR="007375C6" w:rsidRPr="007375C6" w:rsidTr="007375C6">
        <w:trPr>
          <w:jc w:val="center"/>
        </w:trPr>
        <w:tc>
          <w:tcPr>
            <w:tcW w:w="2864"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Печатени медиуми</w:t>
            </w:r>
          </w:p>
        </w:tc>
        <w:tc>
          <w:tcPr>
            <w:tcW w:w="2489"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7375C6" w:rsidRPr="007375C6" w:rsidRDefault="007375C6" w:rsidP="007375C6">
            <w:pPr>
              <w:tabs>
                <w:tab w:val="left" w:pos="9750"/>
              </w:tabs>
              <w:jc w:val="center"/>
              <w:rPr>
                <w:rFonts w:cs="Calibri"/>
                <w:b/>
                <w:lang w:val="mk-MK"/>
              </w:rPr>
            </w:pPr>
          </w:p>
        </w:tc>
      </w:tr>
      <w:tr w:rsidR="007375C6" w:rsidRPr="007375C6" w:rsidTr="007375C6">
        <w:trPr>
          <w:jc w:val="center"/>
        </w:trPr>
        <w:tc>
          <w:tcPr>
            <w:tcW w:w="2864"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Интерно гласило</w:t>
            </w:r>
          </w:p>
        </w:tc>
        <w:tc>
          <w:tcPr>
            <w:tcW w:w="2489"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7375C6" w:rsidRPr="007375C6" w:rsidRDefault="007375C6" w:rsidP="007375C6">
            <w:pPr>
              <w:tabs>
                <w:tab w:val="left" w:pos="9750"/>
              </w:tabs>
              <w:jc w:val="center"/>
              <w:rPr>
                <w:rFonts w:cs="Calibri"/>
                <w:b/>
                <w:lang w:val="mk-MK"/>
              </w:rPr>
            </w:pPr>
          </w:p>
        </w:tc>
      </w:tr>
      <w:tr w:rsidR="007375C6" w:rsidRPr="007375C6" w:rsidTr="007375C6">
        <w:trPr>
          <w:jc w:val="center"/>
        </w:trPr>
        <w:tc>
          <w:tcPr>
            <w:tcW w:w="2864"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Веб-страница</w:t>
            </w:r>
          </w:p>
        </w:tc>
        <w:tc>
          <w:tcPr>
            <w:tcW w:w="2489"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1</w:t>
            </w: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1</w:t>
            </w: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7375C6" w:rsidRPr="007375C6" w:rsidRDefault="007375C6" w:rsidP="007375C6">
            <w:pPr>
              <w:tabs>
                <w:tab w:val="left" w:pos="9750"/>
              </w:tabs>
              <w:jc w:val="center"/>
              <w:rPr>
                <w:rFonts w:cs="Calibri"/>
                <w:b/>
                <w:lang w:val="mk-MK"/>
              </w:rPr>
            </w:pPr>
          </w:p>
        </w:tc>
      </w:tr>
      <w:tr w:rsidR="007375C6" w:rsidRPr="007375C6" w:rsidTr="007375C6">
        <w:trPr>
          <w:jc w:val="center"/>
        </w:trPr>
        <w:tc>
          <w:tcPr>
            <w:tcW w:w="2864"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r w:rsidRPr="007375C6">
              <w:rPr>
                <w:rFonts w:cs="Calibri"/>
                <w:b/>
                <w:lang w:val="mk-MK"/>
              </w:rPr>
              <w:t>Информатор на општината</w:t>
            </w:r>
          </w:p>
        </w:tc>
        <w:tc>
          <w:tcPr>
            <w:tcW w:w="2489"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1630" w:type="dxa"/>
            <w:tcBorders>
              <w:top w:val="single" w:sz="4" w:space="0" w:color="000000"/>
              <w:left w:val="single" w:sz="4" w:space="0" w:color="000000"/>
              <w:bottom w:val="single" w:sz="4" w:space="0" w:color="000000"/>
            </w:tcBorders>
            <w:shd w:val="clear" w:color="auto" w:fill="auto"/>
          </w:tcPr>
          <w:p w:rsidR="007375C6" w:rsidRPr="007375C6" w:rsidRDefault="007375C6" w:rsidP="007375C6">
            <w:pPr>
              <w:tabs>
                <w:tab w:val="left" w:pos="9750"/>
              </w:tabs>
              <w:jc w:val="center"/>
              <w:rPr>
                <w:rFonts w:cs="Calibri"/>
                <w:b/>
                <w:lang w:val="mk-MK"/>
              </w:rPr>
            </w:pP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7375C6" w:rsidRPr="007375C6" w:rsidRDefault="007375C6" w:rsidP="007375C6">
            <w:pPr>
              <w:tabs>
                <w:tab w:val="left" w:pos="9750"/>
              </w:tabs>
              <w:jc w:val="center"/>
              <w:rPr>
                <w:rFonts w:cs="Calibri"/>
                <w:b/>
                <w:lang w:val="mk-MK"/>
              </w:rPr>
            </w:pPr>
          </w:p>
        </w:tc>
      </w:tr>
    </w:tbl>
    <w:p w:rsidR="007375C6" w:rsidRPr="007375C6" w:rsidRDefault="007375C6" w:rsidP="007375C6">
      <w:pPr>
        <w:tabs>
          <w:tab w:val="left" w:pos="9750"/>
        </w:tabs>
        <w:jc w:val="center"/>
        <w:rPr>
          <w:rFonts w:cs="Calibri"/>
          <w:b/>
          <w:lang w:val="en-GB"/>
        </w:rPr>
      </w:pPr>
    </w:p>
    <w:p w:rsidR="00066001" w:rsidRPr="009F647F" w:rsidRDefault="00056CA4" w:rsidP="009F647F">
      <w:pPr>
        <w:tabs>
          <w:tab w:val="left" w:pos="9750"/>
        </w:tabs>
        <w:jc w:val="center"/>
        <w:rPr>
          <w:rFonts w:eastAsia="Calibri" w:cs="Arial"/>
          <w:b/>
          <w:bCs/>
          <w:i/>
          <w:iCs/>
          <w:kern w:val="24"/>
          <w:lang w:val="mk-MK"/>
        </w:rPr>
      </w:pPr>
      <w:r w:rsidRPr="009F647F">
        <w:rPr>
          <w:rFonts w:eastAsia="Calibri" w:cs="Arial"/>
          <w:b/>
          <w:bCs/>
          <w:i/>
          <w:iCs/>
          <w:kern w:val="24"/>
          <w:lang w:val="mk-MK"/>
        </w:rPr>
        <w:t>ИКТ во наставата</w:t>
      </w:r>
    </w:p>
    <w:p w:rsidR="00CA5F44" w:rsidRPr="00CA5F44" w:rsidRDefault="00056CA4" w:rsidP="004E14F9">
      <w:pPr>
        <w:jc w:val="both"/>
        <w:rPr>
          <w:lang w:val="mk-MK"/>
        </w:rPr>
      </w:pPr>
      <w:r w:rsidRPr="00D05B09">
        <w:rPr>
          <w:rFonts w:eastAsia="Calibri" w:cs="Arial"/>
          <w:color w:val="000000"/>
          <w:kern w:val="24"/>
          <w:lang w:val="mk-MK"/>
        </w:rPr>
        <w:t>Во нашето училиште редовно се применува ИКТ во наставата со цел за подоб</w:t>
      </w:r>
      <w:r w:rsidR="007F7404">
        <w:rPr>
          <w:rFonts w:eastAsia="Calibri" w:cs="Arial"/>
          <w:color w:val="000000"/>
          <w:kern w:val="24"/>
          <w:lang w:val="mk-MK"/>
        </w:rPr>
        <w:t>рување на истата.</w:t>
      </w:r>
      <w:r w:rsidR="009F647F">
        <w:rPr>
          <w:rFonts w:eastAsia="Calibri" w:cs="Arial"/>
          <w:color w:val="000000"/>
          <w:kern w:val="24"/>
          <w:lang w:val="mk-MK"/>
        </w:rPr>
        <w:t>Од оваа учебна 2022/2023 година набавени се 7 интерактивни табли и 7 ЛЦД проектори кои ја олеснуваат работата и на наставниците и на учениците за полесно,поефикасно учење,истражување и усвојување на наставните програми по сите предмети.</w:t>
      </w:r>
      <w:r w:rsidR="009F647F" w:rsidRPr="00CA5F44">
        <w:rPr>
          <w:lang w:val="mk-MK"/>
        </w:rPr>
        <w:t xml:space="preserve"> </w:t>
      </w:r>
    </w:p>
    <w:p w:rsidR="00056CA4" w:rsidRPr="005362DC" w:rsidRDefault="007F27B2" w:rsidP="005362DC">
      <w:pPr>
        <w:spacing w:after="120" w:line="240" w:lineRule="auto"/>
        <w:jc w:val="center"/>
        <w:textAlignment w:val="baseline"/>
        <w:rPr>
          <w:color w:val="000000"/>
          <w:lang w:val="mk-MK"/>
        </w:rPr>
      </w:pPr>
      <w:r w:rsidRPr="00D05B09">
        <w:rPr>
          <w:rFonts w:eastAsia="DejaVu Sans1" w:cs="Arial"/>
          <w:b/>
          <w:bCs/>
          <w:i/>
          <w:iCs/>
          <w:color w:val="000000"/>
          <w:kern w:val="24"/>
          <w:lang w:val="mk-MK"/>
        </w:rPr>
        <w:t xml:space="preserve">Оценување </w:t>
      </w:r>
    </w:p>
    <w:p w:rsidR="00056CA4" w:rsidRPr="00D05B09" w:rsidRDefault="00056CA4" w:rsidP="00056CA4">
      <w:pPr>
        <w:spacing w:after="120" w:line="240" w:lineRule="auto"/>
        <w:jc w:val="both"/>
        <w:textAlignment w:val="baseline"/>
        <w:rPr>
          <w:color w:val="000000"/>
        </w:rPr>
      </w:pPr>
      <w:r w:rsidRPr="00D05B09">
        <w:rPr>
          <w:rFonts w:eastAsia="DejaVu Sans1" w:cs="Arial"/>
          <w:b/>
          <w:bCs/>
          <w:i/>
          <w:iCs/>
          <w:color w:val="000000"/>
          <w:kern w:val="24"/>
          <w:lang w:val="mk-MK"/>
        </w:rPr>
        <w:t>Видови оценување и календар на оценување:</w:t>
      </w:r>
    </w:p>
    <w:p w:rsidR="00A1554D" w:rsidRDefault="00056CA4" w:rsidP="00056CA4">
      <w:pPr>
        <w:spacing w:after="120" w:line="240" w:lineRule="auto"/>
        <w:jc w:val="both"/>
        <w:textAlignment w:val="baseline"/>
        <w:rPr>
          <w:rFonts w:eastAsia="+mn-ea" w:cs="Arial"/>
          <w:color w:val="000000"/>
          <w:kern w:val="24"/>
          <w:lang w:val="mk-MK"/>
        </w:rPr>
      </w:pPr>
      <w:r w:rsidRPr="00D05B09">
        <w:rPr>
          <w:rFonts w:eastAsia="+mn-ea" w:cs="Arial"/>
          <w:color w:val="000000"/>
          <w:kern w:val="24"/>
          <w:lang w:val="mk-MK"/>
        </w:rPr>
        <w:tab/>
        <w:t>Во училиштето постои интерно оценување на постигнувањата на учениците. Интерното се одвива</w:t>
      </w:r>
      <w:r w:rsidR="00FA3A5C">
        <w:rPr>
          <w:rFonts w:eastAsia="+mn-ea" w:cs="Arial"/>
          <w:color w:val="000000"/>
          <w:kern w:val="24"/>
          <w:lang w:val="mk-MK"/>
        </w:rPr>
        <w:t xml:space="preserve"> континуирано во текот на целото полугодие од </w:t>
      </w:r>
      <w:r w:rsidRPr="00D05B09">
        <w:rPr>
          <w:rFonts w:eastAsia="+mn-ea" w:cs="Arial"/>
          <w:color w:val="000000"/>
          <w:kern w:val="24"/>
          <w:lang w:val="mk-MK"/>
        </w:rPr>
        <w:t xml:space="preserve"> учебна </w:t>
      </w:r>
      <w:r w:rsidR="00FA3A5C">
        <w:rPr>
          <w:rFonts w:eastAsia="+mn-ea" w:cs="Arial"/>
          <w:color w:val="000000"/>
          <w:kern w:val="24"/>
          <w:lang w:val="mk-MK"/>
        </w:rPr>
        <w:t xml:space="preserve">2022/23 </w:t>
      </w:r>
      <w:r w:rsidRPr="00D05B09">
        <w:rPr>
          <w:rFonts w:eastAsia="+mn-ea" w:cs="Arial"/>
          <w:color w:val="000000"/>
          <w:kern w:val="24"/>
          <w:lang w:val="mk-MK"/>
        </w:rPr>
        <w:t>год</w:t>
      </w:r>
      <w:r w:rsidR="00FA3A5C">
        <w:rPr>
          <w:rFonts w:eastAsia="+mn-ea" w:cs="Arial"/>
          <w:color w:val="000000"/>
          <w:kern w:val="24"/>
          <w:lang w:val="mk-MK"/>
        </w:rPr>
        <w:t>ина со анализа на состојбите во два</w:t>
      </w:r>
      <w:r w:rsidRPr="00D05B09">
        <w:rPr>
          <w:rFonts w:eastAsia="+mn-ea" w:cs="Arial"/>
          <w:color w:val="000000"/>
          <w:kern w:val="24"/>
          <w:lang w:val="mk-MK"/>
        </w:rPr>
        <w:t xml:space="preserve"> класификациони периоди. Постигањата на учениците во училиштето се оценуваат описно и бројчано. </w:t>
      </w:r>
    </w:p>
    <w:p w:rsidR="00056CA4" w:rsidRPr="00FA3A5C" w:rsidRDefault="00056CA4" w:rsidP="00056CA4">
      <w:pPr>
        <w:spacing w:after="120" w:line="240" w:lineRule="auto"/>
        <w:jc w:val="both"/>
        <w:textAlignment w:val="baseline"/>
        <w:rPr>
          <w:color w:val="000000"/>
          <w:lang w:val="mk-MK"/>
        </w:rPr>
      </w:pPr>
      <w:r w:rsidRPr="00D05B09">
        <w:rPr>
          <w:rFonts w:eastAsia="+mn-ea" w:cs="Arial"/>
          <w:color w:val="000000"/>
          <w:kern w:val="24"/>
          <w:lang w:val="mk-MK"/>
        </w:rPr>
        <w:t xml:space="preserve">Во </w:t>
      </w:r>
      <w:r w:rsidRPr="00D05B09">
        <w:rPr>
          <w:rFonts w:eastAsia="+mn-ea" w:cs="Arial"/>
          <w:b/>
          <w:bCs/>
          <w:i/>
          <w:iCs/>
          <w:color w:val="000000"/>
          <w:kern w:val="24"/>
          <w:lang w:val="mk-MK"/>
        </w:rPr>
        <w:t xml:space="preserve">првото полугодие  (I– VI одд.) </w:t>
      </w:r>
      <w:r w:rsidRPr="00D05B09">
        <w:rPr>
          <w:rFonts w:eastAsia="+mn-ea" w:cs="Arial"/>
          <w:color w:val="000000"/>
          <w:kern w:val="24"/>
          <w:lang w:val="mk-MK"/>
        </w:rPr>
        <w:t xml:space="preserve">се оценува </w:t>
      </w:r>
      <w:r w:rsidRPr="00D05B09">
        <w:rPr>
          <w:rFonts w:eastAsia="+mn-ea" w:cs="Arial"/>
          <w:b/>
          <w:bCs/>
          <w:i/>
          <w:iCs/>
          <w:color w:val="000000"/>
          <w:kern w:val="24"/>
          <w:lang w:val="mk-MK"/>
        </w:rPr>
        <w:t>описно</w:t>
      </w:r>
      <w:r w:rsidRPr="00D05B09">
        <w:rPr>
          <w:rFonts w:eastAsia="+mn-ea" w:cs="Arial"/>
          <w:color w:val="000000"/>
          <w:kern w:val="24"/>
          <w:lang w:val="mk-MK"/>
        </w:rPr>
        <w:t xml:space="preserve">, </w:t>
      </w:r>
      <w:r w:rsidR="008B2C4A" w:rsidRPr="00D05B09">
        <w:rPr>
          <w:rFonts w:eastAsia="+mn-ea" w:cs="Arial"/>
          <w:b/>
          <w:bCs/>
          <w:i/>
          <w:iCs/>
          <w:color w:val="000000"/>
          <w:kern w:val="24"/>
          <w:lang w:val="mk-MK"/>
        </w:rPr>
        <w:t>во вториот период ( I</w:t>
      </w:r>
      <w:r w:rsidRPr="00D05B09">
        <w:rPr>
          <w:rFonts w:eastAsia="+mn-ea" w:cs="Arial"/>
          <w:b/>
          <w:bCs/>
          <w:i/>
          <w:iCs/>
          <w:color w:val="000000"/>
          <w:kern w:val="24"/>
          <w:lang w:val="mk-MK"/>
        </w:rPr>
        <w:t xml:space="preserve"> –VI одд.) </w:t>
      </w:r>
      <w:r w:rsidRPr="00D05B09">
        <w:rPr>
          <w:rFonts w:eastAsia="+mn-ea" w:cs="Arial"/>
          <w:color w:val="000000"/>
          <w:kern w:val="24"/>
          <w:lang w:val="mk-MK"/>
        </w:rPr>
        <w:t xml:space="preserve">постигањата по задолжителните и изборните предмети се оценуваат </w:t>
      </w:r>
      <w:r w:rsidRPr="00D05B09">
        <w:rPr>
          <w:rFonts w:eastAsia="+mn-ea" w:cs="Arial"/>
          <w:b/>
          <w:bCs/>
          <w:i/>
          <w:iCs/>
          <w:color w:val="000000"/>
          <w:kern w:val="24"/>
          <w:lang w:val="mk-MK"/>
        </w:rPr>
        <w:t>описно</w:t>
      </w:r>
      <w:r w:rsidRPr="00D05B09">
        <w:rPr>
          <w:rFonts w:eastAsia="+mn-ea" w:cs="Arial"/>
          <w:color w:val="000000"/>
          <w:kern w:val="24"/>
          <w:lang w:val="mk-MK"/>
        </w:rPr>
        <w:t xml:space="preserve">. Учениците </w:t>
      </w:r>
      <w:r w:rsidR="00FA3A5C">
        <w:rPr>
          <w:rFonts w:eastAsia="+mn-ea" w:cs="Arial"/>
          <w:b/>
          <w:bCs/>
          <w:i/>
          <w:iCs/>
          <w:color w:val="000000"/>
          <w:kern w:val="24"/>
          <w:lang w:val="mk-MK"/>
        </w:rPr>
        <w:t xml:space="preserve">од </w:t>
      </w:r>
      <w:r w:rsidR="00FA3A5C">
        <w:rPr>
          <w:rFonts w:eastAsia="+mn-ea" w:cs="Arial"/>
          <w:b/>
          <w:bCs/>
          <w:i/>
          <w:iCs/>
          <w:color w:val="000000"/>
          <w:kern w:val="24"/>
        </w:rPr>
        <w:t>(</w:t>
      </w:r>
      <w:r w:rsidR="00FA3A5C">
        <w:rPr>
          <w:rFonts w:eastAsia="+mn-ea" w:cs="Arial"/>
          <w:b/>
          <w:bCs/>
          <w:i/>
          <w:iCs/>
          <w:color w:val="000000"/>
          <w:kern w:val="24"/>
          <w:lang w:val="mk-MK"/>
        </w:rPr>
        <w:t>VII до IX</w:t>
      </w:r>
      <w:r w:rsidR="00FA3A5C">
        <w:rPr>
          <w:rFonts w:eastAsia="+mn-ea" w:cs="Arial"/>
          <w:b/>
          <w:bCs/>
          <w:i/>
          <w:iCs/>
          <w:color w:val="000000"/>
          <w:kern w:val="24"/>
        </w:rPr>
        <w:t>),</w:t>
      </w:r>
      <w:r w:rsidRPr="00D05B09">
        <w:rPr>
          <w:rFonts w:eastAsia="+mn-ea" w:cs="Arial"/>
          <w:b/>
          <w:bCs/>
          <w:i/>
          <w:iCs/>
          <w:color w:val="000000"/>
          <w:kern w:val="24"/>
          <w:lang w:val="mk-MK"/>
        </w:rPr>
        <w:t xml:space="preserve"> </w:t>
      </w:r>
      <w:r w:rsidRPr="00D05B09">
        <w:rPr>
          <w:rFonts w:eastAsia="+mn-ea" w:cs="Arial"/>
          <w:color w:val="000000"/>
          <w:kern w:val="24"/>
          <w:lang w:val="mk-MK"/>
        </w:rPr>
        <w:t xml:space="preserve">се оценуваат </w:t>
      </w:r>
      <w:r w:rsidRPr="00D05B09">
        <w:rPr>
          <w:rFonts w:eastAsia="+mn-ea" w:cs="Arial"/>
          <w:b/>
          <w:bCs/>
          <w:i/>
          <w:iCs/>
          <w:color w:val="000000"/>
          <w:kern w:val="24"/>
          <w:lang w:val="mk-MK"/>
        </w:rPr>
        <w:t xml:space="preserve">бројчано со оцени од ( 1 ) до ( 5 </w:t>
      </w:r>
      <w:r w:rsidR="00527FAF">
        <w:rPr>
          <w:rFonts w:eastAsia="+mn-ea" w:cs="Arial"/>
          <w:b/>
          <w:bCs/>
          <w:i/>
          <w:iCs/>
          <w:color w:val="000000"/>
          <w:kern w:val="24"/>
          <w:lang w:val="mk-MK"/>
        </w:rPr>
        <w:t>од</w:t>
      </w:r>
      <w:r w:rsidRPr="00D05B09">
        <w:rPr>
          <w:rFonts w:eastAsia="+mn-ea" w:cs="Arial"/>
          <w:b/>
          <w:bCs/>
          <w:i/>
          <w:iCs/>
          <w:color w:val="000000"/>
          <w:kern w:val="24"/>
          <w:lang w:val="mk-MK"/>
        </w:rPr>
        <w:t>)</w:t>
      </w:r>
      <w:r w:rsidR="00527FAF">
        <w:rPr>
          <w:rFonts w:eastAsia="+mn-ea" w:cs="Arial"/>
          <w:b/>
          <w:bCs/>
          <w:i/>
          <w:iCs/>
          <w:color w:val="000000"/>
          <w:kern w:val="24"/>
          <w:lang w:val="mk-MK"/>
        </w:rPr>
        <w:t xml:space="preserve"> </w:t>
      </w:r>
      <w:r w:rsidR="00FA3A5C">
        <w:rPr>
          <w:rFonts w:eastAsia="+mn-ea" w:cs="Arial"/>
          <w:bCs/>
          <w:iCs/>
          <w:color w:val="000000"/>
          <w:kern w:val="24"/>
          <w:lang w:val="mk-MK"/>
        </w:rPr>
        <w:t>во првото полугодие.</w:t>
      </w:r>
    </w:p>
    <w:p w:rsidR="007F27B2" w:rsidRPr="00D05B09" w:rsidRDefault="007F27B2" w:rsidP="007F27B2">
      <w:pPr>
        <w:spacing w:after="0" w:line="312" w:lineRule="auto"/>
        <w:jc w:val="both"/>
        <w:textAlignment w:val="baseline"/>
        <w:rPr>
          <w:color w:val="000000"/>
        </w:rPr>
      </w:pPr>
      <w:r w:rsidRPr="00D05B09">
        <w:rPr>
          <w:rFonts w:eastAsia="Calibri" w:cs="Arial"/>
          <w:b/>
          <w:bCs/>
          <w:i/>
          <w:iCs/>
          <w:color w:val="000000"/>
          <w:kern w:val="24"/>
          <w:lang w:val="mk-MK"/>
        </w:rPr>
        <w:t>Тим за следење,  анализа и поддршка</w:t>
      </w:r>
      <w:r w:rsidRPr="00D05B09">
        <w:rPr>
          <w:rFonts w:eastAsia="Calibri" w:cs="Arial"/>
          <w:b/>
          <w:bCs/>
          <w:i/>
          <w:iCs/>
          <w:color w:val="000000"/>
          <w:kern w:val="24"/>
        </w:rPr>
        <w:t xml:space="preserve"> </w:t>
      </w:r>
    </w:p>
    <w:p w:rsidR="00FC3F1C" w:rsidRDefault="007F27B2" w:rsidP="00A07B36">
      <w:pPr>
        <w:spacing w:after="0" w:line="240" w:lineRule="auto"/>
        <w:jc w:val="both"/>
        <w:textAlignment w:val="baseline"/>
        <w:rPr>
          <w:rFonts w:eastAsia="Calibri" w:cs="Arial"/>
          <w:color w:val="000000"/>
          <w:kern w:val="24"/>
          <w:lang w:val="mk-MK"/>
        </w:rPr>
      </w:pPr>
      <w:r w:rsidRPr="00D05B09">
        <w:rPr>
          <w:rFonts w:eastAsia="Calibri"/>
          <w:color w:val="000000"/>
          <w:kern w:val="24"/>
          <w:lang w:val="mk-MK"/>
        </w:rPr>
        <w:t xml:space="preserve"> </w:t>
      </w:r>
      <w:r w:rsidRPr="00D05B09">
        <w:rPr>
          <w:rFonts w:eastAsia="Calibri"/>
          <w:color w:val="000000"/>
          <w:kern w:val="24"/>
          <w:lang w:val="mk-MK"/>
        </w:rPr>
        <w:tab/>
      </w:r>
      <w:r w:rsidRPr="00D05B09">
        <w:rPr>
          <w:rFonts w:eastAsia="Calibri" w:cs="Arial"/>
          <w:color w:val="000000"/>
          <w:kern w:val="24"/>
          <w:lang w:val="mk-MK"/>
        </w:rPr>
        <w:t>Следењето се изведува индивидуално, групно и колективно во зависност од следената педагошка појава. Се врши по пат на соодветни инструменти и техники (усно и писмено проверување, тестови, писмени вежби, контролни задачи, набљудувања и</w:t>
      </w:r>
      <w:r w:rsidR="00173FDB">
        <w:rPr>
          <w:rFonts w:eastAsia="Calibri" w:cs="Arial"/>
          <w:color w:val="000000"/>
          <w:kern w:val="24"/>
          <w:lang w:val="mk-MK"/>
        </w:rPr>
        <w:t xml:space="preserve">стражувачки активности и  др. </w:t>
      </w:r>
      <w:r w:rsidRPr="00D05B09">
        <w:rPr>
          <w:rFonts w:eastAsia="Calibri" w:cs="Arial"/>
          <w:color w:val="000000"/>
          <w:kern w:val="24"/>
          <w:lang w:val="mk-MK"/>
        </w:rPr>
        <w:t>со што се прибираат податоци, а потоа истите се евидентираат и обработуваат.</w:t>
      </w:r>
      <w:r w:rsidRPr="00D05B09">
        <w:rPr>
          <w:rFonts w:eastAsia="Calibri" w:cs="Arial"/>
          <w:color w:val="000000"/>
          <w:kern w:val="24"/>
        </w:rPr>
        <w:t xml:space="preserve"> </w:t>
      </w:r>
    </w:p>
    <w:p w:rsidR="00A1554D" w:rsidRDefault="00A1554D" w:rsidP="00A07B36">
      <w:pPr>
        <w:spacing w:after="0" w:line="240" w:lineRule="auto"/>
        <w:jc w:val="both"/>
        <w:textAlignment w:val="baseline"/>
        <w:rPr>
          <w:color w:val="000000"/>
          <w:lang w:val="mk-MK"/>
        </w:rPr>
      </w:pPr>
    </w:p>
    <w:p w:rsidR="00CA5F44" w:rsidRDefault="00CA5F44" w:rsidP="00A07B36">
      <w:pPr>
        <w:spacing w:after="0" w:line="240" w:lineRule="auto"/>
        <w:jc w:val="both"/>
        <w:textAlignment w:val="baseline"/>
        <w:rPr>
          <w:color w:val="000000"/>
          <w:lang w:val="mk-MK"/>
        </w:rPr>
      </w:pPr>
    </w:p>
    <w:p w:rsidR="00CA5F44" w:rsidRPr="00A1554D" w:rsidRDefault="00CA5F44" w:rsidP="00A07B36">
      <w:pPr>
        <w:spacing w:after="0" w:line="240" w:lineRule="auto"/>
        <w:jc w:val="both"/>
        <w:textAlignment w:val="baseline"/>
        <w:rPr>
          <w:color w:val="000000"/>
          <w:lang w:val="mk-MK"/>
        </w:rPr>
      </w:pPr>
    </w:p>
    <w:p w:rsidR="00A07B36" w:rsidRDefault="00A07B36" w:rsidP="00A07B36">
      <w:pPr>
        <w:spacing w:after="0" w:line="240" w:lineRule="auto"/>
        <w:jc w:val="both"/>
        <w:textAlignment w:val="baseline"/>
        <w:rPr>
          <w:color w:val="000000"/>
          <w:lang w:val="mk-MK"/>
        </w:rPr>
      </w:pPr>
    </w:p>
    <w:p w:rsidR="009E2F1F" w:rsidRPr="00A07B36" w:rsidRDefault="009E2F1F" w:rsidP="00A07B36">
      <w:pPr>
        <w:spacing w:after="0" w:line="240" w:lineRule="auto"/>
        <w:jc w:val="both"/>
        <w:textAlignment w:val="baseline"/>
        <w:rPr>
          <w:color w:val="000000"/>
          <w:lang w:val="mk-MK"/>
        </w:rPr>
      </w:pPr>
    </w:p>
    <w:p w:rsidR="00C24457" w:rsidRPr="007375C6" w:rsidRDefault="00C24457" w:rsidP="00CA5F44">
      <w:pPr>
        <w:tabs>
          <w:tab w:val="left" w:pos="9750"/>
        </w:tabs>
        <w:jc w:val="center"/>
        <w:rPr>
          <w:b/>
          <w:lang w:val="mk-MK"/>
        </w:rPr>
      </w:pPr>
      <w:r w:rsidRPr="007375C6">
        <w:rPr>
          <w:b/>
          <w:lang w:val="mk-MK"/>
        </w:rPr>
        <w:t>ВОННАСТАВНИ АКТИВНОСТИ</w:t>
      </w:r>
    </w:p>
    <w:p w:rsidR="004E14F9" w:rsidRDefault="00724406" w:rsidP="00301646">
      <w:pPr>
        <w:tabs>
          <w:tab w:val="left" w:pos="9750"/>
        </w:tabs>
        <w:jc w:val="both"/>
        <w:rPr>
          <w:color w:val="000000"/>
          <w:lang w:val="mk-MK"/>
        </w:rPr>
      </w:pPr>
      <w:r>
        <w:rPr>
          <w:lang w:val="mk-MK"/>
        </w:rPr>
        <w:t xml:space="preserve"> </w:t>
      </w:r>
      <w:r>
        <w:rPr>
          <w:b/>
          <w:lang w:val="mk-MK"/>
        </w:rPr>
        <w:t>У</w:t>
      </w:r>
      <w:r w:rsidR="00C24457" w:rsidRPr="00C24457">
        <w:rPr>
          <w:b/>
          <w:lang w:val="mk-MK"/>
        </w:rPr>
        <w:t>чилишен спорт, секции и</w:t>
      </w:r>
      <w:r w:rsidR="00C24457" w:rsidRPr="00C24457">
        <w:rPr>
          <w:lang w:val="mk-MK"/>
        </w:rPr>
        <w:t xml:space="preserve">  </w:t>
      </w:r>
      <w:r w:rsidR="00C24457" w:rsidRPr="00C24457">
        <w:rPr>
          <w:b/>
          <w:i/>
          <w:lang w:val="mk-MK"/>
        </w:rPr>
        <w:t>Слободните ученички активности</w:t>
      </w:r>
      <w:r>
        <w:rPr>
          <w:b/>
          <w:i/>
          <w:lang w:val="mk-MK"/>
        </w:rPr>
        <w:t>-</w:t>
      </w:r>
      <w:r w:rsidR="00B7455A">
        <w:rPr>
          <w:lang w:val="mk-MK"/>
        </w:rPr>
        <w:t>Реализирани се зонски натпревари во ракомет машки и женски,зонско првенство во мал фудбал (футцал) во Куманово,државно првенство во шах за Основно образование,општински натпревар во ракомет машки и женски,општински натпревар во кошарка машки и женски,меѓуопштински натпревар во мал фудбал со Пробиштип,општински натпревар во футцал,меѓуодделенски футцал,детска недела-штафетни игри со учениците од тр</w:t>
      </w:r>
      <w:r w:rsidR="00ED02E2">
        <w:rPr>
          <w:lang w:val="mk-MK"/>
        </w:rPr>
        <w:t>е</w:t>
      </w:r>
      <w:r w:rsidR="00B7455A">
        <w:rPr>
          <w:lang w:val="mk-MK"/>
        </w:rPr>
        <w:t>то одделение,</w:t>
      </w:r>
      <w:r w:rsidR="00ED02E2">
        <w:rPr>
          <w:lang w:val="mk-MK"/>
        </w:rPr>
        <w:t>одбележување на Европска недела на спортот.Ова полугодие</w:t>
      </w:r>
      <w:r w:rsidR="00B7455A">
        <w:rPr>
          <w:color w:val="000000"/>
          <w:lang w:val="mk-MK"/>
        </w:rPr>
        <w:t xml:space="preserve"> </w:t>
      </w:r>
      <w:r w:rsidR="00094F77">
        <w:rPr>
          <w:color w:val="000000"/>
          <w:lang w:val="mk-MK"/>
        </w:rPr>
        <w:t>у</w:t>
      </w:r>
      <w:r w:rsidR="00610373" w:rsidRPr="00C47D80">
        <w:rPr>
          <w:color w:val="000000"/>
          <w:lang w:val="mk-MK"/>
        </w:rPr>
        <w:t>чениците посетија и лизгалиште</w:t>
      </w:r>
      <w:r w:rsidR="00ED02E2">
        <w:rPr>
          <w:color w:val="000000"/>
          <w:lang w:val="mk-MK"/>
        </w:rPr>
        <w:t>.</w:t>
      </w:r>
    </w:p>
    <w:p w:rsidR="00C7340C" w:rsidRDefault="00C7340C" w:rsidP="00301646">
      <w:pPr>
        <w:tabs>
          <w:tab w:val="left" w:pos="9750"/>
        </w:tabs>
        <w:jc w:val="both"/>
        <w:rPr>
          <w:color w:val="000000"/>
          <w:lang w:val="mk-MK"/>
        </w:rPr>
      </w:pPr>
      <w:r>
        <w:rPr>
          <w:color w:val="000000"/>
          <w:lang w:val="mk-MK"/>
        </w:rPr>
        <w:t xml:space="preserve">Одражани се вкупно </w:t>
      </w:r>
      <w:r w:rsidRPr="00C7340C">
        <w:rPr>
          <w:b/>
          <w:color w:val="000000"/>
          <w:lang w:val="mk-MK"/>
        </w:rPr>
        <w:t>622 часа</w:t>
      </w:r>
      <w:r>
        <w:rPr>
          <w:color w:val="000000"/>
          <w:lang w:val="mk-MK"/>
        </w:rPr>
        <w:t xml:space="preserve"> ,секции,слободни активности</w:t>
      </w:r>
      <w:r w:rsidR="004B33D9">
        <w:rPr>
          <w:color w:val="000000"/>
          <w:lang w:val="mk-MK"/>
        </w:rPr>
        <w:t>,од прво до девето одделение.</w:t>
      </w:r>
    </w:p>
    <w:p w:rsidR="004E14F9" w:rsidRDefault="00686BB6" w:rsidP="00301646">
      <w:pPr>
        <w:tabs>
          <w:tab w:val="left" w:pos="9750"/>
        </w:tabs>
        <w:jc w:val="both"/>
        <w:rPr>
          <w:color w:val="000000"/>
          <w:lang w:val="mk-MK"/>
        </w:rPr>
      </w:pPr>
      <w:r>
        <w:rPr>
          <w:noProof/>
          <w:color w:val="000000"/>
          <w:lang w:val="mk-MK"/>
        </w:rPr>
        <w:drawing>
          <wp:inline distT="0" distB="0" distL="0" distR="0">
            <wp:extent cx="2171700" cy="1322070"/>
            <wp:effectExtent l="0" t="0" r="0" b="0"/>
            <wp:docPr id="4" name="Слик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322070"/>
                    </a:xfrm>
                    <a:prstGeom prst="rect">
                      <a:avLst/>
                    </a:prstGeom>
                    <a:noFill/>
                    <a:ln>
                      <a:noFill/>
                    </a:ln>
                  </pic:spPr>
                </pic:pic>
              </a:graphicData>
            </a:graphic>
          </wp:inline>
        </w:drawing>
      </w:r>
      <w:r w:rsidR="00ED02E2">
        <w:rPr>
          <w:color w:val="000000"/>
          <w:lang w:val="mk-MK"/>
        </w:rPr>
        <w:t xml:space="preserve"> </w:t>
      </w:r>
      <w:r>
        <w:rPr>
          <w:noProof/>
          <w:color w:val="000000"/>
          <w:lang w:val="mk-MK"/>
        </w:rPr>
        <w:drawing>
          <wp:inline distT="0" distB="0" distL="0" distR="0">
            <wp:extent cx="1817370" cy="1323975"/>
            <wp:effectExtent l="0" t="0" r="0" b="0"/>
            <wp:docPr id="5" name="Слик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370" cy="1323975"/>
                    </a:xfrm>
                    <a:prstGeom prst="rect">
                      <a:avLst/>
                    </a:prstGeom>
                    <a:noFill/>
                    <a:ln>
                      <a:noFill/>
                    </a:ln>
                  </pic:spPr>
                </pic:pic>
              </a:graphicData>
            </a:graphic>
          </wp:inline>
        </w:drawing>
      </w:r>
      <w:r w:rsidR="00ED02E2">
        <w:rPr>
          <w:color w:val="000000"/>
          <w:lang w:val="mk-MK"/>
        </w:rPr>
        <w:t xml:space="preserve"> </w:t>
      </w:r>
      <w:r>
        <w:rPr>
          <w:noProof/>
          <w:color w:val="000000"/>
          <w:lang w:val="mk-MK"/>
        </w:rPr>
        <w:drawing>
          <wp:inline distT="0" distB="0" distL="0" distR="0">
            <wp:extent cx="2171700" cy="1322070"/>
            <wp:effectExtent l="0" t="0" r="0" b="0"/>
            <wp:docPr id="6" name="Слик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322070"/>
                    </a:xfrm>
                    <a:prstGeom prst="rect">
                      <a:avLst/>
                    </a:prstGeom>
                    <a:noFill/>
                    <a:ln>
                      <a:noFill/>
                    </a:ln>
                  </pic:spPr>
                </pic:pic>
              </a:graphicData>
            </a:graphic>
          </wp:inline>
        </w:drawing>
      </w:r>
      <w:r w:rsidR="00ED02E2">
        <w:rPr>
          <w:color w:val="000000"/>
          <w:lang w:val="mk-MK"/>
        </w:rPr>
        <w:t xml:space="preserve"> </w:t>
      </w:r>
      <w:r>
        <w:rPr>
          <w:noProof/>
          <w:color w:val="000000"/>
          <w:lang w:val="mk-MK"/>
        </w:rPr>
        <w:drawing>
          <wp:inline distT="0" distB="0" distL="0" distR="0">
            <wp:extent cx="1973580" cy="1322070"/>
            <wp:effectExtent l="0" t="0" r="0" b="0"/>
            <wp:docPr id="7" name="Слик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3580" cy="1322070"/>
                    </a:xfrm>
                    <a:prstGeom prst="rect">
                      <a:avLst/>
                    </a:prstGeom>
                    <a:noFill/>
                    <a:ln>
                      <a:noFill/>
                    </a:ln>
                  </pic:spPr>
                </pic:pic>
              </a:graphicData>
            </a:graphic>
          </wp:inline>
        </w:drawing>
      </w:r>
      <w:r w:rsidR="00ED02E2">
        <w:rPr>
          <w:color w:val="000000"/>
          <w:lang w:val="mk-MK"/>
        </w:rPr>
        <w:t xml:space="preserve"> </w:t>
      </w:r>
    </w:p>
    <w:p w:rsidR="00ED02E2" w:rsidRDefault="00686BB6" w:rsidP="00301646">
      <w:pPr>
        <w:tabs>
          <w:tab w:val="left" w:pos="9750"/>
        </w:tabs>
        <w:jc w:val="both"/>
        <w:rPr>
          <w:color w:val="000000"/>
          <w:lang w:val="mk-MK"/>
        </w:rPr>
      </w:pPr>
      <w:r>
        <w:rPr>
          <w:noProof/>
          <w:color w:val="000000"/>
          <w:lang w:val="mk-MK"/>
        </w:rPr>
        <w:drawing>
          <wp:inline distT="0" distB="0" distL="0" distR="0">
            <wp:extent cx="1971675" cy="1577340"/>
            <wp:effectExtent l="0" t="0" r="0" b="0"/>
            <wp:docPr id="8" name="Слик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1577340"/>
                    </a:xfrm>
                    <a:prstGeom prst="rect">
                      <a:avLst/>
                    </a:prstGeom>
                    <a:noFill/>
                    <a:ln>
                      <a:noFill/>
                    </a:ln>
                  </pic:spPr>
                </pic:pic>
              </a:graphicData>
            </a:graphic>
          </wp:inline>
        </w:drawing>
      </w:r>
      <w:r w:rsidR="00ED02E2">
        <w:rPr>
          <w:color w:val="000000"/>
          <w:lang w:val="mk-MK"/>
        </w:rPr>
        <w:t xml:space="preserve"> </w:t>
      </w:r>
      <w:r>
        <w:rPr>
          <w:noProof/>
          <w:color w:val="000000"/>
          <w:lang w:val="mk-MK"/>
        </w:rPr>
        <w:drawing>
          <wp:inline distT="0" distB="0" distL="0" distR="0">
            <wp:extent cx="2508885" cy="1605915"/>
            <wp:effectExtent l="0" t="0" r="0" b="0"/>
            <wp:docPr id="9" name="Слик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8885" cy="1605915"/>
                    </a:xfrm>
                    <a:prstGeom prst="rect">
                      <a:avLst/>
                    </a:prstGeom>
                    <a:noFill/>
                    <a:ln>
                      <a:noFill/>
                    </a:ln>
                  </pic:spPr>
                </pic:pic>
              </a:graphicData>
            </a:graphic>
          </wp:inline>
        </w:drawing>
      </w:r>
      <w:r w:rsidR="008712A4">
        <w:rPr>
          <w:color w:val="000000"/>
          <w:lang w:val="mk-MK"/>
        </w:rPr>
        <w:t xml:space="preserve"> </w:t>
      </w:r>
      <w:r>
        <w:rPr>
          <w:noProof/>
          <w:color w:val="000000"/>
          <w:lang w:val="mk-MK"/>
        </w:rPr>
        <w:drawing>
          <wp:inline distT="0" distB="0" distL="0" distR="0">
            <wp:extent cx="1985010" cy="1588770"/>
            <wp:effectExtent l="0" t="0" r="0" b="0"/>
            <wp:docPr id="10" name="Слик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5010" cy="1588770"/>
                    </a:xfrm>
                    <a:prstGeom prst="rect">
                      <a:avLst/>
                    </a:prstGeom>
                    <a:noFill/>
                    <a:ln>
                      <a:noFill/>
                    </a:ln>
                  </pic:spPr>
                </pic:pic>
              </a:graphicData>
            </a:graphic>
          </wp:inline>
        </w:drawing>
      </w:r>
      <w:r w:rsidR="008712A4">
        <w:rPr>
          <w:color w:val="000000"/>
          <w:lang w:val="mk-MK"/>
        </w:rPr>
        <w:t xml:space="preserve"> </w:t>
      </w:r>
      <w:r>
        <w:rPr>
          <w:noProof/>
          <w:color w:val="000000"/>
          <w:lang w:val="mk-MK"/>
        </w:rPr>
        <w:drawing>
          <wp:inline distT="0" distB="0" distL="0" distR="0">
            <wp:extent cx="2034540" cy="1615440"/>
            <wp:effectExtent l="0" t="0" r="0" b="0"/>
            <wp:docPr id="11" name="Слик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4540" cy="1615440"/>
                    </a:xfrm>
                    <a:prstGeom prst="rect">
                      <a:avLst/>
                    </a:prstGeom>
                    <a:noFill/>
                    <a:ln>
                      <a:noFill/>
                    </a:ln>
                  </pic:spPr>
                </pic:pic>
              </a:graphicData>
            </a:graphic>
          </wp:inline>
        </w:drawing>
      </w:r>
    </w:p>
    <w:p w:rsidR="007375C6" w:rsidRPr="00D442A6" w:rsidRDefault="007375C6" w:rsidP="008712A4">
      <w:pPr>
        <w:tabs>
          <w:tab w:val="left" w:pos="9750"/>
        </w:tabs>
        <w:rPr>
          <w:b/>
          <w:color w:val="000000"/>
          <w:sz w:val="24"/>
          <w:szCs w:val="24"/>
          <w:lang w:val="mk-MK"/>
        </w:rPr>
      </w:pPr>
    </w:p>
    <w:p w:rsidR="00B70379" w:rsidRDefault="00B70379" w:rsidP="00EA4F91">
      <w:pPr>
        <w:tabs>
          <w:tab w:val="left" w:pos="9750"/>
        </w:tabs>
        <w:jc w:val="center"/>
        <w:rPr>
          <w:b/>
          <w:color w:val="000000"/>
          <w:sz w:val="24"/>
          <w:szCs w:val="24"/>
          <w:lang w:val="mk-MK"/>
        </w:rPr>
      </w:pPr>
    </w:p>
    <w:p w:rsidR="00705C3E" w:rsidRPr="00724406" w:rsidRDefault="00705C3E" w:rsidP="00EA4F91">
      <w:pPr>
        <w:tabs>
          <w:tab w:val="left" w:pos="9750"/>
        </w:tabs>
        <w:jc w:val="center"/>
        <w:rPr>
          <w:b/>
          <w:color w:val="000000"/>
          <w:sz w:val="24"/>
          <w:szCs w:val="24"/>
          <w:lang w:val="mk-MK"/>
        </w:rPr>
      </w:pPr>
    </w:p>
    <w:p w:rsidR="00DF39E5" w:rsidRPr="00681E6F" w:rsidRDefault="00DF39E5" w:rsidP="00DF39E5">
      <w:pPr>
        <w:tabs>
          <w:tab w:val="left" w:pos="9750"/>
        </w:tabs>
        <w:rPr>
          <w:lang w:val="mk-MK"/>
        </w:rPr>
      </w:pPr>
      <w:r w:rsidRPr="00681E6F">
        <w:rPr>
          <w:lang w:val="mk-MK"/>
        </w:rPr>
        <w:t>,,Добредојдовте првачиња“</w:t>
      </w:r>
      <w:r w:rsidR="004D047A" w:rsidRPr="00681E6F">
        <w:rPr>
          <w:lang w:val="mk-MK"/>
        </w:rPr>
        <w:t>-01.09 2022 година</w:t>
      </w:r>
    </w:p>
    <w:p w:rsidR="004D047A" w:rsidRPr="00681E6F" w:rsidRDefault="00705C3E" w:rsidP="000F3CDD">
      <w:pPr>
        <w:tabs>
          <w:tab w:val="left" w:pos="9750"/>
        </w:tabs>
        <w:jc w:val="both"/>
        <w:rPr>
          <w:lang w:val="en-GB"/>
        </w:rPr>
      </w:pPr>
      <w:r>
        <w:rPr>
          <w:lang w:val="mk-MK"/>
        </w:rPr>
        <w:t>У</w:t>
      </w:r>
      <w:r w:rsidR="004D047A" w:rsidRPr="00681E6F">
        <w:rPr>
          <w:lang w:val="en-GB"/>
        </w:rPr>
        <w:t>спешен п</w:t>
      </w:r>
      <w:r>
        <w:rPr>
          <w:lang w:val="en-GB"/>
        </w:rPr>
        <w:t>очеток на оваа учебна година</w:t>
      </w:r>
      <w:r>
        <w:rPr>
          <w:lang w:val="mk-MK"/>
        </w:rPr>
        <w:t xml:space="preserve"> </w:t>
      </w:r>
      <w:r w:rsidR="004D047A" w:rsidRPr="00681E6F">
        <w:rPr>
          <w:lang w:val="en-GB"/>
        </w:rPr>
        <w:t>топло добредојде</w:t>
      </w:r>
      <w:r>
        <w:rPr>
          <w:lang w:val="mk-MK"/>
        </w:rPr>
        <w:t>-</w:t>
      </w:r>
      <w:r w:rsidRPr="00705C3E">
        <w:rPr>
          <w:lang w:val="en-GB"/>
        </w:rPr>
        <w:t xml:space="preserve"> првачиња</w:t>
      </w:r>
      <w:r w:rsidR="004D047A" w:rsidRPr="00681E6F">
        <w:rPr>
          <w:lang w:val="en-GB"/>
        </w:rPr>
        <w:t xml:space="preserve">! </w:t>
      </w:r>
    </w:p>
    <w:p w:rsidR="004D047A" w:rsidRPr="00705C3E" w:rsidRDefault="004D047A" w:rsidP="000F3CDD">
      <w:pPr>
        <w:tabs>
          <w:tab w:val="left" w:pos="9750"/>
        </w:tabs>
        <w:jc w:val="both"/>
        <w:rPr>
          <w:lang w:val="mk-MK"/>
        </w:rPr>
      </w:pPr>
      <w:r w:rsidRPr="00681E6F">
        <w:rPr>
          <w:lang w:val="en-GB"/>
        </w:rPr>
        <w:t xml:space="preserve">За таа цел, свој придонес традиционално и оваа учебна година даде компанијата </w:t>
      </w:r>
      <w:hyperlink r:id="rId19" w:history="1">
        <w:r w:rsidRPr="00681E6F">
          <w:rPr>
            <w:rStyle w:val="a6"/>
            <w:color w:val="auto"/>
            <w:u w:val="none"/>
            <w:lang w:val="en-GB"/>
          </w:rPr>
          <w:t>LEONA LION Macedonia</w:t>
        </w:r>
      </w:hyperlink>
      <w:r w:rsidRPr="00681E6F">
        <w:rPr>
          <w:lang w:val="en-GB"/>
        </w:rPr>
        <w:t>, со своите слатки изненадувања! Од срце им се заблагодаруваме од името на нашите ученици!</w:t>
      </w:r>
    </w:p>
    <w:p w:rsidR="004D047A" w:rsidRDefault="00686BB6" w:rsidP="00DF39E5">
      <w:pPr>
        <w:tabs>
          <w:tab w:val="left" w:pos="9750"/>
        </w:tabs>
        <w:rPr>
          <w:b/>
          <w:i/>
          <w:lang w:val="mk-MK"/>
        </w:rPr>
      </w:pPr>
      <w:r>
        <w:rPr>
          <w:noProof/>
        </w:rPr>
        <w:drawing>
          <wp:anchor distT="0" distB="0" distL="114300" distR="114300" simplePos="0" relativeHeight="251652096" behindDoc="0" locked="0" layoutInCell="1" allowOverlap="1">
            <wp:simplePos x="0" y="0"/>
            <wp:positionH relativeFrom="column">
              <wp:posOffset>1410970</wp:posOffset>
            </wp:positionH>
            <wp:positionV relativeFrom="paragraph">
              <wp:posOffset>218440</wp:posOffset>
            </wp:positionV>
            <wp:extent cx="1743075" cy="1067435"/>
            <wp:effectExtent l="0" t="0" r="0" b="0"/>
            <wp:wrapNone/>
            <wp:docPr id="135" name="Picture 37" descr="https://encrypted-tbn0.gstatic.com/images?q=tbn:ANd9GcTh1pyDVZz_ndRZSmAFACRX3Vvi61ZLNU7NGuhVCoXNvIW3JsKQHw&am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ttps://encrypted-tbn0.gstatic.com/images?q=tbn:ANd9GcTh1pyDVZz_ndRZSmAFACRX3Vvi61ZLNU7NGuhVCoXNvIW3JsKQHw&amp;s"/>
                    <pic:cNvPicPr>
                      <a:picLocks/>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74307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simplePos x="0" y="0"/>
            <wp:positionH relativeFrom="column">
              <wp:posOffset>4522470</wp:posOffset>
            </wp:positionH>
            <wp:positionV relativeFrom="paragraph">
              <wp:posOffset>10160</wp:posOffset>
            </wp:positionV>
            <wp:extent cx="1465580" cy="1465580"/>
            <wp:effectExtent l="0" t="0" r="0" b="0"/>
            <wp:wrapSquare wrapText="bothSides"/>
            <wp:docPr id="134" name="Picture 36" descr="http://oukirilimetodij.weebly.com/uploads/3/9/1/3/39139021/8_18_or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http://oukirilimetodij.weebly.com/uploads/3/9/1/3/39139021/8_18_orig.jpg"/>
                    <pic:cNvPicPr>
                      <a:picLocks/>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47A" w:rsidRDefault="004D047A" w:rsidP="00DF39E5">
      <w:pPr>
        <w:tabs>
          <w:tab w:val="left" w:pos="9750"/>
        </w:tabs>
        <w:rPr>
          <w:b/>
          <w:i/>
          <w:lang w:val="mk-MK"/>
        </w:rPr>
      </w:pPr>
    </w:p>
    <w:p w:rsidR="004D047A" w:rsidRDefault="004D047A" w:rsidP="00DF39E5">
      <w:pPr>
        <w:tabs>
          <w:tab w:val="left" w:pos="9750"/>
        </w:tabs>
        <w:rPr>
          <w:b/>
          <w:i/>
          <w:lang w:val="mk-MK"/>
        </w:rPr>
      </w:pPr>
    </w:p>
    <w:p w:rsidR="00DF39E5" w:rsidRDefault="00DF39E5" w:rsidP="00DF39E5">
      <w:pPr>
        <w:tabs>
          <w:tab w:val="left" w:pos="9750"/>
        </w:tabs>
        <w:rPr>
          <w:b/>
          <w:i/>
          <w:lang w:val="mk-MK"/>
        </w:rPr>
      </w:pPr>
    </w:p>
    <w:p w:rsidR="00FB72F5" w:rsidRPr="00DF39E5" w:rsidRDefault="00FB72F5" w:rsidP="00DF39E5">
      <w:pPr>
        <w:tabs>
          <w:tab w:val="left" w:pos="9750"/>
        </w:tabs>
        <w:rPr>
          <w:b/>
          <w:lang w:val="mk-MK"/>
        </w:rPr>
      </w:pPr>
    </w:p>
    <w:p w:rsidR="00D71ADA" w:rsidRDefault="00D71ADA" w:rsidP="00FB72F5">
      <w:pPr>
        <w:tabs>
          <w:tab w:val="left" w:pos="9750"/>
        </w:tabs>
        <w:jc w:val="center"/>
        <w:rPr>
          <w:b/>
          <w:lang w:val="mk-MK"/>
        </w:rPr>
      </w:pPr>
    </w:p>
    <w:p w:rsidR="00EF55A8" w:rsidRDefault="00DF39E5" w:rsidP="00FB72F5">
      <w:pPr>
        <w:tabs>
          <w:tab w:val="left" w:pos="9750"/>
        </w:tabs>
        <w:jc w:val="center"/>
        <w:rPr>
          <w:b/>
          <w:lang w:val="mk-MK"/>
        </w:rPr>
      </w:pPr>
      <w:r w:rsidRPr="00DF39E5">
        <w:rPr>
          <w:b/>
          <w:lang w:val="mk-MK"/>
        </w:rPr>
        <w:t>СРЕЌНО И УСПЕШНО УЧЕЊЕ!</w:t>
      </w:r>
    </w:p>
    <w:p w:rsidR="00EF55A8" w:rsidRDefault="00EF55A8" w:rsidP="001F2D81">
      <w:pPr>
        <w:tabs>
          <w:tab w:val="left" w:pos="9750"/>
        </w:tabs>
        <w:rPr>
          <w:b/>
          <w:lang w:val="mk-MK"/>
        </w:rPr>
      </w:pPr>
      <w:r>
        <w:rPr>
          <w:b/>
          <w:lang w:val="mk-MK"/>
        </w:rPr>
        <w:t>14.09 2021 год.</w:t>
      </w:r>
    </w:p>
    <w:p w:rsidR="00FB72F5" w:rsidRPr="004175DD" w:rsidRDefault="00705C3E" w:rsidP="004175DD">
      <w:pPr>
        <w:tabs>
          <w:tab w:val="left" w:pos="9750"/>
        </w:tabs>
        <w:jc w:val="both"/>
        <w:rPr>
          <w:lang w:val="en-GB"/>
        </w:rPr>
      </w:pPr>
      <w:r>
        <w:rPr>
          <w:lang w:val="mk-MK"/>
        </w:rPr>
        <w:t>С</w:t>
      </w:r>
      <w:r w:rsidR="00FB72F5" w:rsidRPr="004175DD">
        <w:rPr>
          <w:lang w:val="en-GB"/>
        </w:rPr>
        <w:t>вечената академија по повод одбележувањето на 14 Септември, денот на ослободување на Свети Николе.</w:t>
      </w:r>
    </w:p>
    <w:p w:rsidR="00FB72F5" w:rsidRDefault="00686BB6" w:rsidP="004175DD">
      <w:pPr>
        <w:tabs>
          <w:tab w:val="left" w:pos="9750"/>
        </w:tabs>
        <w:jc w:val="both"/>
        <w:rPr>
          <w:b/>
          <w:lang w:val="mk-MK"/>
        </w:rPr>
      </w:pPr>
      <w:r w:rsidRPr="004175DD">
        <w:rPr>
          <w:noProof/>
          <w:lang w:val="mk-MK"/>
        </w:rPr>
        <w:drawing>
          <wp:inline distT="0" distB="0" distL="0" distR="0">
            <wp:extent cx="1807845" cy="1447800"/>
            <wp:effectExtent l="0" t="0" r="0" b="0"/>
            <wp:docPr id="12" name="Слик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7845" cy="1447800"/>
                    </a:xfrm>
                    <a:prstGeom prst="rect">
                      <a:avLst/>
                    </a:prstGeom>
                    <a:noFill/>
                    <a:ln>
                      <a:noFill/>
                    </a:ln>
                  </pic:spPr>
                </pic:pic>
              </a:graphicData>
            </a:graphic>
          </wp:inline>
        </w:drawing>
      </w:r>
      <w:r w:rsidR="00FB72F5">
        <w:rPr>
          <w:b/>
          <w:lang w:val="mk-MK"/>
        </w:rPr>
        <w:t xml:space="preserve"> </w:t>
      </w:r>
      <w:r>
        <w:rPr>
          <w:b/>
          <w:noProof/>
          <w:lang w:val="mk-MK"/>
        </w:rPr>
        <w:drawing>
          <wp:inline distT="0" distB="0" distL="0" distR="0">
            <wp:extent cx="1615440" cy="1463040"/>
            <wp:effectExtent l="0" t="0" r="0" b="0"/>
            <wp:docPr id="13" name="Слик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5440" cy="1463040"/>
                    </a:xfrm>
                    <a:prstGeom prst="rect">
                      <a:avLst/>
                    </a:prstGeom>
                    <a:noFill/>
                    <a:ln>
                      <a:noFill/>
                    </a:ln>
                  </pic:spPr>
                </pic:pic>
              </a:graphicData>
            </a:graphic>
          </wp:inline>
        </w:drawing>
      </w:r>
      <w:r w:rsidR="00FB72F5">
        <w:rPr>
          <w:b/>
          <w:lang w:val="mk-MK"/>
        </w:rPr>
        <w:t xml:space="preserve"> </w:t>
      </w:r>
      <w:r>
        <w:rPr>
          <w:b/>
          <w:noProof/>
          <w:lang w:val="mk-MK"/>
        </w:rPr>
        <w:drawing>
          <wp:inline distT="0" distB="0" distL="0" distR="0">
            <wp:extent cx="1752600" cy="1463040"/>
            <wp:effectExtent l="0" t="0" r="0" b="0"/>
            <wp:docPr id="14" name="Слик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463040"/>
                    </a:xfrm>
                    <a:prstGeom prst="rect">
                      <a:avLst/>
                    </a:prstGeom>
                    <a:noFill/>
                    <a:ln>
                      <a:noFill/>
                    </a:ln>
                  </pic:spPr>
                </pic:pic>
              </a:graphicData>
            </a:graphic>
          </wp:inline>
        </w:drawing>
      </w:r>
      <w:r w:rsidR="00FB72F5">
        <w:rPr>
          <w:b/>
          <w:lang w:val="mk-MK"/>
        </w:rPr>
        <w:t xml:space="preserve"> </w:t>
      </w:r>
      <w:r>
        <w:rPr>
          <w:b/>
          <w:noProof/>
          <w:lang w:val="mk-MK"/>
        </w:rPr>
        <w:drawing>
          <wp:inline distT="0" distB="0" distL="0" distR="0">
            <wp:extent cx="1539240" cy="1451610"/>
            <wp:effectExtent l="0" t="0" r="0" b="0"/>
            <wp:docPr id="15" name="Слик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9240" cy="1451610"/>
                    </a:xfrm>
                    <a:prstGeom prst="rect">
                      <a:avLst/>
                    </a:prstGeom>
                    <a:noFill/>
                    <a:ln>
                      <a:noFill/>
                    </a:ln>
                  </pic:spPr>
                </pic:pic>
              </a:graphicData>
            </a:graphic>
          </wp:inline>
        </w:drawing>
      </w:r>
      <w:r w:rsidR="00A1523E">
        <w:rPr>
          <w:b/>
          <w:lang w:val="mk-MK"/>
        </w:rPr>
        <w:t xml:space="preserve"> </w:t>
      </w:r>
      <w:r>
        <w:rPr>
          <w:b/>
          <w:noProof/>
          <w:lang w:val="mk-MK"/>
        </w:rPr>
        <w:drawing>
          <wp:inline distT="0" distB="0" distL="0" distR="0">
            <wp:extent cx="1752600" cy="1451610"/>
            <wp:effectExtent l="0" t="0" r="0" b="0"/>
            <wp:docPr id="16" name="Слик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451610"/>
                    </a:xfrm>
                    <a:prstGeom prst="rect">
                      <a:avLst/>
                    </a:prstGeom>
                    <a:noFill/>
                    <a:ln>
                      <a:noFill/>
                    </a:ln>
                  </pic:spPr>
                </pic:pic>
              </a:graphicData>
            </a:graphic>
          </wp:inline>
        </w:drawing>
      </w:r>
    </w:p>
    <w:p w:rsidR="00E37BB3" w:rsidRPr="00E37BB3" w:rsidRDefault="00E37BB3" w:rsidP="00E37BB3">
      <w:pPr>
        <w:shd w:val="clear" w:color="auto" w:fill="FFFFFF"/>
        <w:spacing w:after="0" w:line="240" w:lineRule="auto"/>
        <w:rPr>
          <w:rFonts w:cs="Calibri"/>
          <w:b/>
          <w:color w:val="050505"/>
          <w:lang w:val="en-GB" w:eastAsia="en-GB"/>
        </w:rPr>
      </w:pPr>
      <w:r w:rsidRPr="00E37BB3">
        <w:rPr>
          <w:rFonts w:cs="Calibri"/>
          <w:b/>
          <w:color w:val="050505"/>
          <w:lang w:val="en-GB" w:eastAsia="en-GB"/>
        </w:rPr>
        <w:t>„Европска недела на мобилност“ (16.09.2022 - 22.09.2022), под мотото „Безбедни и здрави со одржлива мобилност“</w:t>
      </w:r>
    </w:p>
    <w:p w:rsidR="005F7DF0" w:rsidRDefault="005F7DF0" w:rsidP="00E37BB3">
      <w:pPr>
        <w:shd w:val="clear" w:color="auto" w:fill="FFFFFF"/>
        <w:spacing w:after="0" w:line="240" w:lineRule="auto"/>
        <w:rPr>
          <w:rFonts w:cs="Calibri"/>
          <w:b/>
          <w:color w:val="050505"/>
          <w:lang w:val="mk-MK" w:eastAsia="en-GB"/>
        </w:rPr>
      </w:pPr>
    </w:p>
    <w:p w:rsidR="00705C3E" w:rsidRDefault="00E37BB3" w:rsidP="005F7DF0">
      <w:pPr>
        <w:shd w:val="clear" w:color="auto" w:fill="FFFFFF"/>
        <w:spacing w:after="0"/>
        <w:jc w:val="both"/>
        <w:rPr>
          <w:rFonts w:cs="Calibri"/>
          <w:color w:val="050505"/>
          <w:lang w:val="mk-MK" w:eastAsia="en-GB"/>
        </w:rPr>
      </w:pPr>
      <w:r w:rsidRPr="005F7DF0">
        <w:rPr>
          <w:rFonts w:cs="Calibri"/>
          <w:color w:val="050505"/>
          <w:lang w:val="en-GB" w:eastAsia="en-GB"/>
        </w:rPr>
        <w:t xml:space="preserve"> 22.09.2022г. „Светски ден без автомобили“</w:t>
      </w:r>
    </w:p>
    <w:p w:rsidR="00E37BB3" w:rsidRPr="00705C3E" w:rsidRDefault="00705C3E" w:rsidP="005F7DF0">
      <w:pPr>
        <w:shd w:val="clear" w:color="auto" w:fill="FFFFFF"/>
        <w:spacing w:after="0"/>
        <w:jc w:val="both"/>
        <w:rPr>
          <w:rFonts w:cs="Calibri"/>
          <w:color w:val="050505"/>
          <w:lang w:val="mk-MK" w:eastAsia="en-GB"/>
        </w:rPr>
      </w:pPr>
      <w:r>
        <w:rPr>
          <w:rFonts w:cs="Calibri"/>
          <w:color w:val="050505"/>
          <w:lang w:val="mk-MK" w:eastAsia="en-GB"/>
        </w:rPr>
        <w:t>В</w:t>
      </w:r>
      <w:r w:rsidR="00E37BB3" w:rsidRPr="005F7DF0">
        <w:rPr>
          <w:rFonts w:cs="Calibri"/>
          <w:color w:val="050505"/>
          <w:lang w:val="en-GB" w:eastAsia="en-GB"/>
        </w:rPr>
        <w:t>о нашето училиште се реализираа низа активности од страна на членовите на сообраќајната секција.</w:t>
      </w:r>
    </w:p>
    <w:p w:rsidR="00E37BB3" w:rsidRPr="005F7DF0" w:rsidRDefault="00E37BB3" w:rsidP="005F7DF0">
      <w:pPr>
        <w:shd w:val="clear" w:color="auto" w:fill="FFFFFF"/>
        <w:spacing w:after="0"/>
        <w:jc w:val="both"/>
        <w:rPr>
          <w:rFonts w:cs="Calibri"/>
          <w:color w:val="050505"/>
          <w:lang w:val="en-GB" w:eastAsia="en-GB"/>
        </w:rPr>
      </w:pPr>
      <w:r w:rsidRPr="005F7DF0">
        <w:rPr>
          <w:rFonts w:cs="Calibri"/>
          <w:color w:val="050505"/>
          <w:lang w:val="en-GB" w:eastAsia="en-GB"/>
        </w:rPr>
        <w:t>Преку активности во училница и полигонско возење на велосипед учениците упатија порака за поголема безбедност и здрава одржливост со употреба на велосипедот како превозно средство и помало користење на автомобилите како превозни средства.</w:t>
      </w:r>
    </w:p>
    <w:p w:rsidR="003A78CD" w:rsidRDefault="003A78CD" w:rsidP="003A78CD">
      <w:pPr>
        <w:shd w:val="clear" w:color="auto" w:fill="FFFFFF"/>
        <w:spacing w:after="0" w:line="240" w:lineRule="auto"/>
        <w:rPr>
          <w:rFonts w:cs="Calibri"/>
          <w:color w:val="050505"/>
          <w:lang w:val="mk-MK" w:eastAsia="en-GB"/>
        </w:rPr>
      </w:pPr>
    </w:p>
    <w:p w:rsidR="00E37BB3" w:rsidRDefault="00686BB6" w:rsidP="003A78CD">
      <w:pPr>
        <w:shd w:val="clear" w:color="auto" w:fill="FFFFFF"/>
        <w:spacing w:after="0" w:line="240" w:lineRule="auto"/>
        <w:rPr>
          <w:rFonts w:cs="Calibri"/>
          <w:color w:val="050505"/>
          <w:lang w:val="mk-MK" w:eastAsia="en-GB"/>
        </w:rPr>
      </w:pPr>
      <w:r>
        <w:rPr>
          <w:rFonts w:cs="Calibri"/>
          <w:noProof/>
          <w:color w:val="050505"/>
          <w:lang w:val="mk-MK" w:eastAsia="en-GB"/>
        </w:rPr>
        <w:drawing>
          <wp:inline distT="0" distB="0" distL="0" distR="0">
            <wp:extent cx="1962150" cy="1583055"/>
            <wp:effectExtent l="0" t="0" r="0" b="0"/>
            <wp:docPr id="17" name="Слик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2150" cy="1583055"/>
                    </a:xfrm>
                    <a:prstGeom prst="rect">
                      <a:avLst/>
                    </a:prstGeom>
                    <a:noFill/>
                    <a:ln>
                      <a:noFill/>
                    </a:ln>
                  </pic:spPr>
                </pic:pic>
              </a:graphicData>
            </a:graphic>
          </wp:inline>
        </w:drawing>
      </w:r>
      <w:r w:rsidR="00E37BB3">
        <w:rPr>
          <w:rFonts w:cs="Calibri"/>
          <w:color w:val="050505"/>
          <w:lang w:val="mk-MK" w:eastAsia="en-GB"/>
        </w:rPr>
        <w:t xml:space="preserve"> </w:t>
      </w:r>
      <w:r>
        <w:rPr>
          <w:rFonts w:cs="Calibri"/>
          <w:noProof/>
          <w:color w:val="050505"/>
          <w:lang w:val="mk-MK" w:eastAsia="en-GB"/>
        </w:rPr>
        <w:drawing>
          <wp:inline distT="0" distB="0" distL="0" distR="0">
            <wp:extent cx="2097405" cy="1596390"/>
            <wp:effectExtent l="0" t="0" r="0" b="0"/>
            <wp:docPr id="18" name="Слик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7405" cy="1596390"/>
                    </a:xfrm>
                    <a:prstGeom prst="rect">
                      <a:avLst/>
                    </a:prstGeom>
                    <a:noFill/>
                    <a:ln>
                      <a:noFill/>
                    </a:ln>
                  </pic:spPr>
                </pic:pic>
              </a:graphicData>
            </a:graphic>
          </wp:inline>
        </w:drawing>
      </w:r>
      <w:r w:rsidR="00E37BB3">
        <w:rPr>
          <w:rFonts w:cs="Calibri"/>
          <w:color w:val="050505"/>
          <w:lang w:val="mk-MK" w:eastAsia="en-GB"/>
        </w:rPr>
        <w:t xml:space="preserve"> </w:t>
      </w:r>
      <w:r>
        <w:rPr>
          <w:rFonts w:cs="Calibri"/>
          <w:noProof/>
          <w:color w:val="050505"/>
          <w:lang w:val="mk-MK" w:eastAsia="en-GB"/>
        </w:rPr>
        <w:drawing>
          <wp:inline distT="0" distB="0" distL="0" distR="0">
            <wp:extent cx="2143125" cy="1573530"/>
            <wp:effectExtent l="0" t="0" r="0" b="0"/>
            <wp:docPr id="19" name="Слик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3125" cy="1573530"/>
                    </a:xfrm>
                    <a:prstGeom prst="rect">
                      <a:avLst/>
                    </a:prstGeom>
                    <a:noFill/>
                    <a:ln>
                      <a:noFill/>
                    </a:ln>
                  </pic:spPr>
                </pic:pic>
              </a:graphicData>
            </a:graphic>
          </wp:inline>
        </w:drawing>
      </w:r>
      <w:r w:rsidR="007D6030">
        <w:rPr>
          <w:rFonts w:cs="Calibri"/>
          <w:color w:val="050505"/>
          <w:lang w:val="mk-MK" w:eastAsia="en-GB"/>
        </w:rPr>
        <w:t xml:space="preserve"> </w:t>
      </w:r>
      <w:r>
        <w:rPr>
          <w:rFonts w:cs="Calibri"/>
          <w:noProof/>
          <w:color w:val="050505"/>
          <w:lang w:val="mk-MK" w:eastAsia="en-GB"/>
        </w:rPr>
        <w:drawing>
          <wp:inline distT="0" distB="0" distL="0" distR="0">
            <wp:extent cx="2000250" cy="1571625"/>
            <wp:effectExtent l="0" t="0" r="0" b="0"/>
            <wp:docPr id="20" name="Слик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0" cy="1571625"/>
                    </a:xfrm>
                    <a:prstGeom prst="rect">
                      <a:avLst/>
                    </a:prstGeom>
                    <a:noFill/>
                    <a:ln>
                      <a:noFill/>
                    </a:ln>
                  </pic:spPr>
                </pic:pic>
              </a:graphicData>
            </a:graphic>
          </wp:inline>
        </w:drawing>
      </w:r>
      <w:r w:rsidR="00256CFF">
        <w:rPr>
          <w:rFonts w:cs="Calibri"/>
          <w:color w:val="050505"/>
          <w:lang w:val="mk-MK" w:eastAsia="en-GB"/>
        </w:rPr>
        <w:t xml:space="preserve"> </w:t>
      </w:r>
    </w:p>
    <w:p w:rsidR="00256CFF" w:rsidRDefault="00256CFF" w:rsidP="003A78CD">
      <w:pPr>
        <w:shd w:val="clear" w:color="auto" w:fill="FFFFFF"/>
        <w:spacing w:after="0" w:line="240" w:lineRule="auto"/>
        <w:rPr>
          <w:rFonts w:cs="Calibri"/>
          <w:color w:val="050505"/>
          <w:lang w:val="mk-MK" w:eastAsia="en-GB"/>
        </w:rPr>
      </w:pPr>
    </w:p>
    <w:p w:rsidR="00256CFF" w:rsidRDefault="00256CFF" w:rsidP="003A78CD">
      <w:pPr>
        <w:shd w:val="clear" w:color="auto" w:fill="FFFFFF"/>
        <w:spacing w:after="0" w:line="240" w:lineRule="auto"/>
        <w:rPr>
          <w:rFonts w:cs="Calibri"/>
          <w:color w:val="050505"/>
          <w:lang w:val="mk-MK" w:eastAsia="en-GB"/>
        </w:rPr>
      </w:pPr>
    </w:p>
    <w:p w:rsidR="00256CFF" w:rsidRDefault="00256CFF" w:rsidP="003A78CD">
      <w:pPr>
        <w:shd w:val="clear" w:color="auto" w:fill="FFFFFF"/>
        <w:spacing w:after="0" w:line="240" w:lineRule="auto"/>
        <w:rPr>
          <w:rFonts w:cs="Calibri"/>
          <w:color w:val="050505"/>
          <w:lang w:val="mk-MK" w:eastAsia="en-GB"/>
        </w:rPr>
      </w:pPr>
    </w:p>
    <w:p w:rsidR="00256CFF" w:rsidRDefault="00256CFF" w:rsidP="00256CFF">
      <w:pPr>
        <w:shd w:val="clear" w:color="auto" w:fill="FFFFFF"/>
        <w:spacing w:after="0" w:line="240" w:lineRule="auto"/>
        <w:rPr>
          <w:rFonts w:cs="Calibri"/>
          <w:b/>
          <w:color w:val="050505"/>
          <w:lang w:val="mk-MK" w:eastAsia="en-GB"/>
        </w:rPr>
      </w:pPr>
      <w:r>
        <w:rPr>
          <w:rFonts w:cs="Calibri"/>
          <w:b/>
          <w:color w:val="050505"/>
          <w:lang w:val="mk-MK" w:eastAsia="en-GB"/>
        </w:rPr>
        <w:t>27.</w:t>
      </w:r>
      <w:r w:rsidRPr="00256CFF">
        <w:rPr>
          <w:rFonts w:cs="Calibri"/>
          <w:b/>
          <w:color w:val="050505"/>
          <w:lang w:val="mk-MK" w:eastAsia="en-GB"/>
        </w:rPr>
        <w:t>0</w:t>
      </w:r>
      <w:r>
        <w:rPr>
          <w:rFonts w:cs="Calibri"/>
          <w:b/>
          <w:color w:val="050505"/>
          <w:lang w:val="mk-MK" w:eastAsia="en-GB"/>
        </w:rPr>
        <w:t>9 2022</w:t>
      </w:r>
      <w:r w:rsidRPr="00256CFF">
        <w:rPr>
          <w:rFonts w:cs="Calibri"/>
          <w:b/>
          <w:color w:val="050505"/>
          <w:lang w:val="mk-MK" w:eastAsia="en-GB"/>
        </w:rPr>
        <w:t xml:space="preserve"> година </w:t>
      </w:r>
    </w:p>
    <w:p w:rsidR="00256CFF" w:rsidRDefault="00256CFF" w:rsidP="00256CFF">
      <w:pPr>
        <w:shd w:val="clear" w:color="auto" w:fill="FFFFFF"/>
        <w:spacing w:after="0" w:line="240" w:lineRule="auto"/>
        <w:rPr>
          <w:rFonts w:cs="Calibri"/>
          <w:b/>
          <w:color w:val="050505"/>
          <w:lang w:val="mk-MK" w:eastAsia="en-GB"/>
        </w:rPr>
      </w:pPr>
      <w:r w:rsidRPr="00256CFF">
        <w:rPr>
          <w:rFonts w:cs="Calibri"/>
          <w:b/>
          <w:color w:val="050505"/>
          <w:lang w:eastAsia="en-GB"/>
        </w:rPr>
        <w:t>Европската недела на спортот</w:t>
      </w:r>
    </w:p>
    <w:p w:rsidR="00256CFF" w:rsidRDefault="00256CFF" w:rsidP="00256CFF">
      <w:pPr>
        <w:shd w:val="clear" w:color="auto" w:fill="FFFFFF"/>
        <w:spacing w:after="0" w:line="240" w:lineRule="auto"/>
        <w:rPr>
          <w:rFonts w:cs="Calibri"/>
          <w:b/>
          <w:color w:val="050505"/>
          <w:lang w:val="mk-MK" w:eastAsia="en-GB"/>
        </w:rPr>
      </w:pPr>
    </w:p>
    <w:p w:rsidR="00256CFF" w:rsidRDefault="00256CFF" w:rsidP="00256CFF">
      <w:pPr>
        <w:shd w:val="clear" w:color="auto" w:fill="FFFFFF"/>
        <w:spacing w:after="0" w:line="240" w:lineRule="auto"/>
        <w:rPr>
          <w:rFonts w:cs="Calibri"/>
          <w:color w:val="050505"/>
          <w:lang w:val="mk-MK" w:eastAsia="en-GB"/>
        </w:rPr>
      </w:pPr>
      <w:r w:rsidRPr="00256CFF">
        <w:rPr>
          <w:rFonts w:cs="Calibri"/>
          <w:color w:val="050505"/>
          <w:lang w:val="mk-MK" w:eastAsia="en-GB"/>
        </w:rPr>
        <w:t>Меѓуодделенски т</w:t>
      </w:r>
      <w:r w:rsidRPr="00256CFF">
        <w:rPr>
          <w:rFonts w:cs="Calibri"/>
          <w:color w:val="050505"/>
          <w:lang w:eastAsia="en-GB"/>
        </w:rPr>
        <w:t>урнир во мал фудбал</w:t>
      </w:r>
      <w:r w:rsidRPr="00256CFF">
        <w:rPr>
          <w:rFonts w:cs="Calibri"/>
          <w:color w:val="050505"/>
          <w:lang w:val="mk-MK" w:eastAsia="en-GB"/>
        </w:rPr>
        <w:t xml:space="preserve"> помеѓу паралелките од нашето училиште</w:t>
      </w:r>
      <w:r>
        <w:rPr>
          <w:rFonts w:cs="Calibri"/>
          <w:color w:val="050505"/>
          <w:lang w:val="mk-MK" w:eastAsia="en-GB"/>
        </w:rPr>
        <w:t>.</w:t>
      </w:r>
    </w:p>
    <w:p w:rsidR="000926ED" w:rsidRDefault="000926ED" w:rsidP="00256CFF">
      <w:pPr>
        <w:shd w:val="clear" w:color="auto" w:fill="FFFFFF"/>
        <w:spacing w:after="0" w:line="240" w:lineRule="auto"/>
        <w:rPr>
          <w:rFonts w:cs="Calibri"/>
          <w:color w:val="050505"/>
          <w:lang w:val="mk-MK" w:eastAsia="en-GB"/>
        </w:rPr>
      </w:pPr>
    </w:p>
    <w:p w:rsidR="00256CFF" w:rsidRPr="0062070D" w:rsidRDefault="00686BB6" w:rsidP="00256CFF">
      <w:pPr>
        <w:shd w:val="clear" w:color="auto" w:fill="FFFFFF"/>
        <w:spacing w:after="0" w:line="240" w:lineRule="auto"/>
        <w:rPr>
          <w:rFonts w:cs="Calibri"/>
          <w:color w:val="050505"/>
          <w:lang w:val="en-GB" w:eastAsia="en-GB"/>
        </w:rPr>
      </w:pPr>
      <w:r>
        <w:rPr>
          <w:rFonts w:cs="Calibri"/>
          <w:noProof/>
          <w:color w:val="050505"/>
          <w:lang w:val="mk-MK" w:eastAsia="en-GB"/>
        </w:rPr>
        <w:drawing>
          <wp:inline distT="0" distB="0" distL="0" distR="0">
            <wp:extent cx="2257425" cy="1478280"/>
            <wp:effectExtent l="0" t="0" r="0" b="0"/>
            <wp:docPr id="21" name="Слик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7425" cy="1478280"/>
                    </a:xfrm>
                    <a:prstGeom prst="rect">
                      <a:avLst/>
                    </a:prstGeom>
                    <a:noFill/>
                    <a:ln>
                      <a:noFill/>
                    </a:ln>
                  </pic:spPr>
                </pic:pic>
              </a:graphicData>
            </a:graphic>
          </wp:inline>
        </w:drawing>
      </w:r>
      <w:r w:rsidR="000926ED">
        <w:rPr>
          <w:rFonts w:cs="Calibri"/>
          <w:color w:val="050505"/>
          <w:lang w:val="mk-MK" w:eastAsia="en-GB"/>
        </w:rPr>
        <w:t xml:space="preserve"> </w:t>
      </w:r>
      <w:r>
        <w:rPr>
          <w:rFonts w:cs="Calibri"/>
          <w:noProof/>
          <w:color w:val="050505"/>
          <w:lang w:val="mk-MK" w:eastAsia="en-GB"/>
        </w:rPr>
        <w:drawing>
          <wp:inline distT="0" distB="0" distL="0" distR="0">
            <wp:extent cx="2451735" cy="1478280"/>
            <wp:effectExtent l="0" t="0" r="0" b="0"/>
            <wp:docPr id="22" name="Слика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1735" cy="1478280"/>
                    </a:xfrm>
                    <a:prstGeom prst="rect">
                      <a:avLst/>
                    </a:prstGeom>
                    <a:noFill/>
                    <a:ln>
                      <a:noFill/>
                    </a:ln>
                  </pic:spPr>
                </pic:pic>
              </a:graphicData>
            </a:graphic>
          </wp:inline>
        </w:drawing>
      </w:r>
      <w:r w:rsidR="000926ED">
        <w:rPr>
          <w:rFonts w:cs="Calibri"/>
          <w:color w:val="050505"/>
          <w:lang w:val="mk-MK" w:eastAsia="en-GB"/>
        </w:rPr>
        <w:t xml:space="preserve"> </w:t>
      </w:r>
      <w:r>
        <w:rPr>
          <w:rFonts w:cs="Calibri"/>
          <w:noProof/>
          <w:color w:val="050505"/>
          <w:lang w:val="mk-MK" w:eastAsia="en-GB"/>
        </w:rPr>
        <w:drawing>
          <wp:inline distT="0" distB="0" distL="0" distR="0">
            <wp:extent cx="1440180" cy="1497330"/>
            <wp:effectExtent l="0" t="0" r="0" b="0"/>
            <wp:docPr id="23" name="Слика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180" cy="1497330"/>
                    </a:xfrm>
                    <a:prstGeom prst="rect">
                      <a:avLst/>
                    </a:prstGeom>
                    <a:noFill/>
                    <a:ln>
                      <a:noFill/>
                    </a:ln>
                  </pic:spPr>
                </pic:pic>
              </a:graphicData>
            </a:graphic>
          </wp:inline>
        </w:drawing>
      </w:r>
      <w:r w:rsidR="0062070D">
        <w:rPr>
          <w:rFonts w:cs="Calibri"/>
          <w:color w:val="050505"/>
          <w:lang w:val="en-GB" w:eastAsia="en-GB"/>
        </w:rPr>
        <w:t xml:space="preserve"> </w:t>
      </w:r>
      <w:r>
        <w:rPr>
          <w:rFonts w:cs="Calibri"/>
          <w:noProof/>
          <w:color w:val="050505"/>
          <w:lang w:val="en-GB" w:eastAsia="en-GB"/>
        </w:rPr>
        <w:drawing>
          <wp:inline distT="0" distB="0" distL="0" distR="0">
            <wp:extent cx="1741170" cy="1480185"/>
            <wp:effectExtent l="0" t="0" r="0" b="0"/>
            <wp:docPr id="24" name="Слика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1170" cy="1480185"/>
                    </a:xfrm>
                    <a:prstGeom prst="rect">
                      <a:avLst/>
                    </a:prstGeom>
                    <a:noFill/>
                    <a:ln>
                      <a:noFill/>
                    </a:ln>
                  </pic:spPr>
                </pic:pic>
              </a:graphicData>
            </a:graphic>
          </wp:inline>
        </w:drawing>
      </w:r>
    </w:p>
    <w:p w:rsidR="00256CFF" w:rsidRPr="00256CFF" w:rsidRDefault="00256CFF" w:rsidP="00256CFF">
      <w:pPr>
        <w:shd w:val="clear" w:color="auto" w:fill="FFFFFF"/>
        <w:spacing w:after="0" w:line="240" w:lineRule="auto"/>
        <w:rPr>
          <w:rFonts w:cs="Calibri"/>
          <w:color w:val="050505"/>
          <w:lang w:val="mk-MK" w:eastAsia="en-GB"/>
        </w:rPr>
      </w:pPr>
    </w:p>
    <w:p w:rsidR="00256CFF" w:rsidRPr="00256CFF" w:rsidRDefault="00256CFF" w:rsidP="00256CFF">
      <w:pPr>
        <w:shd w:val="clear" w:color="auto" w:fill="FFFFFF"/>
        <w:spacing w:after="0" w:line="240" w:lineRule="auto"/>
        <w:rPr>
          <w:rFonts w:cs="Calibri"/>
          <w:b/>
          <w:color w:val="050505"/>
          <w:lang w:val="mk-MK" w:eastAsia="en-GB"/>
        </w:rPr>
      </w:pPr>
    </w:p>
    <w:p w:rsidR="003A78CD" w:rsidRDefault="003A78CD" w:rsidP="00EF55A8">
      <w:pPr>
        <w:shd w:val="clear" w:color="auto" w:fill="FFFFFF"/>
        <w:spacing w:after="0" w:line="240" w:lineRule="auto"/>
        <w:rPr>
          <w:rFonts w:cs="Calibri"/>
          <w:b/>
          <w:color w:val="050505"/>
          <w:lang w:val="en-GB" w:eastAsia="en-GB"/>
        </w:rPr>
      </w:pPr>
    </w:p>
    <w:p w:rsidR="0062070D" w:rsidRDefault="0062070D" w:rsidP="00EF55A8">
      <w:pPr>
        <w:shd w:val="clear" w:color="auto" w:fill="FFFFFF"/>
        <w:spacing w:after="0" w:line="240" w:lineRule="auto"/>
        <w:rPr>
          <w:rFonts w:cs="Calibri"/>
          <w:b/>
          <w:color w:val="050505"/>
          <w:lang w:val="en-GB" w:eastAsia="en-GB"/>
        </w:rPr>
      </w:pPr>
    </w:p>
    <w:p w:rsidR="0062070D" w:rsidRDefault="0062070D" w:rsidP="00EF55A8">
      <w:pPr>
        <w:shd w:val="clear" w:color="auto" w:fill="FFFFFF"/>
        <w:spacing w:after="0" w:line="240" w:lineRule="auto"/>
        <w:rPr>
          <w:rFonts w:cs="Calibri"/>
          <w:b/>
          <w:color w:val="050505"/>
          <w:lang w:val="en-GB" w:eastAsia="en-GB"/>
        </w:rPr>
      </w:pPr>
    </w:p>
    <w:p w:rsidR="0062070D" w:rsidRPr="0062070D" w:rsidRDefault="0062070D" w:rsidP="00EF55A8">
      <w:pPr>
        <w:shd w:val="clear" w:color="auto" w:fill="FFFFFF"/>
        <w:spacing w:after="0" w:line="240" w:lineRule="auto"/>
        <w:rPr>
          <w:rFonts w:cs="Calibri"/>
          <w:b/>
          <w:color w:val="050505"/>
          <w:lang w:val="en-GB" w:eastAsia="en-GB"/>
        </w:rPr>
      </w:pPr>
    </w:p>
    <w:p w:rsidR="001F2D81" w:rsidRDefault="00972333" w:rsidP="001F2D81">
      <w:pPr>
        <w:tabs>
          <w:tab w:val="left" w:pos="9750"/>
        </w:tabs>
        <w:rPr>
          <w:b/>
          <w:color w:val="000000"/>
          <w:lang w:val="mk-MK"/>
        </w:rPr>
      </w:pPr>
      <w:r>
        <w:rPr>
          <w:b/>
          <w:color w:val="000000"/>
          <w:lang w:val="mk-MK"/>
        </w:rPr>
        <w:t>05.10 202</w:t>
      </w:r>
      <w:r>
        <w:rPr>
          <w:b/>
          <w:color w:val="000000"/>
          <w:lang w:val="en-GB"/>
        </w:rPr>
        <w:t>2</w:t>
      </w:r>
      <w:r w:rsidR="001C43E4" w:rsidRPr="00E359B0">
        <w:rPr>
          <w:b/>
          <w:color w:val="000000"/>
          <w:lang w:val="mk-MK"/>
        </w:rPr>
        <w:t xml:space="preserve"> година </w:t>
      </w:r>
    </w:p>
    <w:p w:rsidR="00F17AF6" w:rsidRPr="004F41F3" w:rsidRDefault="00F17AF6" w:rsidP="001F2D81">
      <w:pPr>
        <w:tabs>
          <w:tab w:val="left" w:pos="9750"/>
        </w:tabs>
        <w:rPr>
          <w:rFonts w:cs="Calibri"/>
          <w:b/>
          <w:color w:val="000000"/>
          <w:lang w:val="mk-MK"/>
        </w:rPr>
      </w:pPr>
      <w:r w:rsidRPr="004F41F3">
        <w:rPr>
          <w:rFonts w:cs="Calibri"/>
          <w:b/>
          <w:color w:val="050505"/>
          <w:shd w:val="clear" w:color="auto" w:fill="FFFFFF"/>
        </w:rPr>
        <w:t>Меѓународниот ден на учителот</w:t>
      </w:r>
    </w:p>
    <w:p w:rsidR="00972333" w:rsidRPr="00972333" w:rsidRDefault="00972333" w:rsidP="005F7DF0">
      <w:pPr>
        <w:tabs>
          <w:tab w:val="left" w:pos="9750"/>
        </w:tabs>
        <w:jc w:val="both"/>
        <w:rPr>
          <w:rFonts w:cs="Calibri"/>
          <w:color w:val="050505"/>
          <w:lang w:val="mk-MK" w:eastAsia="en-GB"/>
        </w:rPr>
      </w:pPr>
      <w:r w:rsidRPr="00972333">
        <w:rPr>
          <w:rFonts w:cs="Calibri"/>
          <w:color w:val="050505"/>
          <w:lang w:val="en-GB" w:eastAsia="en-GB"/>
        </w:rPr>
        <w:t>Светскиот ден на учителот, 5 Октомври!</w:t>
      </w:r>
    </w:p>
    <w:p w:rsidR="001F2D81" w:rsidRDefault="00D609C5" w:rsidP="005F7DF0">
      <w:pPr>
        <w:tabs>
          <w:tab w:val="left" w:pos="9750"/>
        </w:tabs>
        <w:jc w:val="both"/>
        <w:rPr>
          <w:rFonts w:cs="Calibri"/>
          <w:color w:val="050505"/>
          <w:shd w:val="clear" w:color="auto" w:fill="FFFFFF"/>
          <w:lang w:val="mk-MK"/>
        </w:rPr>
      </w:pPr>
      <w:r w:rsidRPr="004F41F3">
        <w:rPr>
          <w:rFonts w:cs="Calibri"/>
          <w:color w:val="050505"/>
          <w:shd w:val="clear" w:color="auto" w:fill="FFFFFF"/>
        </w:rPr>
        <w:t xml:space="preserve">По повод Меѓународниот ден на учителот </w:t>
      </w:r>
      <w:r w:rsidR="00705C3E">
        <w:rPr>
          <w:rFonts w:cs="Calibri"/>
          <w:color w:val="050505"/>
          <w:shd w:val="clear" w:color="auto" w:fill="FFFFFF"/>
          <w:lang w:val="mk-MK"/>
        </w:rPr>
        <w:t>,</w:t>
      </w:r>
      <w:r w:rsidRPr="004F41F3">
        <w:rPr>
          <w:rFonts w:cs="Calibri"/>
          <w:color w:val="050505"/>
          <w:shd w:val="clear" w:color="auto" w:fill="FFFFFF"/>
        </w:rPr>
        <w:t xml:space="preserve">стручните соработници во нашето училиште </w:t>
      </w:r>
      <w:r w:rsidR="00972333">
        <w:rPr>
          <w:rFonts w:cs="Calibri"/>
          <w:color w:val="050505"/>
          <w:shd w:val="clear" w:color="auto" w:fill="FFFFFF"/>
          <w:lang w:val="mk-MK"/>
        </w:rPr>
        <w:t xml:space="preserve"> споделија текст кој беше прочитан во сите одделенија,а учениците од 9 одделение изработија хамер со пораки </w:t>
      </w:r>
      <w:r w:rsidRPr="004F41F3">
        <w:rPr>
          <w:rFonts w:cs="Calibri"/>
          <w:color w:val="050505"/>
          <w:shd w:val="clear" w:color="auto" w:fill="FFFFFF"/>
        </w:rPr>
        <w:t>им го честитаа Денот на учителот и ја искажаа својата почит и благодарност кон своите наставници.</w:t>
      </w:r>
    </w:p>
    <w:p w:rsidR="00972333" w:rsidRPr="00972333" w:rsidRDefault="00972333" w:rsidP="005F7DF0">
      <w:pPr>
        <w:tabs>
          <w:tab w:val="left" w:pos="9750"/>
        </w:tabs>
        <w:jc w:val="both"/>
        <w:rPr>
          <w:rFonts w:cs="Calibri"/>
          <w:color w:val="050505"/>
          <w:shd w:val="clear" w:color="auto" w:fill="FFFFFF"/>
          <w:lang w:val="mk-MK"/>
        </w:rPr>
      </w:pPr>
      <w:r w:rsidRPr="00972333">
        <w:rPr>
          <w:rFonts w:cs="Calibri"/>
          <w:color w:val="050505"/>
          <w:shd w:val="clear" w:color="auto" w:fill="FFFFFF"/>
          <w:lang w:val="en-GB"/>
        </w:rPr>
        <w:t xml:space="preserve">Благодарност до </w:t>
      </w:r>
      <w:hyperlink r:id="rId36" w:history="1">
        <w:r w:rsidRPr="00F1285F">
          <w:rPr>
            <w:rStyle w:val="a6"/>
            <w:rFonts w:cs="Calibri"/>
            <w:color w:val="auto"/>
            <w:u w:val="none"/>
            <w:shd w:val="clear" w:color="auto" w:fill="FFFFFF"/>
            <w:lang w:val="en-GB"/>
          </w:rPr>
          <w:t>Дејан Владев - Градоначалник на Општина Свети Николе</w:t>
        </w:r>
      </w:hyperlink>
      <w:r w:rsidRPr="00972333">
        <w:rPr>
          <w:rFonts w:cs="Calibri"/>
          <w:color w:val="050505"/>
          <w:shd w:val="clear" w:color="auto" w:fill="FFFFFF"/>
          <w:lang w:val="en-GB"/>
        </w:rPr>
        <w:t>, за посветеното внимание и доделената плакета.</w:t>
      </w:r>
    </w:p>
    <w:p w:rsidR="00836550" w:rsidRPr="00D71ADA" w:rsidRDefault="00686BB6" w:rsidP="005F7DF0">
      <w:pPr>
        <w:tabs>
          <w:tab w:val="left" w:pos="9750"/>
        </w:tabs>
        <w:jc w:val="both"/>
        <w:rPr>
          <w:b/>
          <w:noProof/>
          <w:lang w:val="mk-MK"/>
        </w:rPr>
      </w:pPr>
      <w:r>
        <w:rPr>
          <w:b/>
          <w:noProof/>
          <w:lang w:val="mk-MK"/>
        </w:rPr>
        <w:drawing>
          <wp:inline distT="0" distB="0" distL="0" distR="0">
            <wp:extent cx="2236470" cy="2101215"/>
            <wp:effectExtent l="0" t="0" r="0" b="0"/>
            <wp:docPr id="25" name="Слика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6470" cy="2101215"/>
                    </a:xfrm>
                    <a:prstGeom prst="rect">
                      <a:avLst/>
                    </a:prstGeom>
                    <a:noFill/>
                    <a:ln>
                      <a:noFill/>
                    </a:ln>
                  </pic:spPr>
                </pic:pic>
              </a:graphicData>
            </a:graphic>
          </wp:inline>
        </w:drawing>
      </w:r>
      <w:r w:rsidR="00972333">
        <w:rPr>
          <w:b/>
          <w:noProof/>
          <w:lang w:val="mk-MK"/>
        </w:rPr>
        <w:t xml:space="preserve">  </w:t>
      </w:r>
      <w:r>
        <w:rPr>
          <w:b/>
          <w:noProof/>
          <w:lang w:val="mk-MK"/>
        </w:rPr>
        <w:drawing>
          <wp:inline distT="0" distB="0" distL="0" distR="0">
            <wp:extent cx="2781300" cy="2103120"/>
            <wp:effectExtent l="0" t="0" r="0" b="0"/>
            <wp:docPr id="26" name="Слика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2103120"/>
                    </a:xfrm>
                    <a:prstGeom prst="rect">
                      <a:avLst/>
                    </a:prstGeom>
                    <a:noFill/>
                    <a:ln>
                      <a:noFill/>
                    </a:ln>
                  </pic:spPr>
                </pic:pic>
              </a:graphicData>
            </a:graphic>
          </wp:inline>
        </w:drawing>
      </w:r>
      <w:r w:rsidR="00972333">
        <w:rPr>
          <w:b/>
          <w:noProof/>
          <w:lang w:val="mk-MK"/>
        </w:rPr>
        <w:t xml:space="preserve">  </w:t>
      </w:r>
      <w:r>
        <w:rPr>
          <w:b/>
          <w:noProof/>
          <w:lang w:val="mk-MK"/>
        </w:rPr>
        <w:drawing>
          <wp:inline distT="0" distB="0" distL="0" distR="0">
            <wp:extent cx="2644140" cy="2103120"/>
            <wp:effectExtent l="0" t="0" r="0" b="0"/>
            <wp:docPr id="27" name="Слика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4140" cy="2103120"/>
                    </a:xfrm>
                    <a:prstGeom prst="rect">
                      <a:avLst/>
                    </a:prstGeom>
                    <a:noFill/>
                    <a:ln>
                      <a:noFill/>
                    </a:ln>
                  </pic:spPr>
                </pic:pic>
              </a:graphicData>
            </a:graphic>
          </wp:inline>
        </w:drawing>
      </w:r>
    </w:p>
    <w:p w:rsidR="001F2D81" w:rsidRPr="00E359B0" w:rsidRDefault="0028748D" w:rsidP="001F2D81">
      <w:pPr>
        <w:tabs>
          <w:tab w:val="left" w:pos="9750"/>
        </w:tabs>
        <w:rPr>
          <w:b/>
          <w:color w:val="000000"/>
          <w:lang w:val="mk-MK"/>
        </w:rPr>
      </w:pPr>
      <w:hyperlink r:id="rId40" w:history="1">
        <w:r w:rsidR="001F2D81" w:rsidRPr="001F2D81">
          <w:rPr>
            <w:rStyle w:val="a6"/>
            <w:b/>
          </w:rPr>
          <w:br/>
        </w:r>
      </w:hyperlink>
      <w:r w:rsidR="001F2D81" w:rsidRPr="00E359B0">
        <w:rPr>
          <w:b/>
          <w:bCs/>
          <w:iCs/>
          <w:color w:val="000000"/>
        </w:rPr>
        <w:t xml:space="preserve">Детска </w:t>
      </w:r>
      <w:r w:rsidR="00B66A89" w:rsidRPr="00E359B0">
        <w:rPr>
          <w:b/>
          <w:bCs/>
          <w:iCs/>
          <w:color w:val="000000"/>
          <w:lang w:val="mk-MK"/>
        </w:rPr>
        <w:t xml:space="preserve"> </w:t>
      </w:r>
      <w:r w:rsidR="001F2D81" w:rsidRPr="00E359B0">
        <w:rPr>
          <w:b/>
          <w:bCs/>
          <w:iCs/>
          <w:color w:val="000000"/>
        </w:rPr>
        <w:t xml:space="preserve">недела </w:t>
      </w:r>
      <w:r w:rsidR="00B66A89" w:rsidRPr="00E359B0">
        <w:rPr>
          <w:b/>
          <w:bCs/>
          <w:iCs/>
          <w:color w:val="000000"/>
          <w:lang w:val="mk-MK"/>
        </w:rPr>
        <w:t xml:space="preserve"> </w:t>
      </w:r>
      <w:r w:rsidR="00E359B0">
        <w:rPr>
          <w:b/>
          <w:bCs/>
          <w:iCs/>
          <w:color w:val="000000"/>
        </w:rPr>
        <w:t>20</w:t>
      </w:r>
      <w:r w:rsidR="00AE33CE">
        <w:rPr>
          <w:b/>
          <w:bCs/>
          <w:iCs/>
          <w:color w:val="000000"/>
          <w:lang w:val="mk-MK"/>
        </w:rPr>
        <w:t>22</w:t>
      </w:r>
      <w:r w:rsidR="00FE3D3B" w:rsidRPr="00E359B0">
        <w:rPr>
          <w:b/>
          <w:bCs/>
          <w:iCs/>
          <w:color w:val="000000"/>
          <w:lang w:val="mk-MK"/>
        </w:rPr>
        <w:t>г.</w:t>
      </w:r>
    </w:p>
    <w:p w:rsidR="00AE33CE" w:rsidRPr="00AE33CE" w:rsidRDefault="00AE33CE" w:rsidP="00AE33CE">
      <w:pPr>
        <w:tabs>
          <w:tab w:val="left" w:pos="9750"/>
        </w:tabs>
        <w:spacing w:line="240" w:lineRule="auto"/>
        <w:jc w:val="both"/>
        <w:rPr>
          <w:lang w:val="en-GB"/>
        </w:rPr>
      </w:pPr>
      <w:r w:rsidRPr="00AE33CE">
        <w:rPr>
          <w:lang w:val="en-GB"/>
        </w:rPr>
        <w:t xml:space="preserve">Активност на учениците од трето одделение: </w:t>
      </w:r>
    </w:p>
    <w:p w:rsidR="00AE33CE" w:rsidRPr="00AE33CE" w:rsidRDefault="00AE33CE" w:rsidP="00AE33CE">
      <w:pPr>
        <w:tabs>
          <w:tab w:val="left" w:pos="9750"/>
        </w:tabs>
        <w:spacing w:line="240" w:lineRule="auto"/>
        <w:jc w:val="both"/>
        <w:rPr>
          <w:lang w:val="en-GB"/>
        </w:rPr>
      </w:pPr>
      <w:r w:rsidRPr="00AE33CE">
        <w:rPr>
          <w:lang w:val="en-GB"/>
        </w:rPr>
        <w:t>04.10 2022г.</w:t>
      </w:r>
    </w:p>
    <w:p w:rsidR="00AE33CE" w:rsidRDefault="00AE33CE" w:rsidP="00AE33CE">
      <w:pPr>
        <w:tabs>
          <w:tab w:val="left" w:pos="9750"/>
        </w:tabs>
        <w:spacing w:line="240" w:lineRule="auto"/>
        <w:jc w:val="both"/>
        <w:rPr>
          <w:lang w:val="mk-MK"/>
        </w:rPr>
      </w:pPr>
      <w:r w:rsidRPr="00AE33CE">
        <w:rPr>
          <w:lang w:val="en-GB"/>
        </w:rPr>
        <w:t>Штафетни игри огранизирани со помош на тандем наставник по физичко и здравствено образование.</w:t>
      </w:r>
    </w:p>
    <w:p w:rsidR="00AE33CE" w:rsidRPr="00AE33CE" w:rsidRDefault="00AE33CE" w:rsidP="00AE33CE">
      <w:pPr>
        <w:tabs>
          <w:tab w:val="left" w:pos="9750"/>
        </w:tabs>
        <w:spacing w:line="240" w:lineRule="auto"/>
        <w:jc w:val="both"/>
        <w:rPr>
          <w:lang w:val="en-GB"/>
        </w:rPr>
      </w:pPr>
      <w:r w:rsidRPr="00AE33CE">
        <w:rPr>
          <w:lang w:val="en-GB"/>
        </w:rPr>
        <w:t>05.10.2022 г.</w:t>
      </w:r>
    </w:p>
    <w:p w:rsidR="00AE33CE" w:rsidRPr="00AE33CE" w:rsidRDefault="00AE33CE" w:rsidP="00AE33CE">
      <w:pPr>
        <w:tabs>
          <w:tab w:val="left" w:pos="9750"/>
        </w:tabs>
        <w:spacing w:line="240" w:lineRule="auto"/>
        <w:jc w:val="both"/>
        <w:rPr>
          <w:lang w:val="en-GB"/>
        </w:rPr>
      </w:pPr>
      <w:r w:rsidRPr="00AE33CE">
        <w:rPr>
          <w:lang w:val="en-GB"/>
        </w:rPr>
        <w:t>Ликовна работилница на учениците од четврто одделение под мотото „Другарството е дел од детската среќа“.</w:t>
      </w:r>
    </w:p>
    <w:p w:rsidR="00AE33CE" w:rsidRPr="00AE33CE" w:rsidRDefault="00AE33CE" w:rsidP="00AE33CE">
      <w:pPr>
        <w:tabs>
          <w:tab w:val="left" w:pos="9750"/>
        </w:tabs>
        <w:spacing w:line="240" w:lineRule="auto"/>
        <w:jc w:val="both"/>
        <w:rPr>
          <w:lang w:val="en-GB"/>
        </w:rPr>
      </w:pPr>
      <w:r w:rsidRPr="00AE33CE">
        <w:rPr>
          <w:lang w:val="en-GB"/>
        </w:rPr>
        <w:t>06.10.2022 г.</w:t>
      </w:r>
    </w:p>
    <w:p w:rsidR="00AE33CE" w:rsidRPr="00AE33CE" w:rsidRDefault="00AE33CE" w:rsidP="00AE33CE">
      <w:pPr>
        <w:tabs>
          <w:tab w:val="left" w:pos="9750"/>
        </w:tabs>
        <w:spacing w:line="240" w:lineRule="auto"/>
        <w:jc w:val="both"/>
        <w:rPr>
          <w:lang w:val="en-GB"/>
        </w:rPr>
      </w:pPr>
      <w:r w:rsidRPr="00AE33CE">
        <w:rPr>
          <w:lang w:val="en-GB"/>
        </w:rPr>
        <w:t>Работилница на учениците од петто одделение - „Порака до моето другарче“.</w:t>
      </w:r>
    </w:p>
    <w:p w:rsidR="00AE33CE" w:rsidRPr="00AE33CE" w:rsidRDefault="00AE33CE" w:rsidP="00AE33CE">
      <w:pPr>
        <w:tabs>
          <w:tab w:val="left" w:pos="9750"/>
        </w:tabs>
        <w:spacing w:line="240" w:lineRule="auto"/>
        <w:jc w:val="both"/>
        <w:rPr>
          <w:lang w:val="en-GB"/>
        </w:rPr>
      </w:pPr>
      <w:r w:rsidRPr="00AE33CE">
        <w:rPr>
          <w:lang w:val="en-GB"/>
        </w:rPr>
        <w:t>07.10.2022г.</w:t>
      </w:r>
    </w:p>
    <w:p w:rsidR="00AE33CE" w:rsidRPr="00AE33CE" w:rsidRDefault="00AE33CE" w:rsidP="00AE33CE">
      <w:pPr>
        <w:tabs>
          <w:tab w:val="left" w:pos="9750"/>
        </w:tabs>
        <w:spacing w:line="240" w:lineRule="auto"/>
        <w:jc w:val="both"/>
        <w:rPr>
          <w:lang w:val="en-GB"/>
        </w:rPr>
      </w:pPr>
      <w:r w:rsidRPr="00AE33CE">
        <w:rPr>
          <w:lang w:val="en-GB"/>
        </w:rPr>
        <w:t>Приредба со учениците од второ одделение по повод свечениот прием на првачињата во Детската организација во спортската сала Цар Самуил.</w:t>
      </w:r>
    </w:p>
    <w:p w:rsidR="0070179B" w:rsidRDefault="0070179B" w:rsidP="00550979">
      <w:pPr>
        <w:tabs>
          <w:tab w:val="left" w:pos="9750"/>
        </w:tabs>
        <w:spacing w:line="240" w:lineRule="auto"/>
        <w:jc w:val="both"/>
        <w:rPr>
          <w:lang w:val="mk-MK"/>
        </w:rPr>
      </w:pPr>
      <w:r w:rsidRPr="0070179B">
        <w:t>Среќен прием првачиња во Детската организација !</w:t>
      </w:r>
      <w:r w:rsidRPr="0070179B">
        <w:rPr>
          <w:lang w:val="mk-MK"/>
        </w:rPr>
        <w:t xml:space="preserve"> </w:t>
      </w:r>
    </w:p>
    <w:p w:rsidR="00AE33CE" w:rsidRDefault="00686BB6" w:rsidP="00550979">
      <w:pPr>
        <w:tabs>
          <w:tab w:val="left" w:pos="9750"/>
        </w:tabs>
        <w:spacing w:line="240" w:lineRule="auto"/>
        <w:jc w:val="both"/>
        <w:rPr>
          <w:lang w:val="mk-MK"/>
        </w:rPr>
      </w:pPr>
      <w:r>
        <w:rPr>
          <w:noProof/>
          <w:lang w:val="mk-MK"/>
        </w:rPr>
        <w:drawing>
          <wp:inline distT="0" distB="0" distL="0" distR="0">
            <wp:extent cx="1864995" cy="1122045"/>
            <wp:effectExtent l="0" t="0" r="0" b="0"/>
            <wp:docPr id="28" name="Слика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4995" cy="1122045"/>
                    </a:xfrm>
                    <a:prstGeom prst="rect">
                      <a:avLst/>
                    </a:prstGeom>
                    <a:noFill/>
                    <a:ln>
                      <a:noFill/>
                    </a:ln>
                  </pic:spPr>
                </pic:pic>
              </a:graphicData>
            </a:graphic>
          </wp:inline>
        </w:drawing>
      </w:r>
      <w:r w:rsidR="00C17D40">
        <w:rPr>
          <w:lang w:val="mk-MK"/>
        </w:rPr>
        <w:t xml:space="preserve"> </w:t>
      </w:r>
      <w:r>
        <w:rPr>
          <w:noProof/>
          <w:lang w:val="mk-MK"/>
        </w:rPr>
        <w:drawing>
          <wp:inline distT="0" distB="0" distL="0" distR="0">
            <wp:extent cx="1943100" cy="1122045"/>
            <wp:effectExtent l="0" t="0" r="0" b="0"/>
            <wp:docPr id="29" name="Слика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100" cy="1122045"/>
                    </a:xfrm>
                    <a:prstGeom prst="rect">
                      <a:avLst/>
                    </a:prstGeom>
                    <a:noFill/>
                    <a:ln>
                      <a:noFill/>
                    </a:ln>
                  </pic:spPr>
                </pic:pic>
              </a:graphicData>
            </a:graphic>
          </wp:inline>
        </w:drawing>
      </w:r>
      <w:r w:rsidR="00C17D40">
        <w:rPr>
          <w:lang w:val="mk-MK"/>
        </w:rPr>
        <w:t xml:space="preserve"> </w:t>
      </w:r>
      <w:r>
        <w:rPr>
          <w:noProof/>
          <w:lang w:val="mk-MK"/>
        </w:rPr>
        <w:drawing>
          <wp:inline distT="0" distB="0" distL="0" distR="0">
            <wp:extent cx="1924050" cy="1122045"/>
            <wp:effectExtent l="0" t="0" r="0" b="0"/>
            <wp:docPr id="30" name="Слика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4050" cy="1122045"/>
                    </a:xfrm>
                    <a:prstGeom prst="rect">
                      <a:avLst/>
                    </a:prstGeom>
                    <a:noFill/>
                    <a:ln>
                      <a:noFill/>
                    </a:ln>
                  </pic:spPr>
                </pic:pic>
              </a:graphicData>
            </a:graphic>
          </wp:inline>
        </w:drawing>
      </w:r>
      <w:r w:rsidR="00C17D40">
        <w:rPr>
          <w:lang w:val="mk-MK"/>
        </w:rPr>
        <w:t xml:space="preserve"> </w:t>
      </w:r>
      <w:r>
        <w:rPr>
          <w:noProof/>
          <w:lang w:val="mk-MK"/>
        </w:rPr>
        <w:drawing>
          <wp:inline distT="0" distB="0" distL="0" distR="0">
            <wp:extent cx="2438400" cy="1120140"/>
            <wp:effectExtent l="0" t="0" r="0" b="0"/>
            <wp:docPr id="31" name="Слика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1120140"/>
                    </a:xfrm>
                    <a:prstGeom prst="rect">
                      <a:avLst/>
                    </a:prstGeom>
                    <a:noFill/>
                    <a:ln>
                      <a:noFill/>
                    </a:ln>
                  </pic:spPr>
                </pic:pic>
              </a:graphicData>
            </a:graphic>
          </wp:inline>
        </w:drawing>
      </w:r>
      <w:r w:rsidR="00C17D40">
        <w:rPr>
          <w:lang w:val="mk-MK"/>
        </w:rPr>
        <w:t xml:space="preserve"> </w:t>
      </w:r>
    </w:p>
    <w:p w:rsidR="00C17D40" w:rsidRDefault="00686BB6" w:rsidP="00550979">
      <w:pPr>
        <w:tabs>
          <w:tab w:val="left" w:pos="9750"/>
        </w:tabs>
        <w:spacing w:line="240" w:lineRule="auto"/>
        <w:jc w:val="both"/>
        <w:rPr>
          <w:lang w:val="mk-MK"/>
        </w:rPr>
      </w:pPr>
      <w:r>
        <w:rPr>
          <w:noProof/>
          <w:lang w:val="mk-MK"/>
        </w:rPr>
        <w:drawing>
          <wp:inline distT="0" distB="0" distL="0" distR="0">
            <wp:extent cx="2091690" cy="1567815"/>
            <wp:effectExtent l="0" t="0" r="0" b="0"/>
            <wp:docPr id="32" name="Слика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1690" cy="1567815"/>
                    </a:xfrm>
                    <a:prstGeom prst="rect">
                      <a:avLst/>
                    </a:prstGeom>
                    <a:noFill/>
                    <a:ln>
                      <a:noFill/>
                    </a:ln>
                  </pic:spPr>
                </pic:pic>
              </a:graphicData>
            </a:graphic>
          </wp:inline>
        </w:drawing>
      </w:r>
      <w:r w:rsidR="00C17D40">
        <w:rPr>
          <w:lang w:val="mk-MK"/>
        </w:rPr>
        <w:t xml:space="preserve"> </w:t>
      </w:r>
      <w:r>
        <w:rPr>
          <w:noProof/>
          <w:lang w:val="mk-MK"/>
        </w:rPr>
        <w:drawing>
          <wp:inline distT="0" distB="0" distL="0" distR="0">
            <wp:extent cx="2167890" cy="1565910"/>
            <wp:effectExtent l="0" t="0" r="0" b="0"/>
            <wp:docPr id="33" name="Слика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7890" cy="1565910"/>
                    </a:xfrm>
                    <a:prstGeom prst="rect">
                      <a:avLst/>
                    </a:prstGeom>
                    <a:noFill/>
                    <a:ln>
                      <a:noFill/>
                    </a:ln>
                  </pic:spPr>
                </pic:pic>
              </a:graphicData>
            </a:graphic>
          </wp:inline>
        </w:drawing>
      </w:r>
      <w:r w:rsidR="00C17D40">
        <w:rPr>
          <w:lang w:val="mk-MK"/>
        </w:rPr>
        <w:t xml:space="preserve"> </w:t>
      </w:r>
      <w:r>
        <w:rPr>
          <w:noProof/>
          <w:lang w:val="mk-MK"/>
        </w:rPr>
        <w:drawing>
          <wp:inline distT="0" distB="0" distL="0" distR="0">
            <wp:extent cx="1943100" cy="1577340"/>
            <wp:effectExtent l="0" t="0" r="0" b="0"/>
            <wp:docPr id="34" name="Слика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3100" cy="1577340"/>
                    </a:xfrm>
                    <a:prstGeom prst="rect">
                      <a:avLst/>
                    </a:prstGeom>
                    <a:noFill/>
                    <a:ln>
                      <a:noFill/>
                    </a:ln>
                  </pic:spPr>
                </pic:pic>
              </a:graphicData>
            </a:graphic>
          </wp:inline>
        </w:drawing>
      </w:r>
      <w:r w:rsidR="00C17D40">
        <w:rPr>
          <w:lang w:val="mk-MK"/>
        </w:rPr>
        <w:t xml:space="preserve"> </w:t>
      </w:r>
      <w:r>
        <w:rPr>
          <w:noProof/>
          <w:lang w:val="mk-MK"/>
        </w:rPr>
        <w:drawing>
          <wp:inline distT="0" distB="0" distL="0" distR="0">
            <wp:extent cx="2120265" cy="1590675"/>
            <wp:effectExtent l="0" t="0" r="0" b="0"/>
            <wp:docPr id="35" name="Слика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0265" cy="1590675"/>
                    </a:xfrm>
                    <a:prstGeom prst="rect">
                      <a:avLst/>
                    </a:prstGeom>
                    <a:noFill/>
                    <a:ln>
                      <a:noFill/>
                    </a:ln>
                  </pic:spPr>
                </pic:pic>
              </a:graphicData>
            </a:graphic>
          </wp:inline>
        </w:drawing>
      </w:r>
      <w:r w:rsidR="00C17D40">
        <w:rPr>
          <w:lang w:val="mk-MK"/>
        </w:rPr>
        <w:t xml:space="preserve"> </w:t>
      </w:r>
    </w:p>
    <w:p w:rsidR="00745195" w:rsidRPr="00C17D40" w:rsidRDefault="00686BB6" w:rsidP="001F2D81">
      <w:pPr>
        <w:tabs>
          <w:tab w:val="left" w:pos="9750"/>
        </w:tabs>
        <w:rPr>
          <w:lang w:val="mk-MK"/>
        </w:rPr>
      </w:pPr>
      <w:r>
        <w:rPr>
          <w:noProof/>
          <w:lang w:val="mk-MK"/>
        </w:rPr>
        <w:drawing>
          <wp:inline distT="0" distB="0" distL="0" distR="0">
            <wp:extent cx="2028825" cy="1800225"/>
            <wp:effectExtent l="0" t="0" r="0" b="0"/>
            <wp:docPr id="36" name="Слика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8825" cy="1800225"/>
                    </a:xfrm>
                    <a:prstGeom prst="rect">
                      <a:avLst/>
                    </a:prstGeom>
                    <a:noFill/>
                    <a:ln>
                      <a:noFill/>
                    </a:ln>
                  </pic:spPr>
                </pic:pic>
              </a:graphicData>
            </a:graphic>
          </wp:inline>
        </w:drawing>
      </w:r>
      <w:r w:rsidR="00C17D40">
        <w:rPr>
          <w:lang w:val="mk-MK"/>
        </w:rPr>
        <w:t xml:space="preserve"> </w:t>
      </w:r>
      <w:r>
        <w:rPr>
          <w:noProof/>
          <w:lang w:val="mk-MK"/>
        </w:rPr>
        <w:drawing>
          <wp:inline distT="0" distB="0" distL="0" distR="0">
            <wp:extent cx="2165985" cy="1800225"/>
            <wp:effectExtent l="0" t="0" r="0" b="0"/>
            <wp:docPr id="37" name="Слика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5985" cy="1800225"/>
                    </a:xfrm>
                    <a:prstGeom prst="rect">
                      <a:avLst/>
                    </a:prstGeom>
                    <a:noFill/>
                    <a:ln>
                      <a:noFill/>
                    </a:ln>
                  </pic:spPr>
                </pic:pic>
              </a:graphicData>
            </a:graphic>
          </wp:inline>
        </w:drawing>
      </w:r>
      <w:r w:rsidR="00182B01">
        <w:rPr>
          <w:lang w:val="mk-MK"/>
        </w:rPr>
        <w:t xml:space="preserve"> </w:t>
      </w:r>
      <w:r>
        <w:rPr>
          <w:noProof/>
          <w:lang w:val="mk-MK"/>
        </w:rPr>
        <w:drawing>
          <wp:inline distT="0" distB="0" distL="0" distR="0">
            <wp:extent cx="2005965" cy="1800225"/>
            <wp:effectExtent l="0" t="0" r="0" b="0"/>
            <wp:docPr id="38" name="Слика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5965" cy="1800225"/>
                    </a:xfrm>
                    <a:prstGeom prst="rect">
                      <a:avLst/>
                    </a:prstGeom>
                    <a:noFill/>
                    <a:ln>
                      <a:noFill/>
                    </a:ln>
                  </pic:spPr>
                </pic:pic>
              </a:graphicData>
            </a:graphic>
          </wp:inline>
        </w:drawing>
      </w:r>
      <w:r w:rsidR="00182B01">
        <w:rPr>
          <w:lang w:val="mk-MK"/>
        </w:rPr>
        <w:t xml:space="preserve"> </w:t>
      </w:r>
      <w:r>
        <w:rPr>
          <w:noProof/>
          <w:lang w:val="mk-MK"/>
        </w:rPr>
        <w:drawing>
          <wp:inline distT="0" distB="0" distL="0" distR="0">
            <wp:extent cx="2120265" cy="1807845"/>
            <wp:effectExtent l="0" t="0" r="0" b="0"/>
            <wp:docPr id="39" name="Слика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0265" cy="1807845"/>
                    </a:xfrm>
                    <a:prstGeom prst="rect">
                      <a:avLst/>
                    </a:prstGeom>
                    <a:noFill/>
                    <a:ln>
                      <a:noFill/>
                    </a:ln>
                  </pic:spPr>
                </pic:pic>
              </a:graphicData>
            </a:graphic>
          </wp:inline>
        </w:drawing>
      </w:r>
      <w:r w:rsidR="00745195">
        <w:rPr>
          <w:lang w:val="mk-MK"/>
        </w:rPr>
        <w:t xml:space="preserve"> </w:t>
      </w:r>
    </w:p>
    <w:p w:rsidR="001F2D81" w:rsidRDefault="002236CA" w:rsidP="001F2D81">
      <w:pPr>
        <w:tabs>
          <w:tab w:val="left" w:pos="9750"/>
        </w:tabs>
        <w:rPr>
          <w:b/>
          <w:lang w:val="mk-MK"/>
        </w:rPr>
      </w:pPr>
      <w:r>
        <w:rPr>
          <w:b/>
          <w:lang w:val="mk-MK"/>
        </w:rPr>
        <w:t>10.10 2022г.</w:t>
      </w:r>
    </w:p>
    <w:p w:rsidR="002236CA" w:rsidRDefault="002236CA" w:rsidP="001F2D81">
      <w:pPr>
        <w:tabs>
          <w:tab w:val="left" w:pos="9750"/>
        </w:tabs>
        <w:rPr>
          <w:b/>
          <w:lang w:val="mk-MK"/>
        </w:rPr>
      </w:pPr>
      <w:r>
        <w:rPr>
          <w:b/>
          <w:lang w:val="mk-MK"/>
        </w:rPr>
        <w:t>Светски ден на менталното здравје</w:t>
      </w:r>
    </w:p>
    <w:p w:rsidR="002236CA" w:rsidRPr="002236CA" w:rsidRDefault="002236CA" w:rsidP="002236CA">
      <w:pPr>
        <w:tabs>
          <w:tab w:val="left" w:pos="9750"/>
        </w:tabs>
        <w:spacing w:line="240" w:lineRule="auto"/>
        <w:rPr>
          <w:lang w:val="en-GB"/>
        </w:rPr>
      </w:pPr>
      <w:r w:rsidRPr="002236CA">
        <w:rPr>
          <w:lang w:val="en-GB"/>
        </w:rPr>
        <w:t>Работилница по повод 10 Октомври, Светски ден на менталното здравје.</w:t>
      </w:r>
    </w:p>
    <w:p w:rsidR="002236CA" w:rsidRDefault="00686BB6" w:rsidP="001F2D81">
      <w:pPr>
        <w:tabs>
          <w:tab w:val="left" w:pos="9750"/>
        </w:tabs>
        <w:rPr>
          <w:b/>
          <w:lang w:val="mk-MK"/>
        </w:rPr>
      </w:pPr>
      <w:r>
        <w:rPr>
          <w:b/>
          <w:noProof/>
          <w:lang w:val="mk-MK"/>
        </w:rPr>
        <w:drawing>
          <wp:inline distT="0" distB="0" distL="0" distR="0">
            <wp:extent cx="2257425" cy="1527810"/>
            <wp:effectExtent l="0" t="0" r="0" b="0"/>
            <wp:docPr id="40" name="Слика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7425" cy="1527810"/>
                    </a:xfrm>
                    <a:prstGeom prst="rect">
                      <a:avLst/>
                    </a:prstGeom>
                    <a:noFill/>
                    <a:ln>
                      <a:noFill/>
                    </a:ln>
                  </pic:spPr>
                </pic:pic>
              </a:graphicData>
            </a:graphic>
          </wp:inline>
        </w:drawing>
      </w:r>
      <w:r w:rsidR="002236CA">
        <w:rPr>
          <w:b/>
          <w:lang w:val="mk-MK"/>
        </w:rPr>
        <w:t xml:space="preserve">  </w:t>
      </w:r>
      <w:r>
        <w:rPr>
          <w:b/>
          <w:noProof/>
          <w:lang w:val="mk-MK"/>
        </w:rPr>
        <w:drawing>
          <wp:inline distT="0" distB="0" distL="0" distR="0">
            <wp:extent cx="2977515" cy="1577340"/>
            <wp:effectExtent l="0" t="0" r="0" b="0"/>
            <wp:docPr id="41" name="Слика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7515" cy="1577340"/>
                    </a:xfrm>
                    <a:prstGeom prst="rect">
                      <a:avLst/>
                    </a:prstGeom>
                    <a:noFill/>
                    <a:ln>
                      <a:noFill/>
                    </a:ln>
                  </pic:spPr>
                </pic:pic>
              </a:graphicData>
            </a:graphic>
          </wp:inline>
        </w:drawing>
      </w:r>
      <w:r w:rsidR="002236CA">
        <w:rPr>
          <w:b/>
          <w:lang w:val="mk-MK"/>
        </w:rPr>
        <w:t xml:space="preserve">  </w:t>
      </w:r>
      <w:r>
        <w:rPr>
          <w:b/>
          <w:noProof/>
          <w:lang w:val="mk-MK"/>
        </w:rPr>
        <w:drawing>
          <wp:inline distT="0" distB="0" distL="0" distR="0">
            <wp:extent cx="3063240" cy="1645920"/>
            <wp:effectExtent l="0" t="0" r="0" b="0"/>
            <wp:docPr id="42" name="Слика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63240" cy="1645920"/>
                    </a:xfrm>
                    <a:prstGeom prst="rect">
                      <a:avLst/>
                    </a:prstGeom>
                    <a:noFill/>
                    <a:ln>
                      <a:noFill/>
                    </a:ln>
                  </pic:spPr>
                </pic:pic>
              </a:graphicData>
            </a:graphic>
          </wp:inline>
        </w:drawing>
      </w:r>
    </w:p>
    <w:p w:rsidR="004529B2" w:rsidRDefault="00F40C4A" w:rsidP="001F2D81">
      <w:pPr>
        <w:tabs>
          <w:tab w:val="left" w:pos="9750"/>
        </w:tabs>
        <w:rPr>
          <w:b/>
          <w:lang w:val="mk-MK"/>
        </w:rPr>
      </w:pPr>
      <w:r>
        <w:rPr>
          <w:b/>
          <w:lang w:val="mk-MK"/>
        </w:rPr>
        <w:t>17.10 2022 г.</w:t>
      </w:r>
    </w:p>
    <w:p w:rsidR="00F40C4A" w:rsidRPr="00F40C4A" w:rsidRDefault="00F40C4A" w:rsidP="00F1285F">
      <w:pPr>
        <w:tabs>
          <w:tab w:val="left" w:pos="9750"/>
        </w:tabs>
        <w:jc w:val="both"/>
        <w:rPr>
          <w:lang w:val="en-GB"/>
        </w:rPr>
      </w:pPr>
      <w:r w:rsidRPr="00F40C4A">
        <w:rPr>
          <w:lang w:val="en-GB"/>
        </w:rPr>
        <w:t xml:space="preserve">По повод Светскиот ден на храната во рамките на програмата „Интеграција на еколошката едукација во македонскиот образовен систем“, Ученичкиот парламент од нашето училиште изработи и подели брошури, со цел да се подигне степенот на свесност кај учениците за значењето на здравата исхрана и физичката активност. </w:t>
      </w:r>
    </w:p>
    <w:p w:rsidR="00F40C4A" w:rsidRDefault="00686BB6" w:rsidP="001F2D81">
      <w:pPr>
        <w:tabs>
          <w:tab w:val="left" w:pos="9750"/>
        </w:tabs>
        <w:rPr>
          <w:b/>
          <w:lang w:val="mk-MK"/>
        </w:rPr>
      </w:pPr>
      <w:r>
        <w:rPr>
          <w:b/>
          <w:noProof/>
          <w:lang w:val="mk-MK"/>
        </w:rPr>
        <w:drawing>
          <wp:inline distT="0" distB="0" distL="0" distR="0">
            <wp:extent cx="2087880" cy="1876425"/>
            <wp:effectExtent l="0" t="0" r="0" b="0"/>
            <wp:docPr id="43" name="Слика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7880" cy="1876425"/>
                    </a:xfrm>
                    <a:prstGeom prst="rect">
                      <a:avLst/>
                    </a:prstGeom>
                    <a:noFill/>
                    <a:ln>
                      <a:noFill/>
                    </a:ln>
                  </pic:spPr>
                </pic:pic>
              </a:graphicData>
            </a:graphic>
          </wp:inline>
        </w:drawing>
      </w:r>
      <w:r w:rsidR="0027572B">
        <w:rPr>
          <w:b/>
          <w:lang w:val="mk-MK"/>
        </w:rPr>
        <w:t xml:space="preserve">  </w:t>
      </w:r>
      <w:r>
        <w:rPr>
          <w:b/>
          <w:noProof/>
          <w:lang w:val="mk-MK"/>
        </w:rPr>
        <w:drawing>
          <wp:inline distT="0" distB="0" distL="0" distR="0">
            <wp:extent cx="2198370" cy="1762125"/>
            <wp:effectExtent l="0" t="0" r="0" b="0"/>
            <wp:docPr id="44" name="Слика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8370" cy="1762125"/>
                    </a:xfrm>
                    <a:prstGeom prst="rect">
                      <a:avLst/>
                    </a:prstGeom>
                    <a:noFill/>
                    <a:ln>
                      <a:noFill/>
                    </a:ln>
                  </pic:spPr>
                </pic:pic>
              </a:graphicData>
            </a:graphic>
          </wp:inline>
        </w:drawing>
      </w:r>
      <w:r w:rsidR="0027572B">
        <w:rPr>
          <w:b/>
          <w:lang w:val="mk-MK"/>
        </w:rPr>
        <w:t xml:space="preserve"> </w:t>
      </w:r>
      <w:r>
        <w:rPr>
          <w:b/>
          <w:noProof/>
          <w:lang w:val="mk-MK"/>
        </w:rPr>
        <w:drawing>
          <wp:inline distT="0" distB="0" distL="0" distR="0">
            <wp:extent cx="2148840" cy="1760220"/>
            <wp:effectExtent l="0" t="0" r="0" b="0"/>
            <wp:docPr id="45" name="Слика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8840" cy="1760220"/>
                    </a:xfrm>
                    <a:prstGeom prst="rect">
                      <a:avLst/>
                    </a:prstGeom>
                    <a:noFill/>
                    <a:ln>
                      <a:noFill/>
                    </a:ln>
                  </pic:spPr>
                </pic:pic>
              </a:graphicData>
            </a:graphic>
          </wp:inline>
        </w:drawing>
      </w:r>
      <w:r w:rsidR="0027572B">
        <w:rPr>
          <w:b/>
          <w:lang w:val="mk-MK"/>
        </w:rPr>
        <w:t xml:space="preserve"> </w:t>
      </w:r>
    </w:p>
    <w:p w:rsidR="00D71ADA" w:rsidRDefault="00D71ADA" w:rsidP="001F2D81">
      <w:pPr>
        <w:tabs>
          <w:tab w:val="left" w:pos="9750"/>
        </w:tabs>
        <w:rPr>
          <w:b/>
          <w:lang w:val="mk-MK"/>
        </w:rPr>
      </w:pPr>
    </w:p>
    <w:p w:rsidR="00D71ADA" w:rsidRDefault="00D71ADA" w:rsidP="001F2D81">
      <w:pPr>
        <w:tabs>
          <w:tab w:val="left" w:pos="9750"/>
        </w:tabs>
        <w:rPr>
          <w:b/>
          <w:lang w:val="mk-MK"/>
        </w:rPr>
      </w:pPr>
      <w:r>
        <w:rPr>
          <w:b/>
          <w:lang w:val="mk-MK"/>
        </w:rPr>
        <w:t>19.10 2022 година</w:t>
      </w:r>
    </w:p>
    <w:p w:rsidR="00D71ADA" w:rsidRPr="00D71ADA" w:rsidRDefault="00D71ADA" w:rsidP="00F1285F">
      <w:pPr>
        <w:tabs>
          <w:tab w:val="left" w:pos="9750"/>
        </w:tabs>
        <w:jc w:val="both"/>
        <w:rPr>
          <w:lang w:val="en-GB"/>
        </w:rPr>
      </w:pPr>
      <w:r>
        <w:rPr>
          <w:lang w:val="mk-MK"/>
        </w:rPr>
        <w:t>У</w:t>
      </w:r>
      <w:r w:rsidRPr="00D71ADA">
        <w:rPr>
          <w:lang w:val="en-GB"/>
        </w:rPr>
        <w:t>чество на нашите ученици во детската образовна емисија „Ѕвон“ на Македонската радио-телевизија.Драги ученици, ви благодариме од срце што направивте да се чувствуваме бескрајно горди!</w:t>
      </w:r>
    </w:p>
    <w:p w:rsidR="00D71ADA" w:rsidRPr="004529B2" w:rsidRDefault="00686BB6" w:rsidP="00F1285F">
      <w:pPr>
        <w:tabs>
          <w:tab w:val="left" w:pos="9750"/>
        </w:tabs>
        <w:jc w:val="both"/>
        <w:rPr>
          <w:b/>
          <w:lang w:val="mk-MK"/>
        </w:rPr>
      </w:pPr>
      <w:r>
        <w:rPr>
          <w:b/>
          <w:noProof/>
          <w:lang w:val="mk-MK"/>
        </w:rPr>
        <w:drawing>
          <wp:inline distT="0" distB="0" distL="0" distR="0">
            <wp:extent cx="2108835" cy="1790700"/>
            <wp:effectExtent l="0" t="0" r="0" b="0"/>
            <wp:docPr id="46" name="Слика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08835" cy="1790700"/>
                    </a:xfrm>
                    <a:prstGeom prst="rect">
                      <a:avLst/>
                    </a:prstGeom>
                    <a:noFill/>
                    <a:ln>
                      <a:noFill/>
                    </a:ln>
                  </pic:spPr>
                </pic:pic>
              </a:graphicData>
            </a:graphic>
          </wp:inline>
        </w:drawing>
      </w:r>
      <w:r w:rsidR="00D71ADA">
        <w:rPr>
          <w:b/>
          <w:lang w:val="mk-MK"/>
        </w:rPr>
        <w:t xml:space="preserve"> </w:t>
      </w:r>
      <w:r>
        <w:rPr>
          <w:b/>
          <w:noProof/>
          <w:lang w:val="mk-MK"/>
        </w:rPr>
        <w:drawing>
          <wp:inline distT="0" distB="0" distL="0" distR="0">
            <wp:extent cx="2013585" cy="1788795"/>
            <wp:effectExtent l="0" t="0" r="0" b="0"/>
            <wp:docPr id="47" name="Слика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3585" cy="1788795"/>
                    </a:xfrm>
                    <a:prstGeom prst="rect">
                      <a:avLst/>
                    </a:prstGeom>
                    <a:noFill/>
                    <a:ln>
                      <a:noFill/>
                    </a:ln>
                  </pic:spPr>
                </pic:pic>
              </a:graphicData>
            </a:graphic>
          </wp:inline>
        </w:drawing>
      </w:r>
      <w:r w:rsidR="00D71ADA">
        <w:rPr>
          <w:b/>
          <w:lang w:val="mk-MK"/>
        </w:rPr>
        <w:t xml:space="preserve"> </w:t>
      </w:r>
      <w:r>
        <w:rPr>
          <w:b/>
          <w:noProof/>
          <w:lang w:val="mk-MK"/>
        </w:rPr>
        <w:drawing>
          <wp:inline distT="0" distB="0" distL="0" distR="0">
            <wp:extent cx="2084070" cy="1811655"/>
            <wp:effectExtent l="0" t="0" r="0" b="0"/>
            <wp:docPr id="48" name="Слика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4070" cy="1811655"/>
                    </a:xfrm>
                    <a:prstGeom prst="rect">
                      <a:avLst/>
                    </a:prstGeom>
                    <a:noFill/>
                    <a:ln>
                      <a:noFill/>
                    </a:ln>
                  </pic:spPr>
                </pic:pic>
              </a:graphicData>
            </a:graphic>
          </wp:inline>
        </w:drawing>
      </w:r>
      <w:r w:rsidR="00D71ADA">
        <w:rPr>
          <w:b/>
          <w:lang w:val="mk-MK"/>
        </w:rPr>
        <w:t xml:space="preserve"> </w:t>
      </w:r>
      <w:r>
        <w:rPr>
          <w:b/>
          <w:noProof/>
          <w:lang w:val="mk-MK"/>
        </w:rPr>
        <w:drawing>
          <wp:inline distT="0" distB="0" distL="0" distR="0">
            <wp:extent cx="2366010" cy="1811655"/>
            <wp:effectExtent l="0" t="0" r="0" b="0"/>
            <wp:docPr id="49" name="Слика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6010" cy="1811655"/>
                    </a:xfrm>
                    <a:prstGeom prst="rect">
                      <a:avLst/>
                    </a:prstGeom>
                    <a:noFill/>
                    <a:ln>
                      <a:noFill/>
                    </a:ln>
                  </pic:spPr>
                </pic:pic>
              </a:graphicData>
            </a:graphic>
          </wp:inline>
        </w:drawing>
      </w:r>
    </w:p>
    <w:p w:rsidR="00B8527A" w:rsidRDefault="00B66A89" w:rsidP="001F2D81">
      <w:pPr>
        <w:tabs>
          <w:tab w:val="left" w:pos="9750"/>
        </w:tabs>
        <w:rPr>
          <w:b/>
          <w:noProof/>
          <w:lang w:val="en-GB"/>
        </w:rPr>
      </w:pPr>
      <w:r>
        <w:rPr>
          <w:b/>
          <w:noProof/>
          <w:lang w:val="mk-MK"/>
        </w:rPr>
        <w:t xml:space="preserve">  </w:t>
      </w:r>
    </w:p>
    <w:p w:rsidR="00F1285F" w:rsidRPr="00F1285F" w:rsidRDefault="00B8527A" w:rsidP="00F1285F">
      <w:pPr>
        <w:tabs>
          <w:tab w:val="left" w:pos="9750"/>
        </w:tabs>
        <w:rPr>
          <w:b/>
          <w:noProof/>
          <w:lang w:val="en-GB"/>
        </w:rPr>
      </w:pPr>
      <w:r w:rsidRPr="00B8527A">
        <w:rPr>
          <w:b/>
          <w:noProof/>
          <w:lang w:val="en-GB"/>
        </w:rPr>
        <w:t>21</w:t>
      </w:r>
      <w:r w:rsidR="00F1285F">
        <w:rPr>
          <w:b/>
          <w:noProof/>
          <w:lang w:val="mk-MK"/>
        </w:rPr>
        <w:t>.10 2021 год.</w:t>
      </w:r>
    </w:p>
    <w:p w:rsidR="00B8527A" w:rsidRPr="00B8527A" w:rsidRDefault="00686BB6" w:rsidP="00F1285F">
      <w:pPr>
        <w:tabs>
          <w:tab w:val="left" w:pos="9750"/>
        </w:tabs>
        <w:jc w:val="both"/>
        <w:rPr>
          <w:b/>
          <w:noProof/>
          <w:lang w:val="en-GB"/>
        </w:rPr>
      </w:pPr>
      <w:r w:rsidRPr="00F1285F">
        <w:rPr>
          <w:noProof/>
          <w:lang w:val="mk-MK"/>
        </w:rPr>
      </w:r>
      <w:r w:rsidR="00686BB6" w:rsidRPr="00F1285F">
        <w:rPr>
          <w:noProof/>
          <w:lang w:val="mk-M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 style="width:12pt;height:12pt">
            <v:imagedata r:id="rId63" r:href="rId64"/>
          </v:shape>
        </w:pict>
      </w:r>
      <w:r w:rsidR="00F1285F" w:rsidRPr="00F1285F">
        <w:rPr>
          <w:noProof/>
          <w:lang w:val="mk-MK"/>
        </w:rPr>
        <w:t xml:space="preserve">XII Settimana della lingua italiana DILLO CON EMOJI </w:t>
      </w:r>
      <w:r w:rsidRPr="00F1285F">
        <w:rPr>
          <w:noProof/>
          <w:lang w:val="mk-MK"/>
        </w:rPr>
      </w:r>
      <w:r w:rsidR="00686BB6" w:rsidRPr="00F1285F">
        <w:rPr>
          <w:noProof/>
          <w:lang w:val="mk-MK"/>
        </w:rPr>
        <w:pict>
          <v:shape id="_x0000_i1075" type="#_x0000_t75" alt="🇮🇹" style="width:12pt;height:12pt">
            <v:imagedata r:id="rId63" r:href="rId65"/>
          </v:shape>
        </w:pict>
      </w:r>
      <w:r w:rsidR="00F1285F" w:rsidRPr="00F1285F">
        <w:rPr>
          <w:noProof/>
          <w:lang w:val="mk-MK"/>
        </w:rPr>
        <w:t xml:space="preserve"> Недела на италијанскиот јазик во светот се одбележа и во нашето училиште.Учениците од VI до IX одделение земаа активно учество во изработка на хамери и учество на квиз. Темата за изработка на активностите беше„ Кажи го тоа со </w:t>
      </w:r>
      <w:r w:rsidR="00F1285F" w:rsidRPr="00F1285F">
        <w:rPr>
          <w:noProof/>
        </w:rPr>
        <w:t xml:space="preserve">emoji” </w:t>
      </w:r>
      <w:r w:rsidR="00F1285F" w:rsidRPr="00F1285F">
        <w:rPr>
          <w:noProof/>
          <w:lang w:val="mk-MK"/>
        </w:rPr>
        <w:t>На учениците им се допадна многу активноста, учествуваа со задоволство и покажаа голема посветеност</w:t>
      </w:r>
      <w:r w:rsidR="00F1285F" w:rsidRPr="00F1285F">
        <w:rPr>
          <w:b/>
          <w:noProof/>
          <w:lang w:val="mk-MK"/>
        </w:rPr>
        <w:t>.</w:t>
      </w:r>
    </w:p>
    <w:p w:rsidR="00B8527A" w:rsidRPr="00B8527A" w:rsidRDefault="00686BB6" w:rsidP="00B8527A">
      <w:pPr>
        <w:tabs>
          <w:tab w:val="left" w:pos="9750"/>
        </w:tabs>
        <w:jc w:val="center"/>
        <w:rPr>
          <w:b/>
          <w:noProof/>
          <w:lang w:val="en-GB"/>
        </w:rPr>
      </w:pPr>
      <w:r w:rsidRPr="00B8527A">
        <w:rPr>
          <w:b/>
          <w:noProof/>
          <w:lang w:val="en-GB"/>
        </w:rPr>
        <w:drawing>
          <wp:inline distT="0" distB="0" distL="0" distR="0">
            <wp:extent cx="1996440" cy="1440180"/>
            <wp:effectExtent l="0" t="0" r="0" b="0"/>
            <wp:docPr id="52" name="Слика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6440" cy="1440180"/>
                    </a:xfrm>
                    <a:prstGeom prst="rect">
                      <a:avLst/>
                    </a:prstGeom>
                    <a:noFill/>
                    <a:ln>
                      <a:noFill/>
                    </a:ln>
                  </pic:spPr>
                </pic:pic>
              </a:graphicData>
            </a:graphic>
          </wp:inline>
        </w:drawing>
      </w:r>
      <w:r w:rsidR="00B8527A" w:rsidRPr="00B8527A">
        <w:rPr>
          <w:b/>
          <w:noProof/>
          <w:lang w:val="en-GB"/>
        </w:rPr>
        <w:t xml:space="preserve">  </w:t>
      </w:r>
      <w:r w:rsidRPr="00B8527A">
        <w:rPr>
          <w:b/>
          <w:noProof/>
          <w:lang w:val="en-GB"/>
        </w:rPr>
        <w:drawing>
          <wp:inline distT="0" distB="0" distL="0" distR="0">
            <wp:extent cx="2463165" cy="1419225"/>
            <wp:effectExtent l="0" t="0" r="0" b="0"/>
            <wp:docPr id="53" name="Слика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3165" cy="1419225"/>
                    </a:xfrm>
                    <a:prstGeom prst="rect">
                      <a:avLst/>
                    </a:prstGeom>
                    <a:noFill/>
                    <a:ln>
                      <a:noFill/>
                    </a:ln>
                  </pic:spPr>
                </pic:pic>
              </a:graphicData>
            </a:graphic>
          </wp:inline>
        </w:drawing>
      </w:r>
      <w:r w:rsidR="00B8527A" w:rsidRPr="00B8527A">
        <w:rPr>
          <w:b/>
          <w:noProof/>
          <w:lang w:val="en-GB"/>
        </w:rPr>
        <w:t xml:space="preserve"> </w:t>
      </w:r>
      <w:r w:rsidRPr="00B8527A">
        <w:rPr>
          <w:b/>
          <w:noProof/>
          <w:lang w:val="en-GB"/>
        </w:rPr>
        <w:drawing>
          <wp:inline distT="0" distB="0" distL="0" distR="0">
            <wp:extent cx="2061210" cy="1371600"/>
            <wp:effectExtent l="0" t="0" r="0" b="0"/>
            <wp:docPr id="54" name="Слика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61210" cy="1371600"/>
                    </a:xfrm>
                    <a:prstGeom prst="rect">
                      <a:avLst/>
                    </a:prstGeom>
                    <a:noFill/>
                    <a:ln>
                      <a:noFill/>
                    </a:ln>
                  </pic:spPr>
                </pic:pic>
              </a:graphicData>
            </a:graphic>
          </wp:inline>
        </w:drawing>
      </w:r>
    </w:p>
    <w:p w:rsidR="004E14F9" w:rsidRDefault="00091AA6" w:rsidP="001F2D81">
      <w:pPr>
        <w:tabs>
          <w:tab w:val="left" w:pos="9750"/>
        </w:tabs>
        <w:rPr>
          <w:b/>
          <w:noProof/>
          <w:lang w:val="mk-MK"/>
        </w:rPr>
      </w:pPr>
      <w:r>
        <w:rPr>
          <w:b/>
          <w:noProof/>
          <w:lang w:val="en-GB"/>
        </w:rPr>
        <w:t xml:space="preserve">28.10 2022 </w:t>
      </w:r>
      <w:r>
        <w:rPr>
          <w:b/>
          <w:noProof/>
          <w:lang w:val="mk-MK"/>
        </w:rPr>
        <w:t>година</w:t>
      </w:r>
    </w:p>
    <w:p w:rsidR="00091AA6" w:rsidRPr="00091AA6" w:rsidRDefault="00091AA6" w:rsidP="00F1285F">
      <w:pPr>
        <w:tabs>
          <w:tab w:val="left" w:pos="9750"/>
        </w:tabs>
        <w:jc w:val="both"/>
        <w:rPr>
          <w:lang w:val="en-GB"/>
        </w:rPr>
      </w:pPr>
      <w:r w:rsidRPr="00091AA6">
        <w:rPr>
          <w:lang w:val="mk-MK"/>
        </w:rPr>
        <w:t>У</w:t>
      </w:r>
      <w:r w:rsidRPr="00091AA6">
        <w:rPr>
          <w:lang w:val="en-GB"/>
        </w:rPr>
        <w:t xml:space="preserve">чениците од четврто одделение од нашето училиште ја посетија Метеоролошката станица Ѓуриште. </w:t>
      </w:r>
    </w:p>
    <w:p w:rsidR="00091AA6" w:rsidRPr="00091AA6" w:rsidRDefault="00091AA6" w:rsidP="00F1285F">
      <w:pPr>
        <w:tabs>
          <w:tab w:val="left" w:pos="9750"/>
        </w:tabs>
        <w:jc w:val="both"/>
        <w:rPr>
          <w:lang w:val="en-GB"/>
        </w:rPr>
      </w:pPr>
      <w:r w:rsidRPr="00091AA6">
        <w:rPr>
          <w:lang w:val="en-GB"/>
        </w:rPr>
        <w:t>Посетата беше во согласност со наставниот план и програма за IV одделение по предметот природни науки. Учениците на организираната посета беа водени од страна на стручно лице метеоролог, кој им ги презентираше мерните инструменти кои ги следат временските промени. Секој ученик имаше можност да ги види и одблиску да се запознае со мерните инструменти и начинот на кој функционираат.</w:t>
      </w:r>
    </w:p>
    <w:p w:rsidR="00091AA6" w:rsidRDefault="00686BB6" w:rsidP="00F1285F">
      <w:pPr>
        <w:tabs>
          <w:tab w:val="left" w:pos="9750"/>
        </w:tabs>
        <w:jc w:val="both"/>
        <w:rPr>
          <w:b/>
          <w:lang w:val="mk-MK"/>
        </w:rPr>
      </w:pPr>
      <w:r>
        <w:rPr>
          <w:b/>
          <w:noProof/>
          <w:lang w:val="mk-MK"/>
        </w:rPr>
        <w:drawing>
          <wp:inline distT="0" distB="0" distL="0" distR="0">
            <wp:extent cx="1954530" cy="1674495"/>
            <wp:effectExtent l="0" t="0" r="0" b="0"/>
            <wp:docPr id="55" name="Слика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4530" cy="1674495"/>
                    </a:xfrm>
                    <a:prstGeom prst="rect">
                      <a:avLst/>
                    </a:prstGeom>
                    <a:noFill/>
                    <a:ln>
                      <a:noFill/>
                    </a:ln>
                  </pic:spPr>
                </pic:pic>
              </a:graphicData>
            </a:graphic>
          </wp:inline>
        </w:drawing>
      </w:r>
      <w:r w:rsidR="00091AA6">
        <w:rPr>
          <w:b/>
          <w:lang w:val="mk-MK"/>
        </w:rPr>
        <w:t xml:space="preserve"> </w:t>
      </w:r>
      <w:r>
        <w:rPr>
          <w:b/>
          <w:noProof/>
          <w:lang w:val="mk-MK"/>
        </w:rPr>
        <w:drawing>
          <wp:inline distT="0" distB="0" distL="0" distR="0">
            <wp:extent cx="1983105" cy="1678305"/>
            <wp:effectExtent l="0" t="0" r="0" b="0"/>
            <wp:docPr id="56" name="Слика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3105" cy="1678305"/>
                    </a:xfrm>
                    <a:prstGeom prst="rect">
                      <a:avLst/>
                    </a:prstGeom>
                    <a:noFill/>
                    <a:ln>
                      <a:noFill/>
                    </a:ln>
                  </pic:spPr>
                </pic:pic>
              </a:graphicData>
            </a:graphic>
          </wp:inline>
        </w:drawing>
      </w:r>
      <w:r w:rsidR="00091AA6">
        <w:rPr>
          <w:b/>
          <w:lang w:val="mk-MK"/>
        </w:rPr>
        <w:t xml:space="preserve"> </w:t>
      </w:r>
      <w:r>
        <w:rPr>
          <w:b/>
          <w:noProof/>
          <w:lang w:val="mk-MK"/>
        </w:rPr>
        <w:drawing>
          <wp:inline distT="0" distB="0" distL="0" distR="0">
            <wp:extent cx="2196465" cy="1703070"/>
            <wp:effectExtent l="0" t="0" r="0" b="0"/>
            <wp:docPr id="57" name="Слика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6465" cy="1703070"/>
                    </a:xfrm>
                    <a:prstGeom prst="rect">
                      <a:avLst/>
                    </a:prstGeom>
                    <a:noFill/>
                    <a:ln>
                      <a:noFill/>
                    </a:ln>
                  </pic:spPr>
                </pic:pic>
              </a:graphicData>
            </a:graphic>
          </wp:inline>
        </w:drawing>
      </w:r>
      <w:r w:rsidR="00091AA6">
        <w:rPr>
          <w:b/>
          <w:lang w:val="mk-MK"/>
        </w:rPr>
        <w:t xml:space="preserve"> </w:t>
      </w:r>
      <w:r>
        <w:rPr>
          <w:b/>
          <w:noProof/>
          <w:lang w:val="mk-MK"/>
        </w:rPr>
        <w:drawing>
          <wp:inline distT="0" distB="0" distL="0" distR="0">
            <wp:extent cx="2139315" cy="1708785"/>
            <wp:effectExtent l="0" t="0" r="0" b="0"/>
            <wp:docPr id="58" name="Слика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9315" cy="1708785"/>
                    </a:xfrm>
                    <a:prstGeom prst="rect">
                      <a:avLst/>
                    </a:prstGeom>
                    <a:noFill/>
                    <a:ln>
                      <a:noFill/>
                    </a:ln>
                  </pic:spPr>
                </pic:pic>
              </a:graphicData>
            </a:graphic>
          </wp:inline>
        </w:drawing>
      </w:r>
      <w:r w:rsidR="006963DA">
        <w:rPr>
          <w:b/>
          <w:lang w:val="mk-MK"/>
        </w:rPr>
        <w:t xml:space="preserve"> </w:t>
      </w:r>
    </w:p>
    <w:p w:rsidR="006963DA" w:rsidRDefault="006963DA" w:rsidP="001F2D81">
      <w:pPr>
        <w:tabs>
          <w:tab w:val="left" w:pos="9750"/>
        </w:tabs>
        <w:rPr>
          <w:b/>
          <w:lang w:val="mk-MK"/>
        </w:rPr>
      </w:pPr>
    </w:p>
    <w:p w:rsidR="006963DA" w:rsidRDefault="006963DA" w:rsidP="001F2D81">
      <w:pPr>
        <w:tabs>
          <w:tab w:val="left" w:pos="9750"/>
        </w:tabs>
        <w:rPr>
          <w:b/>
          <w:lang w:val="mk-MK"/>
        </w:rPr>
      </w:pPr>
      <w:r>
        <w:rPr>
          <w:b/>
          <w:lang w:val="mk-MK"/>
        </w:rPr>
        <w:t>03.11 2022 година</w:t>
      </w:r>
    </w:p>
    <w:p w:rsidR="006963DA" w:rsidRPr="006963DA" w:rsidRDefault="006963DA" w:rsidP="00F1285F">
      <w:pPr>
        <w:tabs>
          <w:tab w:val="left" w:pos="9750"/>
        </w:tabs>
        <w:jc w:val="both"/>
        <w:rPr>
          <w:lang w:val="en-GB"/>
        </w:rPr>
      </w:pPr>
      <w:r w:rsidRPr="006963DA">
        <w:rPr>
          <w:lang w:val="en-GB"/>
        </w:rPr>
        <w:t>По повод Светскиот ден на штедењето - 31 октомври, Народна банка на Р. С. Македонија распиша ликовен конкурс на тема: "За денарот твориме, за денарот славиме: 30 години од воведувањето на македонскиот денар!"Во категорија ликовни творби од VI до IX одделение прво место на државно ниво освои ученичката Стефанија Костадинова од VII одд. од нашето училиште под менторство на наставничката Маја Ефтимова Стојанова.</w:t>
      </w:r>
      <w:r w:rsidR="00C30886" w:rsidRPr="00C30886">
        <w:rPr>
          <w:rFonts w:ascii="Arial" w:hAnsi="Arial" w:cs="Arial"/>
          <w:color w:val="050505"/>
          <w:sz w:val="23"/>
          <w:szCs w:val="23"/>
          <w:shd w:val="clear" w:color="auto" w:fill="FFFFFF"/>
        </w:rPr>
        <w:t xml:space="preserve"> </w:t>
      </w:r>
      <w:r w:rsidR="00C30886" w:rsidRPr="00C30886">
        <w:t>Нашите ученици Теа Стоилкова и Јаков Станојковски добија парични награди по повод Месец на штедење организиран од НЛБ Банка со цртежи на тема: "Штедиме и создаваме изуми за подобар свет</w:t>
      </w:r>
    </w:p>
    <w:p w:rsidR="006963DA" w:rsidRPr="006963DA" w:rsidRDefault="006963DA" w:rsidP="006963DA">
      <w:pPr>
        <w:tabs>
          <w:tab w:val="left" w:pos="9750"/>
        </w:tabs>
        <w:rPr>
          <w:lang w:val="mk-MK"/>
        </w:rPr>
      </w:pPr>
    </w:p>
    <w:p w:rsidR="006963DA" w:rsidRDefault="00686BB6" w:rsidP="0069214D">
      <w:pPr>
        <w:tabs>
          <w:tab w:val="left" w:pos="9750"/>
        </w:tabs>
        <w:jc w:val="center"/>
        <w:rPr>
          <w:b/>
          <w:lang w:val="mk-MK"/>
        </w:rPr>
      </w:pPr>
      <w:r>
        <w:rPr>
          <w:b/>
          <w:noProof/>
          <w:lang w:val="mk-MK"/>
        </w:rPr>
        <w:drawing>
          <wp:inline distT="0" distB="0" distL="0" distR="0">
            <wp:extent cx="3619500" cy="1224915"/>
            <wp:effectExtent l="0" t="0" r="0" b="0"/>
            <wp:docPr id="59" name="Слика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19500" cy="1224915"/>
                    </a:xfrm>
                    <a:prstGeom prst="rect">
                      <a:avLst/>
                    </a:prstGeom>
                    <a:noFill/>
                    <a:ln>
                      <a:noFill/>
                    </a:ln>
                  </pic:spPr>
                </pic:pic>
              </a:graphicData>
            </a:graphic>
          </wp:inline>
        </w:drawing>
      </w:r>
      <w:r w:rsidR="00E378E4">
        <w:rPr>
          <w:b/>
          <w:lang w:val="mk-MK"/>
        </w:rPr>
        <w:t xml:space="preserve">  </w:t>
      </w:r>
    </w:p>
    <w:p w:rsidR="00E378E4" w:rsidRDefault="00E378E4" w:rsidP="00E378E4">
      <w:pPr>
        <w:tabs>
          <w:tab w:val="left" w:pos="9750"/>
        </w:tabs>
        <w:rPr>
          <w:b/>
          <w:lang w:val="mk-MK"/>
        </w:rPr>
      </w:pPr>
      <w:r>
        <w:rPr>
          <w:b/>
          <w:lang w:val="mk-MK"/>
        </w:rPr>
        <w:t>04.11 2022 година</w:t>
      </w:r>
    </w:p>
    <w:p w:rsidR="00E378E4" w:rsidRPr="00F1285F" w:rsidRDefault="00E378E4" w:rsidP="00F1285F">
      <w:pPr>
        <w:tabs>
          <w:tab w:val="left" w:pos="9750"/>
        </w:tabs>
        <w:spacing w:line="240" w:lineRule="auto"/>
        <w:jc w:val="both"/>
        <w:rPr>
          <w:lang w:val="en-GB"/>
        </w:rPr>
      </w:pPr>
      <w:r w:rsidRPr="00F1285F">
        <w:rPr>
          <w:lang w:val="en-GB"/>
        </w:rPr>
        <w:t>Учениците од четврто одделение ја посетија општинската самоуправа и Градоначалникот.</w:t>
      </w:r>
    </w:p>
    <w:p w:rsidR="00E378E4" w:rsidRPr="00F1285F" w:rsidRDefault="00E378E4" w:rsidP="00F1285F">
      <w:pPr>
        <w:tabs>
          <w:tab w:val="left" w:pos="9750"/>
        </w:tabs>
        <w:spacing w:line="240" w:lineRule="auto"/>
        <w:jc w:val="both"/>
        <w:rPr>
          <w:lang w:val="en-GB"/>
        </w:rPr>
      </w:pPr>
      <w:r w:rsidRPr="00F1285F">
        <w:rPr>
          <w:lang w:val="en-GB"/>
        </w:rPr>
        <w:t>Тие се запознаа одблиску со работата на Градоначалникот и Советот на општина Свети Николе.</w:t>
      </w:r>
    </w:p>
    <w:p w:rsidR="00E378E4" w:rsidRPr="00F1285F" w:rsidRDefault="00E378E4" w:rsidP="00F1285F">
      <w:pPr>
        <w:tabs>
          <w:tab w:val="left" w:pos="9750"/>
        </w:tabs>
        <w:spacing w:line="240" w:lineRule="auto"/>
        <w:jc w:val="both"/>
        <w:rPr>
          <w:lang w:val="mk-MK"/>
        </w:rPr>
      </w:pPr>
      <w:r w:rsidRPr="00F1285F">
        <w:rPr>
          <w:lang w:val="en-GB"/>
        </w:rPr>
        <w:t>Посетата беше во согласност со наставниот план и програма за IV одделение по предметот Историја и општество.</w:t>
      </w:r>
    </w:p>
    <w:p w:rsidR="00E378E4" w:rsidRPr="00E378E4" w:rsidRDefault="00686BB6" w:rsidP="00E378E4">
      <w:pPr>
        <w:tabs>
          <w:tab w:val="left" w:pos="9750"/>
        </w:tabs>
        <w:spacing w:line="240" w:lineRule="auto"/>
        <w:rPr>
          <w:lang w:val="mk-MK"/>
        </w:rPr>
      </w:pPr>
      <w:r>
        <w:rPr>
          <w:noProof/>
          <w:lang w:val="mk-MK"/>
        </w:rPr>
        <w:drawing>
          <wp:inline distT="0" distB="0" distL="0" distR="0">
            <wp:extent cx="1868805" cy="1245870"/>
            <wp:effectExtent l="0" t="0" r="0" b="0"/>
            <wp:docPr id="60" name="Слика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8805" cy="1245870"/>
                    </a:xfrm>
                    <a:prstGeom prst="rect">
                      <a:avLst/>
                    </a:prstGeom>
                    <a:noFill/>
                    <a:ln>
                      <a:noFill/>
                    </a:ln>
                  </pic:spPr>
                </pic:pic>
              </a:graphicData>
            </a:graphic>
          </wp:inline>
        </w:drawing>
      </w:r>
      <w:r w:rsidR="00E378E4">
        <w:rPr>
          <w:lang w:val="mk-MK"/>
        </w:rPr>
        <w:t xml:space="preserve">  </w:t>
      </w:r>
      <w:r>
        <w:rPr>
          <w:noProof/>
          <w:lang w:val="mk-MK"/>
        </w:rPr>
        <w:drawing>
          <wp:inline distT="0" distB="0" distL="0" distR="0">
            <wp:extent cx="1245870" cy="1274445"/>
            <wp:effectExtent l="0" t="0" r="0" b="0"/>
            <wp:docPr id="61" name="Слика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5870" cy="1274445"/>
                    </a:xfrm>
                    <a:prstGeom prst="rect">
                      <a:avLst/>
                    </a:prstGeom>
                    <a:noFill/>
                    <a:ln>
                      <a:noFill/>
                    </a:ln>
                  </pic:spPr>
                </pic:pic>
              </a:graphicData>
            </a:graphic>
          </wp:inline>
        </w:drawing>
      </w:r>
      <w:r w:rsidR="00E378E4">
        <w:rPr>
          <w:lang w:val="mk-MK"/>
        </w:rPr>
        <w:t xml:space="preserve">  </w:t>
      </w:r>
      <w:r>
        <w:rPr>
          <w:noProof/>
          <w:lang w:val="mk-MK"/>
        </w:rPr>
        <w:drawing>
          <wp:inline distT="0" distB="0" distL="0" distR="0">
            <wp:extent cx="2234565" cy="1323975"/>
            <wp:effectExtent l="0" t="0" r="0" b="0"/>
            <wp:docPr id="62" name="Слика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34565" cy="1323975"/>
                    </a:xfrm>
                    <a:prstGeom prst="rect">
                      <a:avLst/>
                    </a:prstGeom>
                    <a:noFill/>
                    <a:ln>
                      <a:noFill/>
                    </a:ln>
                  </pic:spPr>
                </pic:pic>
              </a:graphicData>
            </a:graphic>
          </wp:inline>
        </w:drawing>
      </w:r>
      <w:r w:rsidR="00E378E4">
        <w:rPr>
          <w:lang w:val="mk-MK"/>
        </w:rPr>
        <w:t xml:space="preserve">  </w:t>
      </w:r>
      <w:r>
        <w:rPr>
          <w:noProof/>
          <w:lang w:val="mk-MK"/>
        </w:rPr>
        <w:drawing>
          <wp:inline distT="0" distB="0" distL="0" distR="0">
            <wp:extent cx="2468880" cy="1343025"/>
            <wp:effectExtent l="0" t="0" r="0" b="0"/>
            <wp:docPr id="63" name="Слика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68880" cy="1343025"/>
                    </a:xfrm>
                    <a:prstGeom prst="rect">
                      <a:avLst/>
                    </a:prstGeom>
                    <a:noFill/>
                    <a:ln>
                      <a:noFill/>
                    </a:ln>
                  </pic:spPr>
                </pic:pic>
              </a:graphicData>
            </a:graphic>
          </wp:inline>
        </w:drawing>
      </w:r>
      <w:r w:rsidR="00E378E4">
        <w:rPr>
          <w:lang w:val="mk-MK"/>
        </w:rPr>
        <w:t xml:space="preserve"> </w:t>
      </w:r>
    </w:p>
    <w:p w:rsidR="00E378E4" w:rsidRDefault="00E378E4" w:rsidP="00E378E4">
      <w:pPr>
        <w:tabs>
          <w:tab w:val="left" w:pos="9750"/>
        </w:tabs>
        <w:rPr>
          <w:b/>
          <w:lang w:val="mk-MK"/>
        </w:rPr>
      </w:pPr>
    </w:p>
    <w:p w:rsidR="00E378E4" w:rsidRPr="00091AA6" w:rsidRDefault="00E378E4" w:rsidP="00743C6F">
      <w:pPr>
        <w:tabs>
          <w:tab w:val="left" w:pos="9750"/>
        </w:tabs>
        <w:rPr>
          <w:b/>
          <w:lang w:val="mk-MK"/>
        </w:rPr>
      </w:pPr>
    </w:p>
    <w:p w:rsidR="00AB5577" w:rsidRPr="00E359B0" w:rsidRDefault="00AB5577" w:rsidP="00AB5577">
      <w:pPr>
        <w:tabs>
          <w:tab w:val="left" w:pos="9750"/>
        </w:tabs>
        <w:rPr>
          <w:b/>
          <w:color w:val="000000"/>
          <w:lang w:val="mk-MK"/>
        </w:rPr>
      </w:pPr>
      <w:r w:rsidRPr="00E359B0">
        <w:rPr>
          <w:b/>
          <w:color w:val="000000"/>
          <w:lang w:val="mk-MK"/>
        </w:rPr>
        <w:t>Месец на книгата</w:t>
      </w:r>
    </w:p>
    <w:p w:rsidR="00743C6F" w:rsidRPr="00743C6F" w:rsidRDefault="00743C6F" w:rsidP="00F1285F">
      <w:pPr>
        <w:tabs>
          <w:tab w:val="left" w:pos="9750"/>
        </w:tabs>
        <w:jc w:val="both"/>
        <w:rPr>
          <w:rFonts w:cs="Arial"/>
          <w:lang w:val="en-GB"/>
        </w:rPr>
      </w:pPr>
      <w:r w:rsidRPr="00743C6F">
        <w:rPr>
          <w:rFonts w:cs="Arial"/>
          <w:lang w:val="en-GB"/>
        </w:rPr>
        <w:t xml:space="preserve">СОЅВЕЗДИЕ ОД ЗБОРОВИ ПОЛНИ СО УБАВИНА, </w:t>
      </w:r>
      <w:r>
        <w:rPr>
          <w:rFonts w:cs="Arial"/>
          <w:lang w:val="mk-MK"/>
        </w:rPr>
        <w:t>-</w:t>
      </w:r>
      <w:r w:rsidRPr="00743C6F">
        <w:rPr>
          <w:rFonts w:cs="Arial"/>
          <w:lang w:val="en-GB"/>
        </w:rPr>
        <w:t>чествуваше книгата</w:t>
      </w:r>
      <w:r>
        <w:rPr>
          <w:rFonts w:cs="Arial"/>
          <w:lang w:val="mk-MK"/>
        </w:rPr>
        <w:t xml:space="preserve"> по повод Месецот на книгата</w:t>
      </w:r>
      <w:r w:rsidRPr="00743C6F">
        <w:rPr>
          <w:rFonts w:cs="Arial"/>
          <w:lang w:val="en-GB"/>
        </w:rPr>
        <w:t>.</w:t>
      </w:r>
    </w:p>
    <w:p w:rsidR="00743C6F" w:rsidRPr="00743C6F" w:rsidRDefault="00743C6F" w:rsidP="00F1285F">
      <w:pPr>
        <w:tabs>
          <w:tab w:val="left" w:pos="9750"/>
        </w:tabs>
        <w:jc w:val="both"/>
        <w:rPr>
          <w:rFonts w:cs="Arial"/>
          <w:lang w:val="en-GB"/>
        </w:rPr>
      </w:pPr>
      <w:r w:rsidRPr="00743C6F">
        <w:rPr>
          <w:rFonts w:cs="Arial"/>
          <w:lang w:val="en-GB"/>
        </w:rPr>
        <w:t xml:space="preserve">Нашите ученици беа најдобрите креатори на мудрите мисли, споделија неколку интересни факти за постоењето на книгата низ вековите, убавината на пишаниот збор ја претставија преку хамер, преку драматизација ја нагласија важноста од читањето книги. </w:t>
      </w:r>
    </w:p>
    <w:p w:rsidR="00743C6F" w:rsidRPr="00743C6F" w:rsidRDefault="00743C6F" w:rsidP="00F1285F">
      <w:pPr>
        <w:tabs>
          <w:tab w:val="left" w:pos="9750"/>
        </w:tabs>
        <w:jc w:val="both"/>
        <w:rPr>
          <w:rFonts w:cs="Arial"/>
          <w:lang w:val="en-GB"/>
        </w:rPr>
      </w:pPr>
      <w:r w:rsidRPr="00743C6F">
        <w:rPr>
          <w:rFonts w:cs="Arial"/>
          <w:lang w:val="en-GB"/>
        </w:rPr>
        <w:t xml:space="preserve">Своите знаења од областа на прочитаните лектири ги "измерија", преку едукативен квиз, нашите мали читатели, најчестите посетители на нашата библиотека, која по повод Месецот на книгата се збогати со 1200 нови книги, благодарение на хуманитарната мисија на наставникот </w:t>
      </w:r>
      <w:hyperlink r:id="rId78" w:history="1">
        <w:r w:rsidRPr="00743C6F">
          <w:rPr>
            <w:rStyle w:val="a6"/>
            <w:rFonts w:cs="Arial"/>
            <w:color w:val="auto"/>
            <w:u w:val="none"/>
            <w:lang w:val="en-GB"/>
          </w:rPr>
          <w:t>Иле Михајловски</w:t>
        </w:r>
      </w:hyperlink>
      <w:r w:rsidRPr="00743C6F">
        <w:rPr>
          <w:rFonts w:cs="Arial"/>
          <w:lang w:val="en-GB"/>
        </w:rPr>
        <w:t xml:space="preserve">. </w:t>
      </w:r>
    </w:p>
    <w:p w:rsidR="00EE78F0" w:rsidRDefault="00743C6F" w:rsidP="00F1285F">
      <w:pPr>
        <w:tabs>
          <w:tab w:val="left" w:pos="9750"/>
        </w:tabs>
        <w:jc w:val="both"/>
        <w:rPr>
          <w:rFonts w:cs="Arial"/>
          <w:lang w:val="mk-MK"/>
        </w:rPr>
      </w:pPr>
      <w:r w:rsidRPr="00743C6F">
        <w:rPr>
          <w:rFonts w:cs="Arial"/>
          <w:lang w:val="en-GB"/>
        </w:rPr>
        <w:t xml:space="preserve">Наградени беа најдобрите уметници, поети и писатели кои учествуваа на литературниот и ликовниот конкурс. </w:t>
      </w:r>
    </w:p>
    <w:p w:rsidR="00743C6F" w:rsidRPr="00743C6F" w:rsidRDefault="00743C6F" w:rsidP="00F1285F">
      <w:pPr>
        <w:tabs>
          <w:tab w:val="left" w:pos="9750"/>
        </w:tabs>
        <w:jc w:val="both"/>
        <w:rPr>
          <w:rFonts w:cs="Arial"/>
          <w:lang w:val="en-GB"/>
        </w:rPr>
      </w:pPr>
      <w:r w:rsidRPr="00743C6F">
        <w:rPr>
          <w:rFonts w:cs="Arial"/>
          <w:lang w:val="en-GB"/>
        </w:rPr>
        <w:t>Книгата нека се слави секој ден, нека продолжи да свети како соѕвездие од зборови над секој од Вас!</w:t>
      </w:r>
    </w:p>
    <w:p w:rsidR="00BC4993" w:rsidRDefault="00AA394C" w:rsidP="00F1285F">
      <w:pPr>
        <w:jc w:val="both"/>
        <w:rPr>
          <w:rFonts w:cs="Calibri"/>
          <w:color w:val="050505"/>
          <w:shd w:val="clear" w:color="auto" w:fill="FFFFFF"/>
          <w:lang w:val="mk-MK"/>
        </w:rPr>
      </w:pPr>
      <w:r>
        <w:rPr>
          <w:rFonts w:cs="Calibri"/>
          <w:color w:val="050505"/>
          <w:shd w:val="clear" w:color="auto" w:fill="FFFFFF"/>
          <w:lang w:val="mk-MK"/>
        </w:rPr>
        <w:t>Израб</w:t>
      </w:r>
      <w:r w:rsidR="00E65C07">
        <w:rPr>
          <w:rFonts w:cs="Calibri"/>
          <w:color w:val="050505"/>
          <w:shd w:val="clear" w:color="auto" w:fill="FFFFFF"/>
          <w:lang w:val="mk-MK"/>
        </w:rPr>
        <w:t>отка на видео-Виртуелна училишна приредба</w:t>
      </w:r>
    </w:p>
    <w:p w:rsidR="00743C6F" w:rsidRDefault="00743C6F" w:rsidP="00207992">
      <w:pPr>
        <w:jc w:val="both"/>
        <w:rPr>
          <w:rFonts w:cs="Calibri"/>
          <w:color w:val="050505"/>
          <w:shd w:val="clear" w:color="auto" w:fill="FFFFFF"/>
          <w:lang w:val="mk-MK"/>
        </w:rPr>
      </w:pPr>
    </w:p>
    <w:p w:rsidR="00055DAB" w:rsidRDefault="00686BB6" w:rsidP="00207992">
      <w:pPr>
        <w:jc w:val="both"/>
        <w:rPr>
          <w:rFonts w:cs="Calibri"/>
          <w:color w:val="050505"/>
          <w:shd w:val="clear" w:color="auto" w:fill="FFFFFF"/>
          <w:lang w:val="mk-MK"/>
        </w:rPr>
      </w:pPr>
      <w:r>
        <w:rPr>
          <w:rFonts w:cs="Calibri"/>
          <w:noProof/>
          <w:color w:val="050505"/>
          <w:shd w:val="clear" w:color="auto" w:fill="FFFFFF"/>
          <w:lang w:val="mk-MK"/>
        </w:rPr>
        <w:drawing>
          <wp:inline distT="0" distB="0" distL="0" distR="0">
            <wp:extent cx="2137410" cy="1253490"/>
            <wp:effectExtent l="0" t="0" r="0" b="0"/>
            <wp:docPr id="64" name="Слика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37410" cy="1253490"/>
                    </a:xfrm>
                    <a:prstGeom prst="rect">
                      <a:avLst/>
                    </a:prstGeom>
                    <a:noFill/>
                    <a:ln>
                      <a:noFill/>
                    </a:ln>
                  </pic:spPr>
                </pic:pic>
              </a:graphicData>
            </a:graphic>
          </wp:inline>
        </w:drawing>
      </w:r>
      <w:r w:rsidR="00055DAB">
        <w:rPr>
          <w:rFonts w:cs="Calibri"/>
          <w:color w:val="050505"/>
          <w:shd w:val="clear" w:color="auto" w:fill="FFFFFF"/>
          <w:lang w:val="mk-MK"/>
        </w:rPr>
        <w:t xml:space="preserve"> </w:t>
      </w:r>
      <w:r>
        <w:rPr>
          <w:rFonts w:cs="Calibri"/>
          <w:noProof/>
          <w:color w:val="050505"/>
          <w:shd w:val="clear" w:color="auto" w:fill="FFFFFF"/>
          <w:lang w:val="mk-MK"/>
        </w:rPr>
        <w:drawing>
          <wp:inline distT="0" distB="0" distL="0" distR="0">
            <wp:extent cx="2301240" cy="1251585"/>
            <wp:effectExtent l="0" t="0" r="0" b="0"/>
            <wp:docPr id="65" name="Слика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1240" cy="1251585"/>
                    </a:xfrm>
                    <a:prstGeom prst="rect">
                      <a:avLst/>
                    </a:prstGeom>
                    <a:noFill/>
                    <a:ln>
                      <a:noFill/>
                    </a:ln>
                  </pic:spPr>
                </pic:pic>
              </a:graphicData>
            </a:graphic>
          </wp:inline>
        </w:drawing>
      </w:r>
      <w:r w:rsidR="00055DAB">
        <w:rPr>
          <w:rFonts w:cs="Calibri"/>
          <w:color w:val="050505"/>
          <w:shd w:val="clear" w:color="auto" w:fill="FFFFFF"/>
          <w:lang w:val="mk-MK"/>
        </w:rPr>
        <w:t xml:space="preserve"> </w:t>
      </w:r>
      <w:r>
        <w:rPr>
          <w:rFonts w:cs="Calibri"/>
          <w:noProof/>
          <w:color w:val="050505"/>
          <w:shd w:val="clear" w:color="auto" w:fill="FFFFFF"/>
          <w:lang w:val="mk-MK"/>
        </w:rPr>
        <w:drawing>
          <wp:inline distT="0" distB="0" distL="0" distR="0">
            <wp:extent cx="2137410" cy="1255395"/>
            <wp:effectExtent l="0" t="0" r="0" b="0"/>
            <wp:docPr id="66" name="Слика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37410" cy="1255395"/>
                    </a:xfrm>
                    <a:prstGeom prst="rect">
                      <a:avLst/>
                    </a:prstGeom>
                    <a:noFill/>
                    <a:ln>
                      <a:noFill/>
                    </a:ln>
                  </pic:spPr>
                </pic:pic>
              </a:graphicData>
            </a:graphic>
          </wp:inline>
        </w:drawing>
      </w:r>
      <w:r w:rsidR="00055DAB">
        <w:rPr>
          <w:rFonts w:cs="Calibri"/>
          <w:color w:val="050505"/>
          <w:shd w:val="clear" w:color="auto" w:fill="FFFFFF"/>
          <w:lang w:val="mk-MK"/>
        </w:rPr>
        <w:t xml:space="preserve"> </w:t>
      </w:r>
      <w:r>
        <w:rPr>
          <w:rFonts w:cs="Calibri"/>
          <w:noProof/>
          <w:color w:val="050505"/>
          <w:shd w:val="clear" w:color="auto" w:fill="FFFFFF"/>
          <w:lang w:val="mk-MK"/>
        </w:rPr>
        <w:drawing>
          <wp:inline distT="0" distB="0" distL="0" distR="0">
            <wp:extent cx="1784985" cy="1247775"/>
            <wp:effectExtent l="0" t="0" r="0" b="0"/>
            <wp:docPr id="67" name="Слика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4985" cy="1247775"/>
                    </a:xfrm>
                    <a:prstGeom prst="rect">
                      <a:avLst/>
                    </a:prstGeom>
                    <a:noFill/>
                    <a:ln>
                      <a:noFill/>
                    </a:ln>
                  </pic:spPr>
                </pic:pic>
              </a:graphicData>
            </a:graphic>
          </wp:inline>
        </w:drawing>
      </w:r>
      <w:r w:rsidR="00055DAB">
        <w:rPr>
          <w:rFonts w:cs="Calibri"/>
          <w:color w:val="050505"/>
          <w:shd w:val="clear" w:color="auto" w:fill="FFFFFF"/>
          <w:lang w:val="mk-MK"/>
        </w:rPr>
        <w:t xml:space="preserve"> </w:t>
      </w:r>
    </w:p>
    <w:p w:rsidR="00743C6F" w:rsidRDefault="00686BB6" w:rsidP="00055DAB">
      <w:pPr>
        <w:jc w:val="center"/>
        <w:rPr>
          <w:rFonts w:cs="Calibri"/>
          <w:color w:val="050505"/>
          <w:shd w:val="clear" w:color="auto" w:fill="FFFFFF"/>
          <w:lang w:val="mk-MK"/>
        </w:rPr>
      </w:pPr>
      <w:r>
        <w:rPr>
          <w:rFonts w:cs="Calibri"/>
          <w:noProof/>
          <w:color w:val="050505"/>
          <w:shd w:val="clear" w:color="auto" w:fill="FFFFFF"/>
          <w:lang w:val="mk-MK"/>
        </w:rPr>
        <w:drawing>
          <wp:inline distT="0" distB="0" distL="0" distR="0">
            <wp:extent cx="1878330" cy="1308735"/>
            <wp:effectExtent l="0" t="0" r="0" b="0"/>
            <wp:docPr id="68" name="Слика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78330" cy="1308735"/>
                    </a:xfrm>
                    <a:prstGeom prst="rect">
                      <a:avLst/>
                    </a:prstGeom>
                    <a:noFill/>
                    <a:ln>
                      <a:noFill/>
                    </a:ln>
                  </pic:spPr>
                </pic:pic>
              </a:graphicData>
            </a:graphic>
          </wp:inline>
        </w:drawing>
      </w:r>
      <w:r w:rsidR="00055DAB">
        <w:rPr>
          <w:rFonts w:cs="Calibri"/>
          <w:color w:val="050505"/>
          <w:shd w:val="clear" w:color="auto" w:fill="FFFFFF"/>
          <w:lang w:val="mk-MK"/>
        </w:rPr>
        <w:t xml:space="preserve"> </w:t>
      </w:r>
      <w:r>
        <w:rPr>
          <w:rFonts w:cs="Calibri"/>
          <w:noProof/>
          <w:color w:val="050505"/>
          <w:shd w:val="clear" w:color="auto" w:fill="FFFFFF"/>
          <w:lang w:val="mk-MK"/>
        </w:rPr>
        <w:drawing>
          <wp:inline distT="0" distB="0" distL="0" distR="0">
            <wp:extent cx="2434590" cy="1371600"/>
            <wp:effectExtent l="0" t="0" r="0" b="0"/>
            <wp:docPr id="69" name="Слика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34590" cy="1371600"/>
                    </a:xfrm>
                    <a:prstGeom prst="rect">
                      <a:avLst/>
                    </a:prstGeom>
                    <a:noFill/>
                    <a:ln>
                      <a:noFill/>
                    </a:ln>
                  </pic:spPr>
                </pic:pic>
              </a:graphicData>
            </a:graphic>
          </wp:inline>
        </w:drawing>
      </w:r>
      <w:r w:rsidR="009F37A3">
        <w:rPr>
          <w:rFonts w:cs="Calibri"/>
          <w:color w:val="050505"/>
          <w:shd w:val="clear" w:color="auto" w:fill="FFFFFF"/>
          <w:lang w:val="mk-MK"/>
        </w:rPr>
        <w:t xml:space="preserve"> </w:t>
      </w:r>
    </w:p>
    <w:p w:rsidR="004E14F9" w:rsidRPr="004E14F9" w:rsidRDefault="004E14F9" w:rsidP="00207992">
      <w:pPr>
        <w:jc w:val="both"/>
        <w:rPr>
          <w:noProof/>
          <w:bdr w:val="single" w:sz="48" w:space="0" w:color="FFFFFF" w:frame="1"/>
          <w:lang w:val="mk-MK" w:eastAsia="en-GB"/>
        </w:rPr>
      </w:pPr>
    </w:p>
    <w:p w:rsidR="008A5559" w:rsidRPr="009F37A3" w:rsidRDefault="00AA394C" w:rsidP="00AB5577">
      <w:pPr>
        <w:tabs>
          <w:tab w:val="left" w:pos="9750"/>
        </w:tabs>
        <w:rPr>
          <w:rFonts w:ascii="Times New Roman" w:hAnsi="Times New Roman"/>
          <w:snapToGrid w:val="0"/>
          <w:color w:val="000000"/>
          <w:w w:val="0"/>
          <w:sz w:val="0"/>
          <w:szCs w:val="0"/>
          <w:u w:color="000000"/>
          <w:bdr w:val="none" w:sz="0" w:space="0" w:color="000000"/>
          <w:shd w:val="clear" w:color="000000" w:fill="000000"/>
          <w:lang w:val="mk-MK"/>
        </w:rPr>
      </w:pPr>
      <w:r>
        <w:rPr>
          <w:noProof/>
          <w:bdr w:val="single" w:sz="48" w:space="0" w:color="FFFFFF" w:frame="1"/>
          <w:lang w:val="mk-MK" w:eastAsia="en-GB"/>
        </w:rPr>
        <w:t xml:space="preserve"> </w:t>
      </w:r>
      <w:r w:rsidR="009F37A3">
        <w:rPr>
          <w:noProof/>
          <w:bdr w:val="none" w:sz="0" w:space="0" w:color="auto" w:frame="1"/>
          <w:lang w:val="mk-MK" w:eastAsia="en-GB"/>
        </w:rPr>
        <w:t xml:space="preserve">  </w:t>
      </w:r>
    </w:p>
    <w:p w:rsidR="008264A1" w:rsidRPr="00D742E6" w:rsidRDefault="00AB5577" w:rsidP="009F37A3">
      <w:pPr>
        <w:tabs>
          <w:tab w:val="left" w:pos="9750"/>
        </w:tabs>
        <w:spacing w:line="240" w:lineRule="auto"/>
        <w:rPr>
          <w:rStyle w:val="a7"/>
          <w:b/>
          <w:bCs/>
          <w:i w:val="0"/>
          <w:color w:val="000000"/>
          <w:lang w:val="mk-MK"/>
        </w:rPr>
      </w:pPr>
      <w:r w:rsidRPr="000918B5">
        <w:rPr>
          <w:b/>
          <w:bCs/>
          <w:iCs/>
          <w:color w:val="000000"/>
        </w:rPr>
        <w:t>Oбележувањето на месец на борба против зависностите</w:t>
      </w:r>
    </w:p>
    <w:p w:rsidR="00AB5577" w:rsidRDefault="00AB5577" w:rsidP="009F37A3">
      <w:pPr>
        <w:tabs>
          <w:tab w:val="left" w:pos="9750"/>
        </w:tabs>
        <w:spacing w:line="240" w:lineRule="auto"/>
        <w:rPr>
          <w:rFonts w:ascii="Times New Roman" w:hAnsi="Times New Roman"/>
          <w:snapToGrid w:val="0"/>
          <w:color w:val="000000"/>
          <w:w w:val="0"/>
          <w:sz w:val="0"/>
          <w:szCs w:val="0"/>
          <w:u w:color="000000"/>
          <w:bdr w:val="none" w:sz="0" w:space="0" w:color="000000"/>
          <w:shd w:val="clear" w:color="000000" w:fill="000000"/>
          <w:lang w:val="mk-MK"/>
        </w:rPr>
      </w:pPr>
    </w:p>
    <w:p w:rsidR="009F37A3" w:rsidRPr="009F37A3" w:rsidRDefault="009F37A3" w:rsidP="009F37A3">
      <w:pPr>
        <w:tabs>
          <w:tab w:val="left" w:pos="9750"/>
        </w:tabs>
        <w:spacing w:line="240" w:lineRule="auto"/>
        <w:jc w:val="both"/>
        <w:rPr>
          <w:lang w:val="mk-MK"/>
        </w:rPr>
      </w:pPr>
      <w:r w:rsidRPr="009F37A3">
        <w:rPr>
          <w:lang w:val="en-GB"/>
        </w:rPr>
        <w:t xml:space="preserve">НОЕМВРИ - МЕСЕЦ НА БОРБА ПРОТИВ ЗАВИСНОСТИ </w:t>
      </w:r>
    </w:p>
    <w:p w:rsidR="009F37A3" w:rsidRDefault="009F37A3" w:rsidP="00F1285F">
      <w:pPr>
        <w:tabs>
          <w:tab w:val="left" w:pos="9750"/>
        </w:tabs>
        <w:spacing w:line="240" w:lineRule="auto"/>
        <w:jc w:val="both"/>
        <w:rPr>
          <w:lang w:val="mk-MK"/>
        </w:rPr>
      </w:pPr>
      <w:r w:rsidRPr="009F37A3">
        <w:rPr>
          <w:lang w:val="en-GB"/>
        </w:rPr>
        <w:t>Ја подигнавме свеста за превенција и борба против зависностите!!!Трибина на ден 28.11.2022 со учениците од VIII и IX одделение, во просториите на Домот на културата. Гости: волонтери од Црвен Крст и презентација од Јавен обвинител.</w:t>
      </w:r>
    </w:p>
    <w:p w:rsidR="009F37A3" w:rsidRDefault="00686BB6" w:rsidP="00F1285F">
      <w:pPr>
        <w:tabs>
          <w:tab w:val="left" w:pos="9750"/>
        </w:tabs>
        <w:spacing w:line="240" w:lineRule="auto"/>
        <w:jc w:val="both"/>
        <w:rPr>
          <w:lang w:val="mk-MK"/>
        </w:rPr>
      </w:pPr>
      <w:r>
        <w:rPr>
          <w:noProof/>
          <w:lang w:val="mk-MK"/>
        </w:rPr>
        <w:drawing>
          <wp:inline distT="0" distB="0" distL="0" distR="0">
            <wp:extent cx="2200275" cy="1724025"/>
            <wp:effectExtent l="0" t="0" r="0" b="0"/>
            <wp:docPr id="70" name="Слика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
                    <pic:cNvPicPr>
                      <a:picLocks/>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00275" cy="1724025"/>
                    </a:xfrm>
                    <a:prstGeom prst="rect">
                      <a:avLst/>
                    </a:prstGeom>
                    <a:noFill/>
                    <a:ln>
                      <a:noFill/>
                    </a:ln>
                  </pic:spPr>
                </pic:pic>
              </a:graphicData>
            </a:graphic>
          </wp:inline>
        </w:drawing>
      </w:r>
      <w:r w:rsidR="00085CCA">
        <w:rPr>
          <w:lang w:val="mk-MK"/>
        </w:rPr>
        <w:t xml:space="preserve"> </w:t>
      </w:r>
      <w:r>
        <w:rPr>
          <w:noProof/>
          <w:lang w:val="mk-MK"/>
        </w:rPr>
        <w:drawing>
          <wp:inline distT="0" distB="0" distL="0" distR="0">
            <wp:extent cx="2356485" cy="1729740"/>
            <wp:effectExtent l="0" t="0" r="0" b="0"/>
            <wp:docPr id="71" name="Слика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56485" cy="1729740"/>
                    </a:xfrm>
                    <a:prstGeom prst="rect">
                      <a:avLst/>
                    </a:prstGeom>
                    <a:noFill/>
                    <a:ln>
                      <a:noFill/>
                    </a:ln>
                  </pic:spPr>
                </pic:pic>
              </a:graphicData>
            </a:graphic>
          </wp:inline>
        </w:drawing>
      </w:r>
      <w:r w:rsidR="00085CCA">
        <w:rPr>
          <w:lang w:val="mk-MK"/>
        </w:rPr>
        <w:t xml:space="preserve"> </w:t>
      </w:r>
      <w:r>
        <w:rPr>
          <w:noProof/>
          <w:lang w:val="mk-MK"/>
        </w:rPr>
        <w:drawing>
          <wp:inline distT="0" distB="0" distL="0" distR="0">
            <wp:extent cx="2091690" cy="1741170"/>
            <wp:effectExtent l="0" t="0" r="0" b="0"/>
            <wp:docPr id="72" name="Слика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1690" cy="1741170"/>
                    </a:xfrm>
                    <a:prstGeom prst="rect">
                      <a:avLst/>
                    </a:prstGeom>
                    <a:noFill/>
                    <a:ln>
                      <a:noFill/>
                    </a:ln>
                  </pic:spPr>
                </pic:pic>
              </a:graphicData>
            </a:graphic>
          </wp:inline>
        </w:drawing>
      </w:r>
      <w:r w:rsidR="00085CCA">
        <w:rPr>
          <w:lang w:val="mk-MK"/>
        </w:rPr>
        <w:t xml:space="preserve"> </w:t>
      </w:r>
      <w:r>
        <w:rPr>
          <w:noProof/>
          <w:lang w:val="mk-MK"/>
        </w:rPr>
        <w:drawing>
          <wp:inline distT="0" distB="0" distL="0" distR="0">
            <wp:extent cx="1623060" cy="1769745"/>
            <wp:effectExtent l="0" t="0" r="0" b="0"/>
            <wp:docPr id="73" name="Слика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3060" cy="1769745"/>
                    </a:xfrm>
                    <a:prstGeom prst="rect">
                      <a:avLst/>
                    </a:prstGeom>
                    <a:noFill/>
                    <a:ln>
                      <a:noFill/>
                    </a:ln>
                  </pic:spPr>
                </pic:pic>
              </a:graphicData>
            </a:graphic>
          </wp:inline>
        </w:drawing>
      </w:r>
      <w:r w:rsidR="00CE68CA">
        <w:rPr>
          <w:lang w:val="mk-MK"/>
        </w:rPr>
        <w:t xml:space="preserve"> </w:t>
      </w:r>
    </w:p>
    <w:p w:rsidR="00CD2498" w:rsidRDefault="00CD2498" w:rsidP="009F37A3">
      <w:pPr>
        <w:tabs>
          <w:tab w:val="left" w:pos="9750"/>
        </w:tabs>
        <w:spacing w:line="240" w:lineRule="auto"/>
        <w:jc w:val="both"/>
        <w:rPr>
          <w:b/>
          <w:lang w:val="mk-MK"/>
        </w:rPr>
      </w:pPr>
      <w:r w:rsidRPr="00CD2498">
        <w:rPr>
          <w:b/>
          <w:lang w:val="mk-MK"/>
        </w:rPr>
        <w:t>29.11 2022 година</w:t>
      </w:r>
    </w:p>
    <w:p w:rsidR="00CD2498" w:rsidRPr="00CD2498" w:rsidRDefault="00CD2498" w:rsidP="00CD2498">
      <w:pPr>
        <w:tabs>
          <w:tab w:val="left" w:pos="9750"/>
        </w:tabs>
        <w:spacing w:line="240" w:lineRule="auto"/>
        <w:jc w:val="both"/>
        <w:rPr>
          <w:lang w:val="mk-MK"/>
        </w:rPr>
      </w:pPr>
      <w:r w:rsidRPr="00CD2498">
        <w:rPr>
          <w:lang w:val="en-GB"/>
        </w:rPr>
        <w:t xml:space="preserve">Дабар 2022 </w:t>
      </w:r>
    </w:p>
    <w:p w:rsidR="00CD2498" w:rsidRPr="00CD2498" w:rsidRDefault="00CD2498" w:rsidP="00CD2498">
      <w:pPr>
        <w:tabs>
          <w:tab w:val="left" w:pos="9750"/>
        </w:tabs>
        <w:spacing w:line="240" w:lineRule="auto"/>
        <w:jc w:val="both"/>
        <w:rPr>
          <w:lang w:val="en-GB"/>
        </w:rPr>
      </w:pPr>
      <w:r w:rsidRPr="00CD2498">
        <w:rPr>
          <w:lang w:val="en-GB"/>
        </w:rPr>
        <w:t>Интернационален предизвик во којшто учествуваат учениците од 72 земји од светот. Натпреварот се одржа од 21 до 25 ноември 2022 и учество зедоа 290 ученици од I, IV, V, VI, VII, VIII и IX одделение од нашето училиште.</w:t>
      </w:r>
    </w:p>
    <w:p w:rsidR="00CD2498" w:rsidRPr="00CD2498" w:rsidRDefault="00CD2498" w:rsidP="00CD2498">
      <w:pPr>
        <w:tabs>
          <w:tab w:val="left" w:pos="9750"/>
        </w:tabs>
        <w:spacing w:line="240" w:lineRule="auto"/>
        <w:jc w:val="both"/>
        <w:rPr>
          <w:lang w:val="en-GB"/>
        </w:rPr>
      </w:pPr>
      <w:r w:rsidRPr="00CD2498">
        <w:rPr>
          <w:lang w:val="en-GB"/>
        </w:rPr>
        <w:t xml:space="preserve">Честитки за учениците и менторите! </w:t>
      </w:r>
    </w:p>
    <w:p w:rsidR="00CD2498" w:rsidRDefault="00CD2498" w:rsidP="009F37A3">
      <w:pPr>
        <w:tabs>
          <w:tab w:val="left" w:pos="9750"/>
        </w:tabs>
        <w:spacing w:line="240" w:lineRule="auto"/>
        <w:jc w:val="both"/>
        <w:rPr>
          <w:b/>
          <w:lang w:val="mk-MK"/>
        </w:rPr>
      </w:pPr>
    </w:p>
    <w:p w:rsidR="00CD2498" w:rsidRDefault="00686BB6" w:rsidP="009F37A3">
      <w:pPr>
        <w:tabs>
          <w:tab w:val="left" w:pos="9750"/>
        </w:tabs>
        <w:spacing w:line="240" w:lineRule="auto"/>
        <w:jc w:val="both"/>
        <w:rPr>
          <w:b/>
          <w:lang w:val="mk-MK"/>
        </w:rPr>
      </w:pPr>
      <w:r>
        <w:rPr>
          <w:b/>
          <w:noProof/>
          <w:lang w:val="mk-MK"/>
        </w:rPr>
        <w:drawing>
          <wp:inline distT="0" distB="0" distL="0" distR="0">
            <wp:extent cx="1954530" cy="1642110"/>
            <wp:effectExtent l="0" t="0" r="0" b="0"/>
            <wp:docPr id="74" name="Слика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54530" cy="1642110"/>
                    </a:xfrm>
                    <a:prstGeom prst="rect">
                      <a:avLst/>
                    </a:prstGeom>
                    <a:noFill/>
                    <a:ln>
                      <a:noFill/>
                    </a:ln>
                  </pic:spPr>
                </pic:pic>
              </a:graphicData>
            </a:graphic>
          </wp:inline>
        </w:drawing>
      </w:r>
      <w:r w:rsidR="00B166D3">
        <w:rPr>
          <w:b/>
          <w:lang w:val="mk-MK"/>
        </w:rPr>
        <w:t xml:space="preserve"> </w:t>
      </w:r>
      <w:r>
        <w:rPr>
          <w:b/>
          <w:noProof/>
          <w:lang w:val="mk-MK"/>
        </w:rPr>
        <w:drawing>
          <wp:inline distT="0" distB="0" distL="0" distR="0">
            <wp:extent cx="2228850" cy="1577340"/>
            <wp:effectExtent l="0" t="0" r="0" b="0"/>
            <wp:docPr id="75" name="Слика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28850" cy="1577340"/>
                    </a:xfrm>
                    <a:prstGeom prst="rect">
                      <a:avLst/>
                    </a:prstGeom>
                    <a:noFill/>
                    <a:ln>
                      <a:noFill/>
                    </a:ln>
                  </pic:spPr>
                </pic:pic>
              </a:graphicData>
            </a:graphic>
          </wp:inline>
        </w:drawing>
      </w:r>
      <w:r w:rsidR="00B166D3">
        <w:rPr>
          <w:b/>
          <w:lang w:val="mk-MK"/>
        </w:rPr>
        <w:t xml:space="preserve"> </w:t>
      </w:r>
      <w:r>
        <w:rPr>
          <w:b/>
          <w:noProof/>
          <w:lang w:val="mk-MK"/>
        </w:rPr>
        <w:drawing>
          <wp:inline distT="0" distB="0" distL="0" distR="0">
            <wp:extent cx="2082165" cy="1577340"/>
            <wp:effectExtent l="0" t="0" r="0" b="0"/>
            <wp:docPr id="76" name="Слика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82165" cy="1577340"/>
                    </a:xfrm>
                    <a:prstGeom prst="rect">
                      <a:avLst/>
                    </a:prstGeom>
                    <a:noFill/>
                    <a:ln>
                      <a:noFill/>
                    </a:ln>
                  </pic:spPr>
                </pic:pic>
              </a:graphicData>
            </a:graphic>
          </wp:inline>
        </w:drawing>
      </w:r>
      <w:r w:rsidR="00B166D3">
        <w:rPr>
          <w:b/>
          <w:lang w:val="mk-MK"/>
        </w:rPr>
        <w:t xml:space="preserve"> </w:t>
      </w:r>
      <w:r>
        <w:rPr>
          <w:b/>
          <w:noProof/>
          <w:lang w:val="mk-MK"/>
        </w:rPr>
        <w:drawing>
          <wp:inline distT="0" distB="0" distL="0" distR="0">
            <wp:extent cx="1684020" cy="1577340"/>
            <wp:effectExtent l="0" t="0" r="0" b="0"/>
            <wp:docPr id="77" name="Слика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84020" cy="1577340"/>
                    </a:xfrm>
                    <a:prstGeom prst="rect">
                      <a:avLst/>
                    </a:prstGeom>
                    <a:noFill/>
                    <a:ln>
                      <a:noFill/>
                    </a:ln>
                  </pic:spPr>
                </pic:pic>
              </a:graphicData>
            </a:graphic>
          </wp:inline>
        </w:drawing>
      </w:r>
      <w:r w:rsidR="000D2486">
        <w:rPr>
          <w:b/>
          <w:lang w:val="mk-MK"/>
        </w:rPr>
        <w:t xml:space="preserve"> </w:t>
      </w:r>
    </w:p>
    <w:p w:rsidR="000D2486" w:rsidRDefault="000D2486" w:rsidP="009F37A3">
      <w:pPr>
        <w:tabs>
          <w:tab w:val="left" w:pos="9750"/>
        </w:tabs>
        <w:spacing w:line="240" w:lineRule="auto"/>
        <w:jc w:val="both"/>
        <w:rPr>
          <w:b/>
          <w:lang w:val="mk-MK"/>
        </w:rPr>
      </w:pPr>
    </w:p>
    <w:p w:rsidR="000D2486" w:rsidRDefault="003D23E3" w:rsidP="009F37A3">
      <w:pPr>
        <w:tabs>
          <w:tab w:val="left" w:pos="9750"/>
        </w:tabs>
        <w:spacing w:line="240" w:lineRule="auto"/>
        <w:jc w:val="both"/>
        <w:rPr>
          <w:b/>
          <w:lang w:val="mk-MK"/>
        </w:rPr>
      </w:pPr>
      <w:r>
        <w:rPr>
          <w:b/>
          <w:lang w:val="mk-MK"/>
        </w:rPr>
        <w:t>02.1</w:t>
      </w:r>
      <w:r w:rsidR="000D2486">
        <w:rPr>
          <w:b/>
          <w:lang w:val="mk-MK"/>
        </w:rPr>
        <w:t>2 2022 година</w:t>
      </w:r>
    </w:p>
    <w:p w:rsidR="000D2486" w:rsidRPr="000D2486" w:rsidRDefault="000D2486" w:rsidP="000D2486">
      <w:pPr>
        <w:tabs>
          <w:tab w:val="left" w:pos="9750"/>
        </w:tabs>
        <w:spacing w:line="240" w:lineRule="auto"/>
        <w:jc w:val="both"/>
        <w:rPr>
          <w:lang w:val="en-GB"/>
        </w:rPr>
      </w:pPr>
      <w:r w:rsidRPr="000D2486">
        <w:rPr>
          <w:lang w:val="en-GB"/>
        </w:rPr>
        <w:t xml:space="preserve">На ден 02.12.2022 г. за време на географската секција ја посетивме пекарницата Шиткарски. </w:t>
      </w:r>
    </w:p>
    <w:p w:rsidR="000D2486" w:rsidRPr="000D2486" w:rsidRDefault="000D2486" w:rsidP="000D2486">
      <w:pPr>
        <w:tabs>
          <w:tab w:val="left" w:pos="9750"/>
        </w:tabs>
        <w:spacing w:line="240" w:lineRule="auto"/>
        <w:jc w:val="both"/>
        <w:rPr>
          <w:lang w:val="en-GB"/>
        </w:rPr>
      </w:pPr>
      <w:r w:rsidRPr="000D2486">
        <w:rPr>
          <w:lang w:val="en-GB"/>
        </w:rPr>
        <w:t xml:space="preserve">Голема благодарност до </w:t>
      </w:r>
      <w:hyperlink r:id="rId93" w:history="1">
        <w:r w:rsidRPr="000D2486">
          <w:rPr>
            <w:rStyle w:val="a6"/>
            <w:color w:val="auto"/>
            <w:u w:val="none"/>
            <w:lang w:val="en-GB"/>
          </w:rPr>
          <w:t>Пекара Шиткарски</w:t>
        </w:r>
      </w:hyperlink>
    </w:p>
    <w:p w:rsidR="000D2486" w:rsidRDefault="00686BB6" w:rsidP="009F37A3">
      <w:pPr>
        <w:tabs>
          <w:tab w:val="left" w:pos="9750"/>
        </w:tabs>
        <w:spacing w:line="240" w:lineRule="auto"/>
        <w:jc w:val="both"/>
        <w:rPr>
          <w:b/>
          <w:lang w:val="mk-MK"/>
        </w:rPr>
      </w:pPr>
      <w:r>
        <w:rPr>
          <w:b/>
          <w:noProof/>
          <w:lang w:val="mk-MK"/>
        </w:rPr>
        <w:drawing>
          <wp:inline distT="0" distB="0" distL="0" distR="0">
            <wp:extent cx="2091690" cy="1245870"/>
            <wp:effectExtent l="0" t="0" r="0" b="0"/>
            <wp:docPr id="78" name="Слика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1690" cy="1245870"/>
                    </a:xfrm>
                    <a:prstGeom prst="rect">
                      <a:avLst/>
                    </a:prstGeom>
                    <a:noFill/>
                    <a:ln>
                      <a:noFill/>
                    </a:ln>
                  </pic:spPr>
                </pic:pic>
              </a:graphicData>
            </a:graphic>
          </wp:inline>
        </w:drawing>
      </w:r>
      <w:r w:rsidR="000D2486">
        <w:rPr>
          <w:b/>
          <w:lang w:val="mk-MK"/>
        </w:rPr>
        <w:t xml:space="preserve"> </w:t>
      </w:r>
      <w:r>
        <w:rPr>
          <w:b/>
          <w:noProof/>
          <w:lang w:val="mk-MK"/>
        </w:rPr>
        <w:drawing>
          <wp:inline distT="0" distB="0" distL="0" distR="0">
            <wp:extent cx="2215515" cy="1282065"/>
            <wp:effectExtent l="0" t="0" r="0" b="0"/>
            <wp:docPr id="79" name="Слика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15515" cy="1282065"/>
                    </a:xfrm>
                    <a:prstGeom prst="rect">
                      <a:avLst/>
                    </a:prstGeom>
                    <a:noFill/>
                    <a:ln>
                      <a:noFill/>
                    </a:ln>
                  </pic:spPr>
                </pic:pic>
              </a:graphicData>
            </a:graphic>
          </wp:inline>
        </w:drawing>
      </w:r>
      <w:r w:rsidR="00846552">
        <w:rPr>
          <w:b/>
          <w:lang w:val="mk-MK"/>
        </w:rPr>
        <w:t xml:space="preserve"> </w:t>
      </w:r>
      <w:r>
        <w:rPr>
          <w:b/>
          <w:noProof/>
          <w:lang w:val="mk-MK"/>
        </w:rPr>
        <w:drawing>
          <wp:inline distT="0" distB="0" distL="0" distR="0">
            <wp:extent cx="1956435" cy="1274445"/>
            <wp:effectExtent l="0" t="0" r="0" b="0"/>
            <wp:docPr id="80" name="Слика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56435" cy="1274445"/>
                    </a:xfrm>
                    <a:prstGeom prst="rect">
                      <a:avLst/>
                    </a:prstGeom>
                    <a:noFill/>
                    <a:ln>
                      <a:noFill/>
                    </a:ln>
                  </pic:spPr>
                </pic:pic>
              </a:graphicData>
            </a:graphic>
          </wp:inline>
        </w:drawing>
      </w:r>
      <w:r w:rsidR="00846552">
        <w:rPr>
          <w:b/>
          <w:lang w:val="mk-MK"/>
        </w:rPr>
        <w:t xml:space="preserve"> </w:t>
      </w:r>
      <w:r>
        <w:rPr>
          <w:b/>
          <w:noProof/>
          <w:lang w:val="mk-MK"/>
        </w:rPr>
        <w:drawing>
          <wp:inline distT="0" distB="0" distL="0" distR="0">
            <wp:extent cx="2091690" cy="1274445"/>
            <wp:effectExtent l="0" t="0" r="0" b="0"/>
            <wp:docPr id="81" name="Слика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1690" cy="1274445"/>
                    </a:xfrm>
                    <a:prstGeom prst="rect">
                      <a:avLst/>
                    </a:prstGeom>
                    <a:noFill/>
                    <a:ln>
                      <a:noFill/>
                    </a:ln>
                  </pic:spPr>
                </pic:pic>
              </a:graphicData>
            </a:graphic>
          </wp:inline>
        </w:drawing>
      </w:r>
    </w:p>
    <w:p w:rsidR="008600F9" w:rsidRDefault="008600F9" w:rsidP="009F37A3">
      <w:pPr>
        <w:tabs>
          <w:tab w:val="left" w:pos="9750"/>
        </w:tabs>
        <w:spacing w:line="240" w:lineRule="auto"/>
        <w:jc w:val="both"/>
        <w:rPr>
          <w:b/>
          <w:lang w:val="mk-MK"/>
        </w:rPr>
      </w:pPr>
    </w:p>
    <w:p w:rsidR="008600F9" w:rsidRDefault="008600F9" w:rsidP="009F37A3">
      <w:pPr>
        <w:tabs>
          <w:tab w:val="left" w:pos="9750"/>
        </w:tabs>
        <w:spacing w:line="240" w:lineRule="auto"/>
        <w:jc w:val="both"/>
        <w:rPr>
          <w:b/>
          <w:lang w:val="mk-MK"/>
        </w:rPr>
      </w:pPr>
    </w:p>
    <w:p w:rsidR="008600F9" w:rsidRPr="008600F9" w:rsidRDefault="008600F9" w:rsidP="008600F9">
      <w:pPr>
        <w:tabs>
          <w:tab w:val="left" w:pos="9750"/>
        </w:tabs>
        <w:spacing w:line="240" w:lineRule="auto"/>
        <w:jc w:val="both"/>
        <w:rPr>
          <w:b/>
          <w:lang w:val="mk-MK"/>
        </w:rPr>
      </w:pPr>
    </w:p>
    <w:p w:rsidR="008600F9" w:rsidRPr="008600F9" w:rsidRDefault="008600F9" w:rsidP="008600F9">
      <w:pPr>
        <w:tabs>
          <w:tab w:val="left" w:pos="9750"/>
        </w:tabs>
        <w:spacing w:line="240" w:lineRule="auto"/>
        <w:jc w:val="both"/>
        <w:rPr>
          <w:rStyle w:val="a6"/>
          <w:b/>
          <w:lang w:val="en-GB"/>
        </w:rPr>
      </w:pPr>
      <w:r>
        <w:rPr>
          <w:b/>
          <w:lang w:val="mk-MK"/>
        </w:rPr>
        <w:t>02</w:t>
      </w:r>
      <w:r w:rsidRPr="008600F9">
        <w:rPr>
          <w:b/>
          <w:lang w:val="mk-MK"/>
        </w:rPr>
        <w:t>.12 2022 година</w:t>
      </w:r>
      <w:r w:rsidRPr="008600F9">
        <w:rPr>
          <w:b/>
          <w:lang w:val="en-GB"/>
        </w:rPr>
        <w:fldChar w:fldCharType="begin"/>
      </w:r>
      <w:r w:rsidRPr="008600F9">
        <w:rPr>
          <w:b/>
          <w:lang w:val="en-GB"/>
        </w:rPr>
        <w:instrText xml:space="preserve"> HYPERLINK "https://www.facebook.com/photo/?fbid=1274540756380753&amp;set=pcb.1274539413047554&amp;__cft__%5b0%5d=AZVgNXpg1hlO8-2avXYaVs3hiKlQ5FgntgreJYuq0X19foayP0w0O2haP0jREqAQFqhDap2-i0wn3fU-Epzs_wZeFCFomIH5L8Goz6O7qLRb-fEGAe81Zso-29CSEWL9Sh0&amp;__tn__=*bH-R" </w:instrText>
      </w:r>
      <w:r w:rsidRPr="008600F9">
        <w:rPr>
          <w:b/>
          <w:lang w:val="en-GB"/>
        </w:rPr>
        <w:fldChar w:fldCharType="separate"/>
      </w:r>
    </w:p>
    <w:p w:rsidR="008600F9" w:rsidRPr="008600F9" w:rsidRDefault="008600F9" w:rsidP="008600F9">
      <w:pPr>
        <w:tabs>
          <w:tab w:val="left" w:pos="9750"/>
        </w:tabs>
        <w:spacing w:line="240" w:lineRule="auto"/>
        <w:jc w:val="both"/>
        <w:rPr>
          <w:lang w:val="mk-MK"/>
        </w:rPr>
      </w:pPr>
      <w:r w:rsidRPr="008600F9">
        <w:rPr>
          <w:b/>
          <w:lang w:val="mk-MK"/>
        </w:rPr>
        <w:fldChar w:fldCharType="end"/>
      </w:r>
    </w:p>
    <w:p w:rsidR="008600F9" w:rsidRDefault="008600F9" w:rsidP="008600F9">
      <w:pPr>
        <w:tabs>
          <w:tab w:val="left" w:pos="9750"/>
        </w:tabs>
        <w:spacing w:line="240" w:lineRule="auto"/>
        <w:jc w:val="both"/>
        <w:rPr>
          <w:lang w:val="mk-MK"/>
        </w:rPr>
      </w:pPr>
      <w:r w:rsidRPr="008600F9">
        <w:rPr>
          <w:lang w:val="en-GB"/>
        </w:rPr>
        <w:t>ОУРЦ „Маца Ѓ. Овчарова” - Велес, организираше Меѓународна Ликовна работилница на 02.12.2022 год. на тема „Со љубов за Тоше“. Учениците твореа на претходно изготвени ќерамички изработки. Ученикот Иван Драгановски од VIII одд. зеде учество на ликовната работилница и се здоби со благодарница за учеството.</w:t>
      </w:r>
    </w:p>
    <w:p w:rsidR="00CE68CA" w:rsidRPr="009F37A3" w:rsidRDefault="00686BB6" w:rsidP="009F37A3">
      <w:pPr>
        <w:tabs>
          <w:tab w:val="left" w:pos="9750"/>
        </w:tabs>
        <w:spacing w:line="240" w:lineRule="auto"/>
        <w:jc w:val="both"/>
        <w:rPr>
          <w:lang w:val="mk-MK"/>
        </w:rPr>
      </w:pPr>
      <w:r>
        <w:rPr>
          <w:noProof/>
          <w:lang w:val="mk-MK"/>
        </w:rPr>
        <w:drawing>
          <wp:inline distT="0" distB="0" distL="0" distR="0">
            <wp:extent cx="3082290" cy="1908810"/>
            <wp:effectExtent l="0" t="0" r="0" b="0"/>
            <wp:docPr id="82" name="Слика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2290" cy="1908810"/>
                    </a:xfrm>
                    <a:prstGeom prst="rect">
                      <a:avLst/>
                    </a:prstGeom>
                    <a:noFill/>
                    <a:ln>
                      <a:noFill/>
                    </a:ln>
                  </pic:spPr>
                </pic:pic>
              </a:graphicData>
            </a:graphic>
          </wp:inline>
        </w:drawing>
      </w:r>
      <w:r w:rsidR="008600F9">
        <w:rPr>
          <w:lang w:val="mk-MK"/>
        </w:rPr>
        <w:t xml:space="preserve">  </w:t>
      </w:r>
      <w:r>
        <w:rPr>
          <w:noProof/>
          <w:lang w:val="mk-MK"/>
        </w:rPr>
        <w:drawing>
          <wp:inline distT="0" distB="0" distL="0" distR="0">
            <wp:extent cx="2988945" cy="1908810"/>
            <wp:effectExtent l="0" t="0" r="0" b="0"/>
            <wp:docPr id="83" name="Слика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88945" cy="1908810"/>
                    </a:xfrm>
                    <a:prstGeom prst="rect">
                      <a:avLst/>
                    </a:prstGeom>
                    <a:noFill/>
                    <a:ln>
                      <a:noFill/>
                    </a:ln>
                  </pic:spPr>
                </pic:pic>
              </a:graphicData>
            </a:graphic>
          </wp:inline>
        </w:drawing>
      </w:r>
      <w:r w:rsidR="008600F9">
        <w:rPr>
          <w:lang w:val="mk-MK"/>
        </w:rPr>
        <w:t xml:space="preserve">  </w:t>
      </w:r>
      <w:r>
        <w:rPr>
          <w:noProof/>
          <w:lang w:val="mk-MK"/>
        </w:rPr>
        <w:drawing>
          <wp:inline distT="0" distB="0" distL="0" distR="0">
            <wp:extent cx="2245995" cy="1908810"/>
            <wp:effectExtent l="0" t="0" r="0" b="0"/>
            <wp:docPr id="84" name="Слика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45995" cy="1908810"/>
                    </a:xfrm>
                    <a:prstGeom prst="rect">
                      <a:avLst/>
                    </a:prstGeom>
                    <a:noFill/>
                    <a:ln>
                      <a:noFill/>
                    </a:ln>
                  </pic:spPr>
                </pic:pic>
              </a:graphicData>
            </a:graphic>
          </wp:inline>
        </w:drawing>
      </w:r>
    </w:p>
    <w:p w:rsidR="001309A9" w:rsidRPr="003D28EE" w:rsidRDefault="001309A9" w:rsidP="001309A9">
      <w:pPr>
        <w:tabs>
          <w:tab w:val="left" w:pos="9750"/>
        </w:tabs>
        <w:jc w:val="both"/>
        <w:rPr>
          <w:b/>
          <w:color w:val="000000"/>
          <w:lang w:val="mk-MK"/>
        </w:rPr>
      </w:pPr>
      <w:r w:rsidRPr="003D28EE">
        <w:rPr>
          <w:b/>
          <w:color w:val="000000"/>
          <w:lang w:val="mk-MK"/>
        </w:rPr>
        <w:t>Меѓународен ден на лица со п</w:t>
      </w:r>
      <w:r w:rsidR="00DF2129" w:rsidRPr="003D28EE">
        <w:rPr>
          <w:b/>
          <w:color w:val="000000"/>
          <w:lang w:val="mk-MK"/>
        </w:rPr>
        <w:t>о</w:t>
      </w:r>
      <w:r w:rsidRPr="003D28EE">
        <w:rPr>
          <w:b/>
          <w:color w:val="000000"/>
          <w:lang w:val="mk-MK"/>
        </w:rPr>
        <w:t>себни потреби -3</w:t>
      </w:r>
      <w:r w:rsidR="00C80E90" w:rsidRPr="003D28EE">
        <w:rPr>
          <w:b/>
          <w:color w:val="000000"/>
          <w:lang w:val="mk-MK"/>
        </w:rPr>
        <w:t>ти</w:t>
      </w:r>
      <w:r w:rsidRPr="003D28EE">
        <w:rPr>
          <w:b/>
          <w:color w:val="000000"/>
          <w:lang w:val="mk-MK"/>
        </w:rPr>
        <w:t xml:space="preserve"> Декември</w:t>
      </w:r>
    </w:p>
    <w:p w:rsidR="00A84594" w:rsidRPr="00A84594" w:rsidRDefault="008264A1" w:rsidP="00A84594">
      <w:pPr>
        <w:rPr>
          <w:rFonts w:ascii="inherit" w:hAnsi="inherit"/>
          <w:sz w:val="24"/>
          <w:szCs w:val="24"/>
          <w:lang w:val="en-GB" w:eastAsia="en-GB"/>
        </w:rPr>
      </w:pPr>
      <w:r>
        <w:rPr>
          <w:noProof/>
          <w:lang w:val="mk-MK"/>
        </w:rPr>
        <w:t xml:space="preserve">  </w:t>
      </w:r>
      <w:r w:rsidR="00A84594" w:rsidRPr="00A84594">
        <w:rPr>
          <w:rFonts w:ascii="inherit" w:hAnsi="inherit"/>
          <w:sz w:val="24"/>
          <w:szCs w:val="24"/>
          <w:lang w:val="en-GB" w:eastAsia="en-GB"/>
        </w:rPr>
        <w:t>Светски Ден на Лицата со Посебни Потреби.</w:t>
      </w:r>
    </w:p>
    <w:p w:rsidR="00AC0123" w:rsidRPr="00AC0123" w:rsidRDefault="00EE78F0" w:rsidP="00F1285F">
      <w:pPr>
        <w:jc w:val="both"/>
        <w:rPr>
          <w:rFonts w:cs="Calibri"/>
          <w:lang w:val="en-GB" w:eastAsia="en-GB"/>
        </w:rPr>
      </w:pPr>
      <w:r>
        <w:rPr>
          <w:rFonts w:cs="Calibri"/>
          <w:lang w:val="mk-MK" w:eastAsia="en-GB"/>
        </w:rPr>
        <w:t>Н</w:t>
      </w:r>
      <w:r w:rsidR="00AC0123" w:rsidRPr="00AC0123">
        <w:rPr>
          <w:rFonts w:cs="Calibri"/>
          <w:lang w:val="en-GB" w:eastAsia="en-GB"/>
        </w:rPr>
        <w:t>ашето училиште и ООУ ,,Гоце Делчев'' организираа настан со кој се одбележа и овој 3 Декември - Меѓународен ден на лицата со попреченост. Посебна чест ни беше бидејќи наши почесни гости ни беа лицата од дневниот центар од Свети Николе.</w:t>
      </w:r>
    </w:p>
    <w:p w:rsidR="00AC0123" w:rsidRPr="00AC0123" w:rsidRDefault="00AC0123" w:rsidP="00AC0123">
      <w:pPr>
        <w:rPr>
          <w:rFonts w:cs="Calibri"/>
          <w:lang w:val="en-GB" w:eastAsia="en-GB"/>
        </w:rPr>
      </w:pPr>
      <w:r w:rsidRPr="00AC0123">
        <w:rPr>
          <w:rFonts w:cs="Calibri"/>
          <w:lang w:val="en-GB" w:eastAsia="en-GB"/>
        </w:rPr>
        <w:t xml:space="preserve">Благодарност до </w:t>
      </w:r>
      <w:hyperlink r:id="rId101" w:history="1">
        <w:r w:rsidRPr="00AC0123">
          <w:rPr>
            <w:rStyle w:val="a6"/>
            <w:rFonts w:cs="Calibri"/>
            <w:color w:val="auto"/>
            <w:u w:val="none"/>
            <w:lang w:val="en-GB" w:eastAsia="en-GB"/>
          </w:rPr>
          <w:t>Дом на култура Св.Николе</w:t>
        </w:r>
      </w:hyperlink>
      <w:r w:rsidRPr="00AC0123">
        <w:rPr>
          <w:rFonts w:cs="Calibri"/>
          <w:lang w:val="en-GB" w:eastAsia="en-GB"/>
        </w:rPr>
        <w:t xml:space="preserve"> за соработка.</w:t>
      </w:r>
    </w:p>
    <w:p w:rsidR="008600F9" w:rsidRDefault="00686BB6" w:rsidP="00125A2A">
      <w:pPr>
        <w:spacing w:after="0" w:line="240" w:lineRule="auto"/>
        <w:rPr>
          <w:rFonts w:cs="Calibri"/>
          <w:lang w:val="en-GB" w:eastAsia="en-GB"/>
        </w:rPr>
      </w:pPr>
      <w:r>
        <w:rPr>
          <w:rFonts w:cs="Calibri"/>
          <w:noProof/>
          <w:lang w:val="en-GB" w:eastAsia="en-GB"/>
        </w:rPr>
        <w:drawing>
          <wp:inline distT="0" distB="0" distL="0" distR="0">
            <wp:extent cx="1954530" cy="973455"/>
            <wp:effectExtent l="0" t="0" r="0" b="0"/>
            <wp:docPr id="85" name="Слика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54530" cy="973455"/>
                    </a:xfrm>
                    <a:prstGeom prst="rect">
                      <a:avLst/>
                    </a:prstGeom>
                    <a:noFill/>
                    <a:ln>
                      <a:noFill/>
                    </a:ln>
                  </pic:spPr>
                </pic:pic>
              </a:graphicData>
            </a:graphic>
          </wp:inline>
        </w:drawing>
      </w:r>
      <w:r w:rsidR="00AC0123">
        <w:rPr>
          <w:rFonts w:cs="Calibri"/>
          <w:lang w:val="mk-MK" w:eastAsia="en-GB"/>
        </w:rPr>
        <w:t xml:space="preserve"> </w:t>
      </w:r>
      <w:r>
        <w:rPr>
          <w:rFonts w:cs="Calibri"/>
          <w:noProof/>
          <w:lang w:val="mk-MK" w:eastAsia="en-GB"/>
        </w:rPr>
        <w:drawing>
          <wp:inline distT="0" distB="0" distL="0" distR="0">
            <wp:extent cx="1819275" cy="975360"/>
            <wp:effectExtent l="0" t="0" r="0" b="0"/>
            <wp:docPr id="86" name="Слика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
                    <pic:cNvPicPr>
                      <a:picLocks/>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19275" cy="975360"/>
                    </a:xfrm>
                    <a:prstGeom prst="rect">
                      <a:avLst/>
                    </a:prstGeom>
                    <a:noFill/>
                    <a:ln>
                      <a:noFill/>
                    </a:ln>
                  </pic:spPr>
                </pic:pic>
              </a:graphicData>
            </a:graphic>
          </wp:inline>
        </w:drawing>
      </w:r>
      <w:r w:rsidR="00AC0123">
        <w:rPr>
          <w:rFonts w:cs="Calibri"/>
          <w:lang w:val="mk-MK" w:eastAsia="en-GB"/>
        </w:rPr>
        <w:t xml:space="preserve"> </w:t>
      </w:r>
      <w:r>
        <w:rPr>
          <w:rFonts w:cs="Calibri"/>
          <w:noProof/>
          <w:lang w:val="mk-MK" w:eastAsia="en-GB"/>
        </w:rPr>
        <w:drawing>
          <wp:inline distT="0" distB="0" distL="0" distR="0">
            <wp:extent cx="2238375" cy="973455"/>
            <wp:effectExtent l="0" t="0" r="0" b="0"/>
            <wp:docPr id="87" name="Слика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
                    <pic:cNvPicPr>
                      <a:picLocks/>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38375" cy="973455"/>
                    </a:xfrm>
                    <a:prstGeom prst="rect">
                      <a:avLst/>
                    </a:prstGeom>
                    <a:noFill/>
                    <a:ln>
                      <a:noFill/>
                    </a:ln>
                  </pic:spPr>
                </pic:pic>
              </a:graphicData>
            </a:graphic>
          </wp:inline>
        </w:drawing>
      </w:r>
      <w:r w:rsidR="00AC0123">
        <w:rPr>
          <w:rFonts w:cs="Calibri"/>
          <w:lang w:val="mk-MK" w:eastAsia="en-GB"/>
        </w:rPr>
        <w:t xml:space="preserve"> </w:t>
      </w:r>
      <w:r>
        <w:rPr>
          <w:rFonts w:cs="Calibri"/>
          <w:noProof/>
          <w:lang w:val="mk-MK" w:eastAsia="en-GB"/>
        </w:rPr>
        <w:drawing>
          <wp:inline distT="0" distB="0" distL="0" distR="0">
            <wp:extent cx="2051685" cy="981075"/>
            <wp:effectExtent l="0" t="0" r="0" b="0"/>
            <wp:docPr id="88" name="Слика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
                    <pic:cNvPicPr>
                      <a:picLocks/>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51685" cy="981075"/>
                    </a:xfrm>
                    <a:prstGeom prst="rect">
                      <a:avLst/>
                    </a:prstGeom>
                    <a:noFill/>
                    <a:ln>
                      <a:noFill/>
                    </a:ln>
                  </pic:spPr>
                </pic:pic>
              </a:graphicData>
            </a:graphic>
          </wp:inline>
        </w:drawing>
      </w:r>
      <w:r w:rsidR="008600F9">
        <w:rPr>
          <w:rFonts w:cs="Calibri"/>
          <w:lang w:val="mk-MK" w:eastAsia="en-GB"/>
        </w:rPr>
        <w:t xml:space="preserve"> </w:t>
      </w:r>
      <w:r w:rsidR="00662A83">
        <w:rPr>
          <w:rFonts w:cs="Calibri"/>
          <w:lang w:val="en-GB" w:eastAsia="en-GB"/>
        </w:rPr>
        <w:t xml:space="preserve"> </w:t>
      </w:r>
    </w:p>
    <w:p w:rsidR="00662A83" w:rsidRDefault="00662A83" w:rsidP="00125A2A">
      <w:pPr>
        <w:spacing w:after="0" w:line="240" w:lineRule="auto"/>
        <w:rPr>
          <w:rFonts w:cs="Calibri"/>
          <w:lang w:val="en-GB" w:eastAsia="en-GB"/>
        </w:rPr>
      </w:pPr>
    </w:p>
    <w:p w:rsidR="00662A83" w:rsidRDefault="00662A83" w:rsidP="00125A2A">
      <w:pPr>
        <w:spacing w:after="0" w:line="240" w:lineRule="auto"/>
        <w:rPr>
          <w:rFonts w:cs="Calibri"/>
          <w:b/>
          <w:lang w:val="mk-MK" w:eastAsia="en-GB"/>
        </w:rPr>
      </w:pPr>
      <w:r>
        <w:rPr>
          <w:rFonts w:cs="Calibri"/>
          <w:b/>
          <w:lang w:val="mk-MK" w:eastAsia="en-GB"/>
        </w:rPr>
        <w:t>07.12 2022 година</w:t>
      </w:r>
    </w:p>
    <w:p w:rsidR="00662A83" w:rsidRPr="00662A83" w:rsidRDefault="00662A83" w:rsidP="00125A2A">
      <w:pPr>
        <w:spacing w:after="0" w:line="240" w:lineRule="auto"/>
        <w:rPr>
          <w:rFonts w:cs="Calibri"/>
          <w:lang w:val="mk-MK" w:eastAsia="en-GB"/>
        </w:rPr>
      </w:pPr>
    </w:p>
    <w:p w:rsidR="00662A83" w:rsidRPr="00662A83" w:rsidRDefault="00662A83" w:rsidP="00F1285F">
      <w:pPr>
        <w:spacing w:after="0" w:line="240" w:lineRule="auto"/>
        <w:jc w:val="both"/>
        <w:rPr>
          <w:rFonts w:cs="Calibri"/>
          <w:lang w:val="mk-MK" w:eastAsia="en-GB"/>
        </w:rPr>
      </w:pPr>
      <w:r w:rsidRPr="00662A83">
        <w:rPr>
          <w:rFonts w:cs="Calibri"/>
          <w:lang w:eastAsia="en-GB"/>
        </w:rPr>
        <w:t>Во чест на првиот македонски архиепископ, свети Климент Охридски, и оваа година нашите ученици му оддадоа должна признателност и благодарност на светителот наш со пригодна свечена манифестација во просториите на Дом на култура во Свети Николе. На тој начин упатуваме порака да го чуваме вечното пламенче на Светиклиментовото кандило, та заедно со целиот наш Богоблагословен народ да одиме во пресрет на полна животна радост.</w:t>
      </w:r>
    </w:p>
    <w:p w:rsidR="00A46965" w:rsidRDefault="00A46965" w:rsidP="00F1285F">
      <w:pPr>
        <w:spacing w:after="0" w:line="240" w:lineRule="auto"/>
        <w:jc w:val="both"/>
        <w:rPr>
          <w:rFonts w:cs="Calibri"/>
          <w:lang w:val="mk-MK" w:eastAsia="en-GB"/>
        </w:rPr>
      </w:pPr>
    </w:p>
    <w:p w:rsidR="00662A83" w:rsidRDefault="00686BB6" w:rsidP="00F1285F">
      <w:pPr>
        <w:spacing w:after="0" w:line="240" w:lineRule="auto"/>
        <w:jc w:val="both"/>
        <w:rPr>
          <w:rFonts w:cs="Calibri"/>
          <w:lang w:val="mk-MK" w:eastAsia="en-GB"/>
        </w:rPr>
      </w:pPr>
      <w:r>
        <w:rPr>
          <w:rFonts w:cs="Calibri"/>
          <w:noProof/>
          <w:lang w:val="mk-MK" w:eastAsia="en-GB"/>
        </w:rPr>
        <w:drawing>
          <wp:inline distT="0" distB="0" distL="0" distR="0">
            <wp:extent cx="2089785" cy="1878330"/>
            <wp:effectExtent l="0" t="0" r="0" b="0"/>
            <wp:docPr id="89" name="Слика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89785" cy="1878330"/>
                    </a:xfrm>
                    <a:prstGeom prst="rect">
                      <a:avLst/>
                    </a:prstGeom>
                    <a:noFill/>
                    <a:ln>
                      <a:noFill/>
                    </a:ln>
                  </pic:spPr>
                </pic:pic>
              </a:graphicData>
            </a:graphic>
          </wp:inline>
        </w:drawing>
      </w:r>
      <w:r w:rsidR="00662A83">
        <w:rPr>
          <w:rFonts w:cs="Calibri"/>
          <w:lang w:val="mk-MK" w:eastAsia="en-GB"/>
        </w:rPr>
        <w:t xml:space="preserve">  </w:t>
      </w:r>
      <w:r>
        <w:rPr>
          <w:rFonts w:cs="Calibri"/>
          <w:noProof/>
          <w:lang w:val="mk-MK" w:eastAsia="en-GB"/>
        </w:rPr>
        <w:drawing>
          <wp:inline distT="0" distB="0" distL="0" distR="0">
            <wp:extent cx="1925955" cy="1876425"/>
            <wp:effectExtent l="0" t="0" r="0" b="0"/>
            <wp:docPr id="90" name="Слика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25955" cy="1876425"/>
                    </a:xfrm>
                    <a:prstGeom prst="rect">
                      <a:avLst/>
                    </a:prstGeom>
                    <a:noFill/>
                    <a:ln>
                      <a:noFill/>
                    </a:ln>
                  </pic:spPr>
                </pic:pic>
              </a:graphicData>
            </a:graphic>
          </wp:inline>
        </w:drawing>
      </w:r>
      <w:r w:rsidR="00662A83">
        <w:rPr>
          <w:rFonts w:cs="Calibri"/>
          <w:lang w:val="mk-MK" w:eastAsia="en-GB"/>
        </w:rPr>
        <w:t xml:space="preserve"> </w:t>
      </w:r>
      <w:r>
        <w:rPr>
          <w:rFonts w:cs="Calibri"/>
          <w:noProof/>
          <w:lang w:val="mk-MK" w:eastAsia="en-GB"/>
        </w:rPr>
        <w:drawing>
          <wp:inline distT="0" distB="0" distL="0" distR="0">
            <wp:extent cx="2150745" cy="1874520"/>
            <wp:effectExtent l="0" t="0" r="0" b="0"/>
            <wp:docPr id="91" name="Слика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50745" cy="1874520"/>
                    </a:xfrm>
                    <a:prstGeom prst="rect">
                      <a:avLst/>
                    </a:prstGeom>
                    <a:noFill/>
                    <a:ln>
                      <a:noFill/>
                    </a:ln>
                  </pic:spPr>
                </pic:pic>
              </a:graphicData>
            </a:graphic>
          </wp:inline>
        </w:drawing>
      </w:r>
      <w:r w:rsidR="00662A83">
        <w:rPr>
          <w:rFonts w:cs="Calibri"/>
          <w:lang w:val="mk-MK" w:eastAsia="en-GB"/>
        </w:rPr>
        <w:t xml:space="preserve"> </w:t>
      </w:r>
      <w:r>
        <w:rPr>
          <w:rFonts w:cs="Calibri"/>
          <w:noProof/>
          <w:lang w:val="mk-MK" w:eastAsia="en-GB"/>
        </w:rPr>
        <w:drawing>
          <wp:inline distT="0" distB="0" distL="0" distR="0">
            <wp:extent cx="2411730" cy="1878330"/>
            <wp:effectExtent l="0" t="0" r="0" b="0"/>
            <wp:docPr id="92" name="Слика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11730" cy="1878330"/>
                    </a:xfrm>
                    <a:prstGeom prst="rect">
                      <a:avLst/>
                    </a:prstGeom>
                    <a:noFill/>
                    <a:ln>
                      <a:noFill/>
                    </a:ln>
                  </pic:spPr>
                </pic:pic>
              </a:graphicData>
            </a:graphic>
          </wp:inline>
        </w:drawing>
      </w:r>
      <w:r w:rsidR="00C80800">
        <w:rPr>
          <w:rFonts w:cs="Calibri"/>
          <w:lang w:val="mk-MK" w:eastAsia="en-GB"/>
        </w:rPr>
        <w:t xml:space="preserve">   </w:t>
      </w:r>
    </w:p>
    <w:p w:rsidR="00C80800" w:rsidRDefault="00C80800" w:rsidP="00A46965">
      <w:pPr>
        <w:spacing w:after="0" w:line="240" w:lineRule="auto"/>
        <w:rPr>
          <w:rFonts w:cs="Calibri"/>
          <w:lang w:val="mk-MK" w:eastAsia="en-GB"/>
        </w:rPr>
      </w:pPr>
    </w:p>
    <w:p w:rsidR="00C80800" w:rsidRDefault="00C80800" w:rsidP="00A46965">
      <w:pPr>
        <w:spacing w:after="0" w:line="240" w:lineRule="auto"/>
        <w:rPr>
          <w:rFonts w:cs="Calibri"/>
          <w:lang w:val="mk-MK" w:eastAsia="en-GB"/>
        </w:rPr>
      </w:pPr>
    </w:p>
    <w:p w:rsidR="00C80800" w:rsidRPr="00C80800" w:rsidRDefault="00C80800" w:rsidP="00A46965">
      <w:pPr>
        <w:spacing w:after="0" w:line="240" w:lineRule="auto"/>
        <w:rPr>
          <w:rFonts w:cs="Calibri"/>
          <w:b/>
          <w:lang w:val="mk-MK" w:eastAsia="en-GB"/>
        </w:rPr>
      </w:pPr>
      <w:r w:rsidRPr="00C80800">
        <w:rPr>
          <w:rFonts w:cs="Calibri"/>
          <w:b/>
          <w:lang w:val="mk-MK" w:eastAsia="en-GB"/>
        </w:rPr>
        <w:t>07.12 2022 година</w:t>
      </w:r>
    </w:p>
    <w:p w:rsidR="00662A83" w:rsidRDefault="00662A83" w:rsidP="00A46965">
      <w:pPr>
        <w:spacing w:after="0" w:line="240" w:lineRule="auto"/>
        <w:rPr>
          <w:rFonts w:cs="Calibri"/>
          <w:lang w:val="mk-MK" w:eastAsia="en-GB"/>
        </w:rPr>
      </w:pPr>
    </w:p>
    <w:p w:rsidR="00C80800" w:rsidRDefault="00C80800" w:rsidP="00A46965">
      <w:pPr>
        <w:spacing w:after="0" w:line="240" w:lineRule="auto"/>
        <w:rPr>
          <w:rFonts w:cs="Calibri"/>
          <w:lang w:val="mk-MK" w:eastAsia="en-GB"/>
        </w:rPr>
      </w:pPr>
      <w:r w:rsidRPr="00C80800">
        <w:rPr>
          <w:rFonts w:cs="Calibri"/>
          <w:lang w:eastAsia="en-GB"/>
        </w:rPr>
        <w:t>Денес волонтерите од Црвен крст Свети Николе одржаа работилница по повод Недела на борба против ХИВ, на која присуствуваа учениците од IX одделение од нашето училиште</w:t>
      </w:r>
    </w:p>
    <w:p w:rsidR="00C80800" w:rsidRDefault="00C80800" w:rsidP="00A46965">
      <w:pPr>
        <w:spacing w:after="0" w:line="240" w:lineRule="auto"/>
        <w:rPr>
          <w:rFonts w:cs="Calibri"/>
          <w:lang w:val="mk-MK" w:eastAsia="en-GB"/>
        </w:rPr>
      </w:pPr>
    </w:p>
    <w:p w:rsidR="00C80800" w:rsidRDefault="00686BB6" w:rsidP="00A46965">
      <w:pPr>
        <w:spacing w:after="0" w:line="240" w:lineRule="auto"/>
        <w:rPr>
          <w:rFonts w:cs="Calibri"/>
          <w:lang w:val="mk-MK" w:eastAsia="en-GB"/>
        </w:rPr>
      </w:pPr>
      <w:r>
        <w:rPr>
          <w:rFonts w:cs="Calibri"/>
          <w:noProof/>
          <w:lang w:val="mk-MK" w:eastAsia="en-GB"/>
        </w:rPr>
        <w:drawing>
          <wp:inline distT="0" distB="0" distL="0" distR="0">
            <wp:extent cx="2727960" cy="1794510"/>
            <wp:effectExtent l="0" t="0" r="0" b="0"/>
            <wp:docPr id="93" name="Слика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
                    <pic:cNvPicPr>
                      <a:picLocks/>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27960" cy="1794510"/>
                    </a:xfrm>
                    <a:prstGeom prst="rect">
                      <a:avLst/>
                    </a:prstGeom>
                    <a:noFill/>
                    <a:ln>
                      <a:noFill/>
                    </a:ln>
                  </pic:spPr>
                </pic:pic>
              </a:graphicData>
            </a:graphic>
          </wp:inline>
        </w:drawing>
      </w:r>
      <w:r w:rsidR="00C80800">
        <w:rPr>
          <w:rFonts w:cs="Calibri"/>
          <w:lang w:val="mk-MK" w:eastAsia="en-GB"/>
        </w:rPr>
        <w:t xml:space="preserve">  </w:t>
      </w:r>
      <w:r>
        <w:rPr>
          <w:rFonts w:cs="Calibri"/>
          <w:noProof/>
          <w:lang w:val="mk-MK" w:eastAsia="en-GB"/>
        </w:rPr>
        <w:drawing>
          <wp:inline distT="0" distB="0" distL="0" distR="0">
            <wp:extent cx="2667000" cy="1777365"/>
            <wp:effectExtent l="0" t="0" r="0" b="0"/>
            <wp:docPr id="94" name="Слика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
                    <pic:cNvPicPr>
                      <a:picLocks/>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67000" cy="1777365"/>
                    </a:xfrm>
                    <a:prstGeom prst="rect">
                      <a:avLst/>
                    </a:prstGeom>
                    <a:noFill/>
                    <a:ln>
                      <a:noFill/>
                    </a:ln>
                  </pic:spPr>
                </pic:pic>
              </a:graphicData>
            </a:graphic>
          </wp:inline>
        </w:drawing>
      </w:r>
      <w:r w:rsidR="00C80800">
        <w:rPr>
          <w:rFonts w:cs="Calibri"/>
          <w:lang w:val="mk-MK" w:eastAsia="en-GB"/>
        </w:rPr>
        <w:t xml:space="preserve">  </w:t>
      </w:r>
      <w:r>
        <w:rPr>
          <w:rFonts w:cs="Calibri"/>
          <w:noProof/>
          <w:lang w:val="mk-MK" w:eastAsia="en-GB"/>
        </w:rPr>
        <w:drawing>
          <wp:inline distT="0" distB="0" distL="0" distR="0">
            <wp:extent cx="2926080" cy="1786890"/>
            <wp:effectExtent l="0" t="0" r="0" b="0"/>
            <wp:docPr id="95" name="Слика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
                    <pic:cNvPicPr>
                      <a:picLock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26080" cy="1786890"/>
                    </a:xfrm>
                    <a:prstGeom prst="rect">
                      <a:avLst/>
                    </a:prstGeom>
                    <a:noFill/>
                    <a:ln>
                      <a:noFill/>
                    </a:ln>
                  </pic:spPr>
                </pic:pic>
              </a:graphicData>
            </a:graphic>
          </wp:inline>
        </w:drawing>
      </w:r>
      <w:r w:rsidR="006E29AB">
        <w:rPr>
          <w:rFonts w:cs="Calibri"/>
          <w:lang w:val="mk-MK" w:eastAsia="en-GB"/>
        </w:rPr>
        <w:t xml:space="preserve"> </w:t>
      </w:r>
    </w:p>
    <w:p w:rsidR="006E29AB" w:rsidRDefault="006E29AB" w:rsidP="00A46965">
      <w:pPr>
        <w:spacing w:after="0" w:line="240" w:lineRule="auto"/>
        <w:rPr>
          <w:rFonts w:cs="Calibri"/>
          <w:lang w:val="mk-MK" w:eastAsia="en-GB"/>
        </w:rPr>
      </w:pPr>
    </w:p>
    <w:p w:rsidR="006E29AB" w:rsidRDefault="006E29AB" w:rsidP="00A46965">
      <w:pPr>
        <w:spacing w:after="0" w:line="240" w:lineRule="auto"/>
        <w:rPr>
          <w:rFonts w:cs="Calibri"/>
          <w:lang w:val="mk-MK" w:eastAsia="en-GB"/>
        </w:rPr>
      </w:pPr>
    </w:p>
    <w:p w:rsidR="006E29AB" w:rsidRPr="00C80800" w:rsidRDefault="006E29AB" w:rsidP="00A46965">
      <w:pPr>
        <w:spacing w:after="0" w:line="240" w:lineRule="auto"/>
        <w:rPr>
          <w:rFonts w:cs="Calibri"/>
          <w:lang w:val="mk-MK" w:eastAsia="en-GB"/>
        </w:rPr>
      </w:pPr>
    </w:p>
    <w:p w:rsidR="00662A83" w:rsidRDefault="00662A83" w:rsidP="00A46965">
      <w:pPr>
        <w:spacing w:after="0" w:line="240" w:lineRule="auto"/>
        <w:rPr>
          <w:rFonts w:cs="Calibri"/>
          <w:lang w:val="mk-MK" w:eastAsia="en-GB"/>
        </w:rPr>
      </w:pPr>
    </w:p>
    <w:p w:rsidR="001B35C8" w:rsidRDefault="001B35C8" w:rsidP="00A46965">
      <w:pPr>
        <w:spacing w:after="0" w:line="240" w:lineRule="auto"/>
        <w:rPr>
          <w:rFonts w:cs="Calibri"/>
          <w:b/>
          <w:lang w:val="mk-MK" w:eastAsia="en-GB"/>
        </w:rPr>
      </w:pPr>
      <w:r w:rsidRPr="001B35C8">
        <w:rPr>
          <w:rFonts w:cs="Calibri"/>
          <w:b/>
          <w:lang w:val="mk-MK" w:eastAsia="en-GB"/>
        </w:rPr>
        <w:t>09.12 2022 година</w:t>
      </w:r>
    </w:p>
    <w:p w:rsidR="001B35C8" w:rsidRDefault="001B35C8" w:rsidP="00A46965">
      <w:pPr>
        <w:spacing w:after="0" w:line="240" w:lineRule="auto"/>
        <w:rPr>
          <w:rFonts w:cs="Calibri"/>
          <w:b/>
          <w:lang w:val="mk-MK" w:eastAsia="en-GB"/>
        </w:rPr>
      </w:pPr>
    </w:p>
    <w:p w:rsidR="001B35C8" w:rsidRDefault="001B35C8" w:rsidP="001B35C8">
      <w:pPr>
        <w:spacing w:after="0" w:line="240" w:lineRule="auto"/>
        <w:jc w:val="both"/>
        <w:rPr>
          <w:rFonts w:cs="Calibri"/>
          <w:lang w:val="mk-MK" w:eastAsia="en-GB"/>
        </w:rPr>
      </w:pPr>
      <w:r w:rsidRPr="001B35C8">
        <w:rPr>
          <w:rFonts w:cs="Calibri"/>
          <w:lang w:val="en-GB" w:eastAsia="en-GB"/>
        </w:rPr>
        <w:t>Учениците од петто одделение од нашето училиште ја посетија работилницата за мебел ММ Проектирање. Посетата беше во согласност со наставниот план и програма за V одделение по предметот Техничко образование и информатика. На организираната посета на учениците им беше демонстрирано од страна на стручно лице. Секој ученик имаше можност да ги види и одблиску да се запознае со полупроизводи и производи од дрво.</w:t>
      </w:r>
    </w:p>
    <w:p w:rsidR="001B35C8" w:rsidRDefault="001B35C8" w:rsidP="001B35C8">
      <w:pPr>
        <w:spacing w:after="0" w:line="240" w:lineRule="auto"/>
        <w:jc w:val="both"/>
        <w:rPr>
          <w:rFonts w:cs="Calibri"/>
          <w:lang w:val="mk-MK" w:eastAsia="en-GB"/>
        </w:rPr>
      </w:pPr>
    </w:p>
    <w:p w:rsidR="001B35C8" w:rsidRDefault="00686BB6" w:rsidP="001B35C8">
      <w:pPr>
        <w:spacing w:after="0" w:line="240" w:lineRule="auto"/>
        <w:jc w:val="both"/>
        <w:rPr>
          <w:rFonts w:cs="Calibri"/>
          <w:lang w:val="mk-MK" w:eastAsia="en-GB"/>
        </w:rPr>
      </w:pPr>
      <w:r>
        <w:rPr>
          <w:rFonts w:cs="Calibri"/>
          <w:noProof/>
          <w:lang w:val="mk-MK" w:eastAsia="en-GB"/>
        </w:rPr>
        <w:drawing>
          <wp:inline distT="0" distB="0" distL="0" distR="0">
            <wp:extent cx="2722245" cy="1828800"/>
            <wp:effectExtent l="0" t="0" r="0" b="0"/>
            <wp:docPr id="96" name="Слика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22245" cy="1828800"/>
                    </a:xfrm>
                    <a:prstGeom prst="rect">
                      <a:avLst/>
                    </a:prstGeom>
                    <a:noFill/>
                    <a:ln>
                      <a:noFill/>
                    </a:ln>
                  </pic:spPr>
                </pic:pic>
              </a:graphicData>
            </a:graphic>
          </wp:inline>
        </w:drawing>
      </w:r>
      <w:r w:rsidR="00692239">
        <w:rPr>
          <w:rFonts w:cs="Calibri"/>
          <w:lang w:val="mk-MK" w:eastAsia="en-GB"/>
        </w:rPr>
        <w:t xml:space="preserve"> </w:t>
      </w:r>
      <w:r w:rsidR="001B35C8">
        <w:rPr>
          <w:rFonts w:cs="Calibri"/>
          <w:lang w:val="mk-MK" w:eastAsia="en-GB"/>
        </w:rPr>
        <w:t xml:space="preserve">  </w:t>
      </w:r>
      <w:r>
        <w:rPr>
          <w:rFonts w:cs="Calibri"/>
          <w:noProof/>
          <w:lang w:val="mk-MK" w:eastAsia="en-GB"/>
        </w:rPr>
        <w:drawing>
          <wp:inline distT="0" distB="0" distL="0" distR="0">
            <wp:extent cx="2558415" cy="1828800"/>
            <wp:effectExtent l="0" t="0" r="0" b="0"/>
            <wp:docPr id="97" name="Слика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58415" cy="1828800"/>
                    </a:xfrm>
                    <a:prstGeom prst="rect">
                      <a:avLst/>
                    </a:prstGeom>
                    <a:noFill/>
                    <a:ln>
                      <a:noFill/>
                    </a:ln>
                  </pic:spPr>
                </pic:pic>
              </a:graphicData>
            </a:graphic>
          </wp:inline>
        </w:drawing>
      </w:r>
      <w:r w:rsidR="00692239">
        <w:rPr>
          <w:rFonts w:cs="Calibri"/>
          <w:lang w:val="mk-MK" w:eastAsia="en-GB"/>
        </w:rPr>
        <w:t xml:space="preserve"> </w:t>
      </w:r>
      <w:r w:rsidR="001B35C8">
        <w:rPr>
          <w:rFonts w:cs="Calibri"/>
          <w:lang w:val="mk-MK" w:eastAsia="en-GB"/>
        </w:rPr>
        <w:t xml:space="preserve">  </w:t>
      </w:r>
      <w:r>
        <w:rPr>
          <w:rFonts w:cs="Calibri"/>
          <w:noProof/>
          <w:lang w:val="mk-MK" w:eastAsia="en-GB"/>
        </w:rPr>
        <w:drawing>
          <wp:inline distT="0" distB="0" distL="0" distR="0">
            <wp:extent cx="2489835" cy="1828800"/>
            <wp:effectExtent l="0" t="0" r="0" b="0"/>
            <wp:docPr id="98" name="Слика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89835" cy="1828800"/>
                    </a:xfrm>
                    <a:prstGeom prst="rect">
                      <a:avLst/>
                    </a:prstGeom>
                    <a:noFill/>
                    <a:ln>
                      <a:noFill/>
                    </a:ln>
                  </pic:spPr>
                </pic:pic>
              </a:graphicData>
            </a:graphic>
          </wp:inline>
        </w:drawing>
      </w:r>
      <w:r w:rsidR="00DE764C">
        <w:rPr>
          <w:rFonts w:cs="Calibri"/>
          <w:lang w:val="mk-MK" w:eastAsia="en-GB"/>
        </w:rPr>
        <w:t xml:space="preserve"> </w:t>
      </w:r>
    </w:p>
    <w:p w:rsidR="007C0CB9" w:rsidRDefault="007C0CB9" w:rsidP="001B35C8">
      <w:pPr>
        <w:spacing w:after="0" w:line="240" w:lineRule="auto"/>
        <w:jc w:val="both"/>
        <w:rPr>
          <w:rFonts w:cs="Calibri"/>
          <w:lang w:val="mk-MK" w:eastAsia="en-GB"/>
        </w:rPr>
      </w:pPr>
    </w:p>
    <w:p w:rsidR="007C0CB9" w:rsidRDefault="007C0CB9" w:rsidP="001B35C8">
      <w:pPr>
        <w:spacing w:after="0" w:line="240" w:lineRule="auto"/>
        <w:jc w:val="both"/>
        <w:rPr>
          <w:rFonts w:cs="Calibri"/>
          <w:lang w:val="mk-MK" w:eastAsia="en-GB"/>
        </w:rPr>
      </w:pPr>
    </w:p>
    <w:p w:rsidR="007C0CB9" w:rsidRDefault="007C0CB9" w:rsidP="001B35C8">
      <w:pPr>
        <w:spacing w:after="0" w:line="240" w:lineRule="auto"/>
        <w:jc w:val="both"/>
        <w:rPr>
          <w:rFonts w:cs="Calibri"/>
          <w:b/>
          <w:lang w:val="mk-MK" w:eastAsia="en-GB"/>
        </w:rPr>
      </w:pPr>
      <w:r>
        <w:rPr>
          <w:rFonts w:cs="Calibri"/>
          <w:b/>
          <w:lang w:val="mk-MK" w:eastAsia="en-GB"/>
        </w:rPr>
        <w:t>12.12 2022 година</w:t>
      </w:r>
    </w:p>
    <w:p w:rsidR="007C0CB9" w:rsidRDefault="007C0CB9" w:rsidP="001B35C8">
      <w:pPr>
        <w:spacing w:after="0" w:line="240" w:lineRule="auto"/>
        <w:jc w:val="both"/>
        <w:rPr>
          <w:rFonts w:cs="Calibri"/>
          <w:b/>
          <w:lang w:val="mk-MK" w:eastAsia="en-GB"/>
        </w:rPr>
      </w:pPr>
    </w:p>
    <w:p w:rsidR="007C0CB9" w:rsidRPr="007C0CB9" w:rsidRDefault="007C0CB9" w:rsidP="001B35C8">
      <w:pPr>
        <w:spacing w:after="0" w:line="240" w:lineRule="auto"/>
        <w:jc w:val="both"/>
        <w:rPr>
          <w:rFonts w:cs="Calibri"/>
          <w:lang w:val="mk-MK" w:eastAsia="en-GB"/>
        </w:rPr>
      </w:pPr>
      <w:r w:rsidRPr="007C0CB9">
        <w:rPr>
          <w:rFonts w:cs="Calibri"/>
          <w:lang w:eastAsia="en-GB"/>
        </w:rPr>
        <w:t xml:space="preserve">На 12. декември се одржа последниот и финален настан од проектот на Erasmus+ програмата Heritage Youth Perspective, на </w:t>
      </w:r>
      <w:hyperlink r:id="rId116" w:history="1">
        <w:r w:rsidRPr="007C0CB9">
          <w:rPr>
            <w:rStyle w:val="a6"/>
            <w:rFonts w:cs="Calibri"/>
            <w:color w:val="auto"/>
            <w:u w:val="none"/>
            <w:lang w:eastAsia="en-GB"/>
          </w:rPr>
          <w:t>Меѓународен Славјански Универзитет „Г. Р. Державин“</w:t>
        </w:r>
      </w:hyperlink>
      <w:r w:rsidRPr="007C0CB9">
        <w:rPr>
          <w:rFonts w:cs="Calibri"/>
          <w:lang w:eastAsia="en-GB"/>
        </w:rPr>
        <w:t xml:space="preserve"> во кој што наши колешки беа дел од истиот. Културното наследство и занаетите беше дел во кој што нашето училиште имаше своја презентација вклучувајќи го сето она што беше поминато и научено од тренинг обуките во Брага и во Струга. Голема благодарност до </w:t>
      </w:r>
      <w:hyperlink r:id="rId117" w:history="1">
        <w:r w:rsidRPr="007C0CB9">
          <w:rPr>
            <w:rStyle w:val="a6"/>
            <w:rFonts w:cs="Calibri"/>
            <w:color w:val="auto"/>
            <w:u w:val="none"/>
            <w:lang w:eastAsia="en-GB"/>
          </w:rPr>
          <w:t>NGO NEXT Generation</w:t>
        </w:r>
      </w:hyperlink>
      <w:r w:rsidRPr="007C0CB9">
        <w:rPr>
          <w:rFonts w:cs="Calibri"/>
          <w:lang w:eastAsia="en-GB"/>
        </w:rPr>
        <w:t xml:space="preserve"> за прекрасното искуство и одличните обуки. Се надеваме на идни и уште поуспешни соработки</w:t>
      </w:r>
    </w:p>
    <w:p w:rsidR="00DE764C" w:rsidRDefault="00DE764C" w:rsidP="001B35C8">
      <w:pPr>
        <w:spacing w:after="0" w:line="240" w:lineRule="auto"/>
        <w:jc w:val="both"/>
        <w:rPr>
          <w:rFonts w:cs="Calibri"/>
          <w:lang w:val="mk-MK" w:eastAsia="en-GB"/>
        </w:rPr>
      </w:pPr>
    </w:p>
    <w:p w:rsidR="007C0CB9" w:rsidRDefault="007C0CB9" w:rsidP="001B35C8">
      <w:pPr>
        <w:spacing w:after="0" w:line="240" w:lineRule="auto"/>
        <w:jc w:val="both"/>
        <w:rPr>
          <w:rFonts w:cs="Calibri"/>
          <w:lang w:val="mk-MK" w:eastAsia="en-GB"/>
        </w:rPr>
      </w:pPr>
    </w:p>
    <w:p w:rsidR="007C0CB9" w:rsidRDefault="00686BB6" w:rsidP="001B35C8">
      <w:pPr>
        <w:spacing w:after="0" w:line="240" w:lineRule="auto"/>
        <w:jc w:val="both"/>
        <w:rPr>
          <w:rFonts w:cs="Calibri"/>
          <w:lang w:val="mk-MK" w:eastAsia="en-GB"/>
        </w:rPr>
      </w:pPr>
      <w:r>
        <w:rPr>
          <w:rFonts w:cs="Calibri"/>
          <w:noProof/>
          <w:lang w:val="mk-MK" w:eastAsia="en-GB"/>
        </w:rPr>
        <w:drawing>
          <wp:inline distT="0" distB="0" distL="0" distR="0">
            <wp:extent cx="2800350" cy="1624965"/>
            <wp:effectExtent l="0" t="0" r="0" b="0"/>
            <wp:docPr id="99" name="Слика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00350" cy="1624965"/>
                    </a:xfrm>
                    <a:prstGeom prst="rect">
                      <a:avLst/>
                    </a:prstGeom>
                    <a:noFill/>
                    <a:ln>
                      <a:noFill/>
                    </a:ln>
                  </pic:spPr>
                </pic:pic>
              </a:graphicData>
            </a:graphic>
          </wp:inline>
        </w:drawing>
      </w:r>
      <w:r w:rsidR="007C0CB9">
        <w:rPr>
          <w:rFonts w:cs="Calibri"/>
          <w:lang w:val="mk-MK" w:eastAsia="en-GB"/>
        </w:rPr>
        <w:t xml:space="preserve">   </w:t>
      </w:r>
      <w:r>
        <w:rPr>
          <w:rFonts w:cs="Calibri"/>
          <w:noProof/>
          <w:lang w:val="mk-MK" w:eastAsia="en-GB"/>
        </w:rPr>
        <w:drawing>
          <wp:inline distT="0" distB="0" distL="0" distR="0">
            <wp:extent cx="2722245" cy="1634490"/>
            <wp:effectExtent l="0" t="0" r="0" b="0"/>
            <wp:docPr id="100" name="Слика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22245" cy="1634490"/>
                    </a:xfrm>
                    <a:prstGeom prst="rect">
                      <a:avLst/>
                    </a:prstGeom>
                    <a:noFill/>
                    <a:ln>
                      <a:noFill/>
                    </a:ln>
                  </pic:spPr>
                </pic:pic>
              </a:graphicData>
            </a:graphic>
          </wp:inline>
        </w:drawing>
      </w:r>
      <w:r w:rsidR="007C0CB9">
        <w:rPr>
          <w:rFonts w:cs="Calibri"/>
          <w:lang w:val="mk-MK" w:eastAsia="en-GB"/>
        </w:rPr>
        <w:t xml:space="preserve">  </w:t>
      </w:r>
      <w:r>
        <w:rPr>
          <w:rFonts w:cs="Calibri"/>
          <w:noProof/>
          <w:lang w:val="mk-MK" w:eastAsia="en-GB"/>
        </w:rPr>
        <w:drawing>
          <wp:inline distT="0" distB="0" distL="0" distR="0">
            <wp:extent cx="2527935" cy="1634490"/>
            <wp:effectExtent l="0" t="0" r="0" b="0"/>
            <wp:docPr id="101" name="Слика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27935" cy="1634490"/>
                    </a:xfrm>
                    <a:prstGeom prst="rect">
                      <a:avLst/>
                    </a:prstGeom>
                    <a:noFill/>
                    <a:ln>
                      <a:noFill/>
                    </a:ln>
                  </pic:spPr>
                </pic:pic>
              </a:graphicData>
            </a:graphic>
          </wp:inline>
        </w:drawing>
      </w:r>
    </w:p>
    <w:p w:rsidR="00DE764C" w:rsidRDefault="00DE764C" w:rsidP="001B35C8">
      <w:pPr>
        <w:spacing w:after="0" w:line="240" w:lineRule="auto"/>
        <w:jc w:val="both"/>
        <w:rPr>
          <w:rFonts w:cs="Calibri"/>
          <w:b/>
          <w:lang w:val="mk-MK" w:eastAsia="en-GB"/>
        </w:rPr>
      </w:pPr>
      <w:r w:rsidRPr="00DE764C">
        <w:rPr>
          <w:rFonts w:cs="Calibri"/>
          <w:b/>
          <w:lang w:val="mk-MK" w:eastAsia="en-GB"/>
        </w:rPr>
        <w:t>13.12 2022 година</w:t>
      </w:r>
    </w:p>
    <w:p w:rsidR="00DE764C" w:rsidRDefault="00DE764C" w:rsidP="001B35C8">
      <w:pPr>
        <w:spacing w:after="0" w:line="240" w:lineRule="auto"/>
        <w:jc w:val="both"/>
        <w:rPr>
          <w:rFonts w:cs="Calibri"/>
          <w:b/>
          <w:lang w:val="mk-MK" w:eastAsia="en-GB"/>
        </w:rPr>
      </w:pPr>
    </w:p>
    <w:p w:rsidR="00DE764C" w:rsidRDefault="00DE764C" w:rsidP="001B35C8">
      <w:pPr>
        <w:spacing w:after="0" w:line="240" w:lineRule="auto"/>
        <w:jc w:val="both"/>
        <w:rPr>
          <w:rFonts w:cs="Calibri"/>
          <w:lang w:val="mk-MK" w:eastAsia="en-GB"/>
        </w:rPr>
      </w:pPr>
      <w:r w:rsidRPr="00DE764C">
        <w:rPr>
          <w:rFonts w:cs="Calibri"/>
          <w:lang w:eastAsia="en-GB"/>
        </w:rPr>
        <w:t>Кампања по прва помош со обука спроведена од страна на Црвен крст и Здравен дом - Свети Николе за учениците од VIII и IX одделение под мотото "Првата помош спасува живот".</w:t>
      </w:r>
    </w:p>
    <w:p w:rsidR="00DE764C" w:rsidRDefault="00DE764C" w:rsidP="001B35C8">
      <w:pPr>
        <w:spacing w:after="0" w:line="240" w:lineRule="auto"/>
        <w:jc w:val="both"/>
        <w:rPr>
          <w:rFonts w:cs="Calibri"/>
          <w:lang w:val="mk-MK" w:eastAsia="en-GB"/>
        </w:rPr>
      </w:pPr>
    </w:p>
    <w:p w:rsidR="00DE764C" w:rsidRDefault="00686BB6" w:rsidP="001B35C8">
      <w:pPr>
        <w:spacing w:after="0" w:line="240" w:lineRule="auto"/>
        <w:jc w:val="both"/>
        <w:rPr>
          <w:rFonts w:cs="Calibri"/>
          <w:lang w:val="mk-MK" w:eastAsia="en-GB"/>
        </w:rPr>
      </w:pPr>
      <w:r>
        <w:rPr>
          <w:rFonts w:cs="Calibri"/>
          <w:noProof/>
          <w:lang w:val="mk-MK" w:eastAsia="en-GB"/>
        </w:rPr>
        <w:drawing>
          <wp:inline distT="0" distB="0" distL="0" distR="0">
            <wp:extent cx="2087880" cy="1518285"/>
            <wp:effectExtent l="0" t="0" r="0" b="0"/>
            <wp:docPr id="102" name="Слика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
                    <pic:cNvPicPr>
                      <a:picLocks/>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87880" cy="1518285"/>
                    </a:xfrm>
                    <a:prstGeom prst="rect">
                      <a:avLst/>
                    </a:prstGeom>
                    <a:noFill/>
                    <a:ln>
                      <a:noFill/>
                    </a:ln>
                  </pic:spPr>
                </pic:pic>
              </a:graphicData>
            </a:graphic>
          </wp:inline>
        </w:drawing>
      </w:r>
      <w:r w:rsidR="00DE764C">
        <w:rPr>
          <w:rFonts w:cs="Calibri"/>
          <w:lang w:val="mk-MK" w:eastAsia="en-GB"/>
        </w:rPr>
        <w:t xml:space="preserve">  </w:t>
      </w:r>
      <w:r>
        <w:rPr>
          <w:rFonts w:cs="Calibri"/>
          <w:noProof/>
          <w:lang w:val="mk-MK" w:eastAsia="en-GB"/>
        </w:rPr>
        <w:drawing>
          <wp:inline distT="0" distB="0" distL="0" distR="0">
            <wp:extent cx="1853565" cy="1518285"/>
            <wp:effectExtent l="0" t="0" r="0" b="0"/>
            <wp:docPr id="103" name="Слика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
                    <pic:cNvPicPr>
                      <a:picLocks/>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53565" cy="1518285"/>
                    </a:xfrm>
                    <a:prstGeom prst="rect">
                      <a:avLst/>
                    </a:prstGeom>
                    <a:noFill/>
                    <a:ln>
                      <a:noFill/>
                    </a:ln>
                  </pic:spPr>
                </pic:pic>
              </a:graphicData>
            </a:graphic>
          </wp:inline>
        </w:drawing>
      </w:r>
      <w:r w:rsidR="00DE764C">
        <w:rPr>
          <w:rFonts w:cs="Calibri"/>
          <w:lang w:val="mk-MK" w:eastAsia="en-GB"/>
        </w:rPr>
        <w:t xml:space="preserve">  </w:t>
      </w:r>
      <w:r>
        <w:rPr>
          <w:rFonts w:cs="Calibri"/>
          <w:noProof/>
          <w:lang w:val="mk-MK" w:eastAsia="en-GB"/>
        </w:rPr>
        <w:drawing>
          <wp:inline distT="0" distB="0" distL="0" distR="0">
            <wp:extent cx="2047875" cy="1518285"/>
            <wp:effectExtent l="0" t="0" r="0" b="0"/>
            <wp:docPr id="104" name="Слика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47875" cy="1518285"/>
                    </a:xfrm>
                    <a:prstGeom prst="rect">
                      <a:avLst/>
                    </a:prstGeom>
                    <a:noFill/>
                    <a:ln>
                      <a:noFill/>
                    </a:ln>
                  </pic:spPr>
                </pic:pic>
              </a:graphicData>
            </a:graphic>
          </wp:inline>
        </w:drawing>
      </w:r>
      <w:r w:rsidR="00DE764C">
        <w:rPr>
          <w:rFonts w:cs="Calibri"/>
          <w:lang w:val="mk-MK" w:eastAsia="en-GB"/>
        </w:rPr>
        <w:t xml:space="preserve"> </w:t>
      </w:r>
      <w:r>
        <w:rPr>
          <w:rFonts w:cs="Calibri"/>
          <w:noProof/>
          <w:lang w:val="mk-MK" w:eastAsia="en-GB"/>
        </w:rPr>
        <w:drawing>
          <wp:inline distT="0" distB="0" distL="0" distR="0">
            <wp:extent cx="2244090" cy="1518285"/>
            <wp:effectExtent l="0" t="0" r="0" b="0"/>
            <wp:docPr id="105" name="Слика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
                    <pic:cNvPicPr>
                      <a:picLocks/>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44090" cy="1518285"/>
                    </a:xfrm>
                    <a:prstGeom prst="rect">
                      <a:avLst/>
                    </a:prstGeom>
                    <a:noFill/>
                    <a:ln>
                      <a:noFill/>
                    </a:ln>
                  </pic:spPr>
                </pic:pic>
              </a:graphicData>
            </a:graphic>
          </wp:inline>
        </w:drawing>
      </w:r>
    </w:p>
    <w:p w:rsidR="00E81289" w:rsidRDefault="00E81289" w:rsidP="001B35C8">
      <w:pPr>
        <w:spacing w:after="0" w:line="240" w:lineRule="auto"/>
        <w:jc w:val="both"/>
        <w:rPr>
          <w:rFonts w:cs="Calibri"/>
          <w:lang w:val="mk-MK" w:eastAsia="en-GB"/>
        </w:rPr>
      </w:pPr>
    </w:p>
    <w:p w:rsidR="00E81289" w:rsidRDefault="00E81289" w:rsidP="001B35C8">
      <w:pPr>
        <w:spacing w:after="0" w:line="240" w:lineRule="auto"/>
        <w:jc w:val="both"/>
        <w:rPr>
          <w:rFonts w:cs="Calibri"/>
          <w:lang w:val="mk-MK" w:eastAsia="en-GB"/>
        </w:rPr>
      </w:pPr>
    </w:p>
    <w:p w:rsidR="00E81289" w:rsidRDefault="00324191" w:rsidP="001B35C8">
      <w:pPr>
        <w:spacing w:after="0" w:line="240" w:lineRule="auto"/>
        <w:jc w:val="both"/>
        <w:rPr>
          <w:rFonts w:cs="Calibri"/>
          <w:b/>
          <w:lang w:val="mk-MK" w:eastAsia="en-GB"/>
        </w:rPr>
      </w:pPr>
      <w:r>
        <w:rPr>
          <w:rFonts w:cs="Calibri"/>
          <w:b/>
          <w:lang w:val="mk-MK" w:eastAsia="en-GB"/>
        </w:rPr>
        <w:t>19.12</w:t>
      </w:r>
      <w:r w:rsidR="00FA5A53" w:rsidRPr="00FA5A53">
        <w:rPr>
          <w:rFonts w:cs="Calibri"/>
          <w:b/>
          <w:lang w:val="mk-MK" w:eastAsia="en-GB"/>
        </w:rPr>
        <w:t xml:space="preserve"> 2022 година</w:t>
      </w:r>
    </w:p>
    <w:p w:rsidR="00FA5A53" w:rsidRDefault="00FA5A53" w:rsidP="001B35C8">
      <w:pPr>
        <w:spacing w:after="0" w:line="240" w:lineRule="auto"/>
        <w:jc w:val="both"/>
        <w:rPr>
          <w:rFonts w:cs="Calibri"/>
          <w:b/>
          <w:lang w:val="mk-MK" w:eastAsia="en-GB"/>
        </w:rPr>
      </w:pPr>
    </w:p>
    <w:p w:rsidR="00FA5A53" w:rsidRPr="00FA5A53" w:rsidRDefault="00FA5A53" w:rsidP="00FA5A53">
      <w:pPr>
        <w:spacing w:after="0" w:line="240" w:lineRule="auto"/>
        <w:jc w:val="both"/>
        <w:rPr>
          <w:rFonts w:cs="Calibri"/>
          <w:lang w:val="en-GB" w:eastAsia="en-GB"/>
        </w:rPr>
      </w:pPr>
      <w:r w:rsidRPr="00FA5A53">
        <w:rPr>
          <w:rFonts w:cs="Calibri"/>
          <w:lang w:val="en-GB" w:eastAsia="en-GB"/>
        </w:rPr>
        <w:t>По повод Патронот на градот, се одржа свечена академија на која беа доделени награди на најуспешните наставници и ученици за учебната 2021/2022 година.</w:t>
      </w:r>
    </w:p>
    <w:p w:rsidR="00FA5A53" w:rsidRPr="00FA5A53" w:rsidRDefault="00FA5A53" w:rsidP="00FA5A53">
      <w:pPr>
        <w:spacing w:after="0" w:line="240" w:lineRule="auto"/>
        <w:jc w:val="both"/>
        <w:rPr>
          <w:rFonts w:cs="Calibri"/>
          <w:lang w:val="en-GB" w:eastAsia="en-GB"/>
        </w:rPr>
      </w:pPr>
      <w:r w:rsidRPr="00FA5A53">
        <w:rPr>
          <w:rFonts w:cs="Calibri"/>
          <w:lang w:val="en-GB" w:eastAsia="en-GB"/>
        </w:rPr>
        <w:t>Награда за просветен работник: Соња Петкова</w:t>
      </w:r>
    </w:p>
    <w:p w:rsidR="00FA5A53" w:rsidRPr="00FA5A53" w:rsidRDefault="00FA5A53" w:rsidP="00FA5A53">
      <w:pPr>
        <w:spacing w:after="0" w:line="240" w:lineRule="auto"/>
        <w:jc w:val="both"/>
        <w:rPr>
          <w:rFonts w:cs="Calibri"/>
          <w:lang w:val="en-GB" w:eastAsia="en-GB"/>
        </w:rPr>
      </w:pPr>
      <w:r w:rsidRPr="00FA5A53">
        <w:rPr>
          <w:rFonts w:cs="Calibri"/>
          <w:lang w:val="en-GB" w:eastAsia="en-GB"/>
        </w:rPr>
        <w:t xml:space="preserve">Најдобар ученик: Даниел Николов </w:t>
      </w:r>
    </w:p>
    <w:p w:rsidR="00FA5A53" w:rsidRPr="00FA5A53" w:rsidRDefault="00FA5A53" w:rsidP="00FA5A53">
      <w:pPr>
        <w:spacing w:after="0" w:line="240" w:lineRule="auto"/>
        <w:jc w:val="both"/>
        <w:rPr>
          <w:rFonts w:cs="Calibri"/>
          <w:lang w:val="en-GB" w:eastAsia="en-GB"/>
        </w:rPr>
      </w:pPr>
      <w:r w:rsidRPr="00FA5A53">
        <w:rPr>
          <w:rFonts w:cs="Calibri"/>
          <w:lang w:val="en-GB" w:eastAsia="en-GB"/>
        </w:rPr>
        <w:t>Ликовен конкурс на тема: "Свети Николај – Заштитник и патрон на градот Свети Николе":</w:t>
      </w:r>
    </w:p>
    <w:p w:rsidR="00FA5A53" w:rsidRPr="00FA5A53" w:rsidRDefault="00FA5A53" w:rsidP="00FA5A53">
      <w:pPr>
        <w:spacing w:after="0" w:line="240" w:lineRule="auto"/>
        <w:jc w:val="both"/>
        <w:rPr>
          <w:rFonts w:cs="Calibri"/>
          <w:lang w:val="en-GB" w:eastAsia="en-GB"/>
        </w:rPr>
      </w:pPr>
      <w:r w:rsidRPr="00FA5A53">
        <w:rPr>
          <w:rFonts w:cs="Calibri"/>
          <w:lang w:val="en-GB" w:eastAsia="en-GB"/>
        </w:rPr>
        <w:t xml:space="preserve">1 место: Надица Величковска </w:t>
      </w:r>
    </w:p>
    <w:p w:rsidR="00FA5A53" w:rsidRPr="00FA5A53" w:rsidRDefault="00FA5A53" w:rsidP="00FA5A53">
      <w:pPr>
        <w:spacing w:after="0" w:line="240" w:lineRule="auto"/>
        <w:jc w:val="both"/>
        <w:rPr>
          <w:rFonts w:cs="Calibri"/>
          <w:lang w:val="en-GB" w:eastAsia="en-GB"/>
        </w:rPr>
      </w:pPr>
      <w:r w:rsidRPr="00FA5A53">
        <w:rPr>
          <w:rFonts w:cs="Calibri"/>
          <w:lang w:val="en-GB" w:eastAsia="en-GB"/>
        </w:rPr>
        <w:t>Литературен конкурс на тема: "Свети Николај – Заштитник и патрон на градот Свети Николе":</w:t>
      </w:r>
    </w:p>
    <w:p w:rsidR="00FA5A53" w:rsidRPr="00FA5A53" w:rsidRDefault="00FA5A53" w:rsidP="00FA5A53">
      <w:pPr>
        <w:spacing w:after="0" w:line="240" w:lineRule="auto"/>
        <w:jc w:val="both"/>
        <w:rPr>
          <w:rFonts w:cs="Calibri"/>
          <w:lang w:val="en-GB" w:eastAsia="en-GB"/>
        </w:rPr>
      </w:pPr>
      <w:r w:rsidRPr="00FA5A53">
        <w:rPr>
          <w:rFonts w:cs="Calibri"/>
          <w:lang w:val="en-GB" w:eastAsia="en-GB"/>
        </w:rPr>
        <w:t>1 место: Стефанија Костадинова</w:t>
      </w:r>
    </w:p>
    <w:p w:rsidR="00FA5A53" w:rsidRDefault="00FA5A53" w:rsidP="001B35C8">
      <w:pPr>
        <w:spacing w:after="0" w:line="240" w:lineRule="auto"/>
        <w:jc w:val="both"/>
        <w:rPr>
          <w:rFonts w:cs="Calibri"/>
          <w:b/>
          <w:lang w:val="mk-MK" w:eastAsia="en-GB"/>
        </w:rPr>
      </w:pPr>
    </w:p>
    <w:p w:rsidR="00062E44" w:rsidRPr="00FA5A53" w:rsidRDefault="00686BB6" w:rsidP="001B35C8">
      <w:pPr>
        <w:spacing w:after="0" w:line="240" w:lineRule="auto"/>
        <w:jc w:val="both"/>
        <w:rPr>
          <w:rFonts w:cs="Calibri"/>
          <w:b/>
          <w:lang w:val="mk-MK" w:eastAsia="en-GB"/>
        </w:rPr>
      </w:pPr>
      <w:r>
        <w:rPr>
          <w:rFonts w:cs="Calibri"/>
          <w:b/>
          <w:noProof/>
          <w:lang w:val="mk-MK" w:eastAsia="en-GB"/>
        </w:rPr>
        <w:drawing>
          <wp:inline distT="0" distB="0" distL="0" distR="0">
            <wp:extent cx="1800225" cy="1964055"/>
            <wp:effectExtent l="0" t="0" r="0" b="0"/>
            <wp:docPr id="106" name="Слика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225" cy="1964055"/>
                    </a:xfrm>
                    <a:prstGeom prst="rect">
                      <a:avLst/>
                    </a:prstGeom>
                    <a:noFill/>
                    <a:ln>
                      <a:noFill/>
                    </a:ln>
                  </pic:spPr>
                </pic:pic>
              </a:graphicData>
            </a:graphic>
          </wp:inline>
        </w:drawing>
      </w:r>
      <w:r w:rsidR="00836F9C">
        <w:rPr>
          <w:rFonts w:cs="Calibri"/>
          <w:b/>
          <w:lang w:val="mk-MK" w:eastAsia="en-GB"/>
        </w:rPr>
        <w:t xml:space="preserve">  </w:t>
      </w:r>
      <w:r>
        <w:rPr>
          <w:rFonts w:cs="Calibri"/>
          <w:b/>
          <w:noProof/>
          <w:lang w:val="mk-MK" w:eastAsia="en-GB"/>
        </w:rPr>
        <w:drawing>
          <wp:inline distT="0" distB="0" distL="0" distR="0">
            <wp:extent cx="2179320" cy="1975485"/>
            <wp:effectExtent l="0" t="0" r="0" b="0"/>
            <wp:docPr id="107" name="Слика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79320" cy="1975485"/>
                    </a:xfrm>
                    <a:prstGeom prst="rect">
                      <a:avLst/>
                    </a:prstGeom>
                    <a:noFill/>
                    <a:ln>
                      <a:noFill/>
                    </a:ln>
                  </pic:spPr>
                </pic:pic>
              </a:graphicData>
            </a:graphic>
          </wp:inline>
        </w:drawing>
      </w:r>
      <w:r w:rsidR="00836F9C">
        <w:rPr>
          <w:rFonts w:cs="Calibri"/>
          <w:b/>
          <w:lang w:val="mk-MK" w:eastAsia="en-GB"/>
        </w:rPr>
        <w:t xml:space="preserve">  </w:t>
      </w:r>
      <w:r>
        <w:rPr>
          <w:rFonts w:cs="Calibri"/>
          <w:b/>
          <w:noProof/>
          <w:lang w:val="mk-MK" w:eastAsia="en-GB"/>
        </w:rPr>
        <w:drawing>
          <wp:inline distT="0" distB="0" distL="0" distR="0">
            <wp:extent cx="2152650" cy="1964055"/>
            <wp:effectExtent l="0" t="0" r="0" b="0"/>
            <wp:docPr id="108" name="Слика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52650" cy="1964055"/>
                    </a:xfrm>
                    <a:prstGeom prst="rect">
                      <a:avLst/>
                    </a:prstGeom>
                    <a:noFill/>
                    <a:ln>
                      <a:noFill/>
                    </a:ln>
                  </pic:spPr>
                </pic:pic>
              </a:graphicData>
            </a:graphic>
          </wp:inline>
        </w:drawing>
      </w:r>
      <w:r w:rsidR="00836F9C">
        <w:rPr>
          <w:rFonts w:cs="Calibri"/>
          <w:b/>
          <w:lang w:val="mk-MK" w:eastAsia="en-GB"/>
        </w:rPr>
        <w:t xml:space="preserve"> </w:t>
      </w:r>
      <w:r>
        <w:rPr>
          <w:rFonts w:cs="Calibri"/>
          <w:b/>
          <w:noProof/>
          <w:lang w:val="mk-MK" w:eastAsia="en-GB"/>
        </w:rPr>
        <w:drawing>
          <wp:inline distT="0" distB="0" distL="0" distR="0">
            <wp:extent cx="2177415" cy="1967865"/>
            <wp:effectExtent l="0" t="0" r="0" b="0"/>
            <wp:docPr id="109" name="Слика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77415" cy="1967865"/>
                    </a:xfrm>
                    <a:prstGeom prst="rect">
                      <a:avLst/>
                    </a:prstGeom>
                    <a:noFill/>
                    <a:ln>
                      <a:noFill/>
                    </a:ln>
                  </pic:spPr>
                </pic:pic>
              </a:graphicData>
            </a:graphic>
          </wp:inline>
        </w:drawing>
      </w:r>
    </w:p>
    <w:p w:rsidR="00E81289" w:rsidRDefault="00E81289" w:rsidP="001B35C8">
      <w:pPr>
        <w:spacing w:after="0" w:line="240" w:lineRule="auto"/>
        <w:jc w:val="both"/>
        <w:rPr>
          <w:rFonts w:cs="Calibri"/>
          <w:lang w:val="mk-MK" w:eastAsia="en-GB"/>
        </w:rPr>
      </w:pPr>
    </w:p>
    <w:p w:rsidR="00E81289" w:rsidRPr="00DE764C" w:rsidRDefault="00E81289" w:rsidP="001B35C8">
      <w:pPr>
        <w:spacing w:after="0" w:line="240" w:lineRule="auto"/>
        <w:jc w:val="both"/>
        <w:rPr>
          <w:rFonts w:cs="Calibri"/>
          <w:lang w:val="mk-MK" w:eastAsia="en-GB"/>
        </w:rPr>
      </w:pPr>
    </w:p>
    <w:p w:rsidR="001B35C8" w:rsidRDefault="001B35C8" w:rsidP="00A46965">
      <w:pPr>
        <w:spacing w:after="0" w:line="240" w:lineRule="auto"/>
        <w:rPr>
          <w:rFonts w:cs="Calibri"/>
          <w:b/>
          <w:lang w:val="en-GB" w:eastAsia="en-GB"/>
        </w:rPr>
      </w:pPr>
    </w:p>
    <w:p w:rsidR="00F1285F" w:rsidRDefault="00F1285F" w:rsidP="00A46965">
      <w:pPr>
        <w:spacing w:after="0" w:line="240" w:lineRule="auto"/>
        <w:rPr>
          <w:rFonts w:cs="Calibri"/>
          <w:b/>
          <w:lang w:val="en-GB" w:eastAsia="en-GB"/>
        </w:rPr>
      </w:pPr>
    </w:p>
    <w:p w:rsidR="00F1285F" w:rsidRPr="00F1285F" w:rsidRDefault="00F1285F" w:rsidP="00A46965">
      <w:pPr>
        <w:spacing w:after="0" w:line="240" w:lineRule="auto"/>
        <w:rPr>
          <w:rFonts w:cs="Calibri"/>
          <w:b/>
          <w:lang w:val="en-GB" w:eastAsia="en-GB"/>
        </w:rPr>
      </w:pPr>
    </w:p>
    <w:p w:rsidR="004030D3" w:rsidRPr="000B2BE1" w:rsidRDefault="00C80E90" w:rsidP="00A46965">
      <w:pPr>
        <w:spacing w:after="0" w:line="240" w:lineRule="auto"/>
        <w:rPr>
          <w:b/>
          <w:lang w:val="mk-MK"/>
        </w:rPr>
      </w:pPr>
      <w:r w:rsidRPr="000B2BE1">
        <w:rPr>
          <w:b/>
          <w:lang w:val="mk-MK"/>
        </w:rPr>
        <w:t xml:space="preserve">,,Свети Николај“ </w:t>
      </w:r>
      <w:r w:rsidR="00FF13F2" w:rsidRPr="000B2BE1">
        <w:rPr>
          <w:b/>
          <w:lang w:val="mk-MK"/>
        </w:rPr>
        <w:t>–</w:t>
      </w:r>
      <w:r w:rsidR="004030D3" w:rsidRPr="000B2BE1">
        <w:rPr>
          <w:b/>
          <w:lang w:val="mk-MK"/>
        </w:rPr>
        <w:t>патрон на градот Свети Николе</w:t>
      </w:r>
    </w:p>
    <w:p w:rsidR="00A46965" w:rsidRPr="00A46965" w:rsidRDefault="00A46965" w:rsidP="00A46965">
      <w:pPr>
        <w:spacing w:after="0" w:line="240" w:lineRule="auto"/>
        <w:rPr>
          <w:sz w:val="24"/>
          <w:szCs w:val="24"/>
          <w:lang w:val="mk-MK" w:eastAsia="en-GB"/>
        </w:rPr>
      </w:pPr>
    </w:p>
    <w:p w:rsidR="005D6320" w:rsidRPr="008A5559" w:rsidRDefault="000B2BE1" w:rsidP="004030D3">
      <w:pPr>
        <w:tabs>
          <w:tab w:val="left" w:pos="9750"/>
        </w:tabs>
        <w:rPr>
          <w:b/>
          <w:lang w:val="mk-MK"/>
        </w:rPr>
      </w:pPr>
      <w:r w:rsidRPr="000B2BE1">
        <w:rPr>
          <w:rFonts w:cs="Calibri"/>
          <w:color w:val="050505"/>
          <w:lang w:eastAsia="en-GB"/>
        </w:rPr>
        <w:t xml:space="preserve">Св.Николај Чудотворец, во срцето го носиме благословот и чинот на дарување. </w:t>
      </w:r>
      <w:r w:rsidR="001F029E">
        <w:rPr>
          <w:rFonts w:cs="Calibri"/>
          <w:color w:val="050505"/>
          <w:lang w:val="mk-MK" w:eastAsia="en-GB"/>
        </w:rPr>
        <w:t>П</w:t>
      </w:r>
      <w:r w:rsidRPr="000B2BE1">
        <w:rPr>
          <w:rFonts w:cs="Calibri"/>
          <w:color w:val="050505"/>
          <w:lang w:eastAsia="en-GB"/>
        </w:rPr>
        <w:t>оставување на хуманитарен штанд како симбол на благословената мисија на нашиот светец.</w:t>
      </w:r>
    </w:p>
    <w:p w:rsidR="007352DF" w:rsidRDefault="00686BB6" w:rsidP="000B2BE1">
      <w:pPr>
        <w:tabs>
          <w:tab w:val="left" w:pos="9750"/>
        </w:tabs>
        <w:jc w:val="center"/>
        <w:rPr>
          <w:b/>
          <w:color w:val="FF0000"/>
          <w:lang w:val="mk-MK"/>
        </w:rPr>
      </w:pPr>
      <w:r>
        <w:rPr>
          <w:b/>
          <w:noProof/>
          <w:color w:val="FF0000"/>
          <w:lang w:val="mk-MK"/>
        </w:rPr>
        <w:drawing>
          <wp:inline distT="0" distB="0" distL="0" distR="0">
            <wp:extent cx="3228975" cy="2421255"/>
            <wp:effectExtent l="0" t="0" r="0" b="0"/>
            <wp:docPr id="110" name="Слика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28975" cy="2421255"/>
                    </a:xfrm>
                    <a:prstGeom prst="rect">
                      <a:avLst/>
                    </a:prstGeom>
                    <a:noFill/>
                    <a:ln>
                      <a:noFill/>
                    </a:ln>
                  </pic:spPr>
                </pic:pic>
              </a:graphicData>
            </a:graphic>
          </wp:inline>
        </w:drawing>
      </w:r>
      <w:r w:rsidR="000B2BE1">
        <w:rPr>
          <w:b/>
          <w:color w:val="FF0000"/>
          <w:lang w:val="mk-MK"/>
        </w:rPr>
        <w:t xml:space="preserve">  </w:t>
      </w:r>
      <w:r>
        <w:rPr>
          <w:b/>
          <w:noProof/>
          <w:color w:val="FF0000"/>
          <w:lang w:val="mk-MK"/>
        </w:rPr>
        <w:drawing>
          <wp:inline distT="0" distB="0" distL="0" distR="0">
            <wp:extent cx="3377565" cy="2423160"/>
            <wp:effectExtent l="0" t="0" r="0" b="0"/>
            <wp:docPr id="111" name="Слика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77565" cy="2423160"/>
                    </a:xfrm>
                    <a:prstGeom prst="rect">
                      <a:avLst/>
                    </a:prstGeom>
                    <a:noFill/>
                    <a:ln>
                      <a:noFill/>
                    </a:ln>
                  </pic:spPr>
                </pic:pic>
              </a:graphicData>
            </a:graphic>
          </wp:inline>
        </w:drawing>
      </w:r>
      <w:r w:rsidR="00C57689">
        <w:rPr>
          <w:b/>
          <w:color w:val="FF0000"/>
          <w:lang w:val="mk-MK"/>
        </w:rPr>
        <w:t xml:space="preserve">  </w:t>
      </w:r>
    </w:p>
    <w:p w:rsidR="00C57689" w:rsidRDefault="00C57689" w:rsidP="00C57689">
      <w:pPr>
        <w:tabs>
          <w:tab w:val="left" w:pos="9750"/>
        </w:tabs>
        <w:rPr>
          <w:b/>
          <w:color w:val="FF0000"/>
          <w:lang w:val="mk-MK"/>
        </w:rPr>
      </w:pPr>
    </w:p>
    <w:p w:rsidR="00C57689" w:rsidRDefault="003D23E3" w:rsidP="00C57689">
      <w:pPr>
        <w:tabs>
          <w:tab w:val="left" w:pos="9750"/>
        </w:tabs>
        <w:rPr>
          <w:b/>
          <w:lang w:val="mk-MK"/>
        </w:rPr>
      </w:pPr>
      <w:r>
        <w:rPr>
          <w:b/>
          <w:lang w:val="mk-MK"/>
        </w:rPr>
        <w:t>27</w:t>
      </w:r>
      <w:r w:rsidR="00C57689" w:rsidRPr="00C57689">
        <w:rPr>
          <w:b/>
          <w:lang w:val="mk-MK"/>
        </w:rPr>
        <w:t>.12 2022 година</w:t>
      </w:r>
    </w:p>
    <w:p w:rsidR="003D23E3" w:rsidRDefault="00C57689" w:rsidP="00F1285F">
      <w:pPr>
        <w:tabs>
          <w:tab w:val="left" w:pos="9750"/>
        </w:tabs>
        <w:jc w:val="both"/>
        <w:rPr>
          <w:lang w:val="mk-MK"/>
        </w:rPr>
      </w:pPr>
      <w:r w:rsidRPr="003D23E3">
        <w:rPr>
          <w:lang w:val="en-GB"/>
        </w:rPr>
        <w:t>Светнаа детските желби како ѕвездички на новогодишното небо, нашите ученици го најавија блесокот на бајката новогодишна. Упативме најуба</w:t>
      </w:r>
      <w:r w:rsidR="003D23E3" w:rsidRPr="003D23E3">
        <w:rPr>
          <w:lang w:val="en-GB"/>
        </w:rPr>
        <w:t>ви желби за годината што следи.</w:t>
      </w:r>
      <w:r w:rsidR="003D23E3">
        <w:rPr>
          <w:lang w:val="en-GB"/>
        </w:rPr>
        <w:t>Нека ни е среќна и успешна 2023</w:t>
      </w:r>
      <w:r w:rsidR="003D23E3">
        <w:rPr>
          <w:lang w:val="mk-MK"/>
        </w:rPr>
        <w:t>.</w:t>
      </w:r>
    </w:p>
    <w:p w:rsidR="003D23E3" w:rsidRDefault="00686BB6" w:rsidP="00C57689">
      <w:pPr>
        <w:tabs>
          <w:tab w:val="left" w:pos="9750"/>
        </w:tabs>
        <w:rPr>
          <w:lang w:val="mk-MK"/>
        </w:rPr>
      </w:pPr>
      <w:r>
        <w:rPr>
          <w:noProof/>
          <w:lang w:val="mk-MK"/>
        </w:rPr>
        <w:drawing>
          <wp:inline distT="0" distB="0" distL="0" distR="0">
            <wp:extent cx="2108835" cy="1411605"/>
            <wp:effectExtent l="0" t="0" r="0" b="0"/>
            <wp:docPr id="112" name="Слика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08835" cy="1411605"/>
                    </a:xfrm>
                    <a:prstGeom prst="rect">
                      <a:avLst/>
                    </a:prstGeom>
                    <a:noFill/>
                    <a:ln>
                      <a:noFill/>
                    </a:ln>
                  </pic:spPr>
                </pic:pic>
              </a:graphicData>
            </a:graphic>
          </wp:inline>
        </w:drawing>
      </w:r>
      <w:r w:rsidR="003D23E3">
        <w:rPr>
          <w:lang w:val="mk-MK"/>
        </w:rPr>
        <w:t xml:space="preserve">  </w:t>
      </w:r>
      <w:r>
        <w:rPr>
          <w:noProof/>
          <w:lang w:val="mk-MK"/>
        </w:rPr>
        <w:drawing>
          <wp:inline distT="0" distB="0" distL="0" distR="0">
            <wp:extent cx="2124075" cy="1434465"/>
            <wp:effectExtent l="0" t="0" r="0" b="0"/>
            <wp:docPr id="113" name="Слика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24075" cy="1434465"/>
                    </a:xfrm>
                    <a:prstGeom prst="rect">
                      <a:avLst/>
                    </a:prstGeom>
                    <a:noFill/>
                    <a:ln>
                      <a:noFill/>
                    </a:ln>
                  </pic:spPr>
                </pic:pic>
              </a:graphicData>
            </a:graphic>
          </wp:inline>
        </w:drawing>
      </w:r>
      <w:r w:rsidR="003D23E3">
        <w:rPr>
          <w:lang w:val="mk-MK"/>
        </w:rPr>
        <w:t xml:space="preserve"> </w:t>
      </w:r>
      <w:r>
        <w:rPr>
          <w:noProof/>
          <w:lang w:val="mk-MK"/>
        </w:rPr>
        <w:drawing>
          <wp:inline distT="0" distB="0" distL="0" distR="0">
            <wp:extent cx="2286000" cy="1419225"/>
            <wp:effectExtent l="0" t="0" r="0" b="0"/>
            <wp:docPr id="114" name="Слика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86000" cy="1419225"/>
                    </a:xfrm>
                    <a:prstGeom prst="rect">
                      <a:avLst/>
                    </a:prstGeom>
                    <a:noFill/>
                    <a:ln>
                      <a:noFill/>
                    </a:ln>
                  </pic:spPr>
                </pic:pic>
              </a:graphicData>
            </a:graphic>
          </wp:inline>
        </w:drawing>
      </w:r>
      <w:r w:rsidR="003D23E3">
        <w:rPr>
          <w:lang w:val="mk-MK"/>
        </w:rPr>
        <w:t xml:space="preserve"> </w:t>
      </w:r>
      <w:r>
        <w:rPr>
          <w:noProof/>
          <w:lang w:val="mk-MK"/>
        </w:rPr>
        <w:drawing>
          <wp:inline distT="0" distB="0" distL="0" distR="0">
            <wp:extent cx="1870710" cy="1457325"/>
            <wp:effectExtent l="0" t="0" r="0" b="0"/>
            <wp:docPr id="115" name="Слика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
                    <pic:cNvPicPr>
                      <a:picLocks/>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70710" cy="1457325"/>
                    </a:xfrm>
                    <a:prstGeom prst="rect">
                      <a:avLst/>
                    </a:prstGeom>
                    <a:noFill/>
                    <a:ln>
                      <a:noFill/>
                    </a:ln>
                  </pic:spPr>
                </pic:pic>
              </a:graphicData>
            </a:graphic>
          </wp:inline>
        </w:drawing>
      </w:r>
      <w:r w:rsidR="003D23E3">
        <w:rPr>
          <w:lang w:val="mk-MK"/>
        </w:rPr>
        <w:t xml:space="preserve"> </w:t>
      </w:r>
    </w:p>
    <w:p w:rsidR="003D23E3" w:rsidRDefault="00686BB6" w:rsidP="00C57689">
      <w:pPr>
        <w:tabs>
          <w:tab w:val="left" w:pos="9750"/>
        </w:tabs>
        <w:rPr>
          <w:lang w:val="mk-MK"/>
        </w:rPr>
      </w:pPr>
      <w:r>
        <w:rPr>
          <w:noProof/>
          <w:lang w:val="mk-MK"/>
        </w:rPr>
        <w:drawing>
          <wp:inline distT="0" distB="0" distL="0" distR="0">
            <wp:extent cx="2171700" cy="1680210"/>
            <wp:effectExtent l="0" t="0" r="0" b="0"/>
            <wp:docPr id="116" name="Слика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
                    <pic:cNvPicPr>
                      <a:picLocks/>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71700" cy="1680210"/>
                    </a:xfrm>
                    <a:prstGeom prst="rect">
                      <a:avLst/>
                    </a:prstGeom>
                    <a:noFill/>
                    <a:ln>
                      <a:noFill/>
                    </a:ln>
                  </pic:spPr>
                </pic:pic>
              </a:graphicData>
            </a:graphic>
          </wp:inline>
        </w:drawing>
      </w:r>
      <w:r w:rsidR="003D23E3">
        <w:rPr>
          <w:lang w:val="mk-MK"/>
        </w:rPr>
        <w:t xml:space="preserve"> </w:t>
      </w:r>
      <w:r>
        <w:rPr>
          <w:noProof/>
          <w:lang w:val="mk-MK"/>
        </w:rPr>
        <w:drawing>
          <wp:inline distT="0" distB="0" distL="0" distR="0">
            <wp:extent cx="2297430" cy="1689735"/>
            <wp:effectExtent l="0" t="0" r="0" b="0"/>
            <wp:docPr id="117" name="Слика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
                    <pic:cNvPicPr>
                      <a:picLocks/>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97430" cy="1689735"/>
                    </a:xfrm>
                    <a:prstGeom prst="rect">
                      <a:avLst/>
                    </a:prstGeom>
                    <a:noFill/>
                    <a:ln>
                      <a:noFill/>
                    </a:ln>
                  </pic:spPr>
                </pic:pic>
              </a:graphicData>
            </a:graphic>
          </wp:inline>
        </w:drawing>
      </w:r>
      <w:r w:rsidR="003D23E3">
        <w:rPr>
          <w:lang w:val="mk-MK"/>
        </w:rPr>
        <w:t xml:space="preserve"> </w:t>
      </w:r>
      <w:r>
        <w:rPr>
          <w:noProof/>
          <w:lang w:val="mk-MK"/>
        </w:rPr>
        <w:drawing>
          <wp:inline distT="0" distB="0" distL="0" distR="0">
            <wp:extent cx="2181225" cy="1689735"/>
            <wp:effectExtent l="0" t="0" r="0" b="0"/>
            <wp:docPr id="118" name="Слика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81225" cy="1689735"/>
                    </a:xfrm>
                    <a:prstGeom prst="rect">
                      <a:avLst/>
                    </a:prstGeom>
                    <a:noFill/>
                    <a:ln>
                      <a:noFill/>
                    </a:ln>
                  </pic:spPr>
                </pic:pic>
              </a:graphicData>
            </a:graphic>
          </wp:inline>
        </w:drawing>
      </w:r>
      <w:r w:rsidR="003D23E3">
        <w:rPr>
          <w:lang w:val="mk-MK"/>
        </w:rPr>
        <w:t xml:space="preserve"> </w:t>
      </w:r>
      <w:r>
        <w:rPr>
          <w:noProof/>
          <w:lang w:val="mk-MK"/>
        </w:rPr>
        <w:drawing>
          <wp:inline distT="0" distB="0" distL="0" distR="0">
            <wp:extent cx="1971675" cy="1704975"/>
            <wp:effectExtent l="0" t="0" r="0" b="0"/>
            <wp:docPr id="119" name="Слика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
                    <pic:cNvPicPr>
                      <a:picLocks/>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71675" cy="1704975"/>
                    </a:xfrm>
                    <a:prstGeom prst="rect">
                      <a:avLst/>
                    </a:prstGeom>
                    <a:noFill/>
                    <a:ln>
                      <a:noFill/>
                    </a:ln>
                  </pic:spPr>
                </pic:pic>
              </a:graphicData>
            </a:graphic>
          </wp:inline>
        </w:drawing>
      </w:r>
      <w:r w:rsidR="00DF4E82">
        <w:rPr>
          <w:lang w:val="mk-MK"/>
        </w:rPr>
        <w:t xml:space="preserve"> </w:t>
      </w:r>
    </w:p>
    <w:p w:rsidR="00320925" w:rsidRDefault="00DF4E82" w:rsidP="00C57689">
      <w:pPr>
        <w:tabs>
          <w:tab w:val="left" w:pos="9750"/>
        </w:tabs>
        <w:rPr>
          <w:b/>
          <w:lang w:val="mk-MK"/>
        </w:rPr>
      </w:pPr>
      <w:r w:rsidRPr="00DF4E82">
        <w:rPr>
          <w:b/>
          <w:lang w:val="mk-MK"/>
        </w:rPr>
        <w:t>28.12 2022 година</w:t>
      </w:r>
    </w:p>
    <w:p w:rsidR="00DF4E82" w:rsidRDefault="00320925" w:rsidP="00320925">
      <w:pPr>
        <w:tabs>
          <w:tab w:val="left" w:pos="9750"/>
        </w:tabs>
        <w:jc w:val="both"/>
        <w:rPr>
          <w:lang w:val="mk-MK"/>
        </w:rPr>
      </w:pPr>
      <w:r w:rsidRPr="00320925">
        <w:rPr>
          <w:lang w:val="mk-MK"/>
        </w:rPr>
        <w:t>П</w:t>
      </w:r>
      <w:r w:rsidR="00DF4E82" w:rsidRPr="00320925">
        <w:t>олициски службеници при ОВР Свети Николе во соработка со стручната служба спроведоа работилница и ги запознаа учениците од IX одделение со опасностите и последиците од незаконската употреба на петардите и други пиротехнички средства. Учениците беа информирани и за казнените одредби со кои се предвидува санкционирање на лицата кои употребуваат петарди и други пиротехнички средства.</w:t>
      </w:r>
    </w:p>
    <w:p w:rsidR="00320925" w:rsidRDefault="00686BB6" w:rsidP="00320925">
      <w:pPr>
        <w:tabs>
          <w:tab w:val="left" w:pos="9750"/>
        </w:tabs>
        <w:jc w:val="both"/>
        <w:rPr>
          <w:lang w:val="mk-MK"/>
        </w:rPr>
      </w:pPr>
      <w:r>
        <w:rPr>
          <w:noProof/>
          <w:lang w:val="mk-MK"/>
        </w:rPr>
        <w:drawing>
          <wp:inline distT="0" distB="0" distL="0" distR="0">
            <wp:extent cx="2617470" cy="1962150"/>
            <wp:effectExtent l="0" t="0" r="0" b="0"/>
            <wp:docPr id="120" name="Слика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17470" cy="1962150"/>
                    </a:xfrm>
                    <a:prstGeom prst="rect">
                      <a:avLst/>
                    </a:prstGeom>
                    <a:noFill/>
                    <a:ln>
                      <a:noFill/>
                    </a:ln>
                  </pic:spPr>
                </pic:pic>
              </a:graphicData>
            </a:graphic>
          </wp:inline>
        </w:drawing>
      </w:r>
      <w:r w:rsidR="00320925">
        <w:rPr>
          <w:lang w:val="mk-MK"/>
        </w:rPr>
        <w:t xml:space="preserve"> </w:t>
      </w:r>
      <w:r>
        <w:rPr>
          <w:noProof/>
          <w:lang w:val="mk-MK"/>
        </w:rPr>
        <w:drawing>
          <wp:inline distT="0" distB="0" distL="0" distR="0">
            <wp:extent cx="2743200" cy="1962150"/>
            <wp:effectExtent l="0" t="0" r="0" b="0"/>
            <wp:docPr id="121" name="Слика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43200" cy="1962150"/>
                    </a:xfrm>
                    <a:prstGeom prst="rect">
                      <a:avLst/>
                    </a:prstGeom>
                    <a:noFill/>
                    <a:ln>
                      <a:noFill/>
                    </a:ln>
                  </pic:spPr>
                </pic:pic>
              </a:graphicData>
            </a:graphic>
          </wp:inline>
        </w:drawing>
      </w:r>
      <w:r w:rsidR="00320925">
        <w:rPr>
          <w:lang w:val="mk-MK"/>
        </w:rPr>
        <w:t xml:space="preserve"> </w:t>
      </w:r>
      <w:r>
        <w:rPr>
          <w:noProof/>
          <w:lang w:val="mk-MK"/>
        </w:rPr>
        <w:drawing>
          <wp:inline distT="0" distB="0" distL="0" distR="0">
            <wp:extent cx="2823210" cy="1962150"/>
            <wp:effectExtent l="0" t="0" r="0" b="0"/>
            <wp:docPr id="122" name="Слика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23210" cy="1962150"/>
                    </a:xfrm>
                    <a:prstGeom prst="rect">
                      <a:avLst/>
                    </a:prstGeom>
                    <a:noFill/>
                    <a:ln>
                      <a:noFill/>
                    </a:ln>
                  </pic:spPr>
                </pic:pic>
              </a:graphicData>
            </a:graphic>
          </wp:inline>
        </w:drawing>
      </w:r>
    </w:p>
    <w:p w:rsidR="003A6961" w:rsidRDefault="003A6961" w:rsidP="00320925">
      <w:pPr>
        <w:tabs>
          <w:tab w:val="left" w:pos="9750"/>
        </w:tabs>
        <w:jc w:val="both"/>
        <w:rPr>
          <w:lang w:val="mk-MK"/>
        </w:rPr>
      </w:pPr>
    </w:p>
    <w:p w:rsidR="003A6961" w:rsidRDefault="003A6961" w:rsidP="00320925">
      <w:pPr>
        <w:tabs>
          <w:tab w:val="left" w:pos="9750"/>
        </w:tabs>
        <w:jc w:val="both"/>
        <w:rPr>
          <w:b/>
          <w:lang w:val="mk-MK"/>
        </w:rPr>
      </w:pPr>
      <w:r w:rsidRPr="003A6961">
        <w:rPr>
          <w:b/>
          <w:lang w:val="mk-MK"/>
        </w:rPr>
        <w:t>28.12 2022 година</w:t>
      </w:r>
    </w:p>
    <w:p w:rsidR="003A6961" w:rsidRDefault="003A6961" w:rsidP="003A6961">
      <w:pPr>
        <w:tabs>
          <w:tab w:val="left" w:pos="9750"/>
        </w:tabs>
        <w:jc w:val="both"/>
        <w:rPr>
          <w:lang w:val="mk-MK"/>
        </w:rPr>
      </w:pPr>
      <w:r w:rsidRPr="003A6961">
        <w:rPr>
          <w:lang w:val="en-GB"/>
        </w:rPr>
        <w:t>Дел од нашите ученици на часовите од предметот проекти од ликовната уметност, преку креативни декоративни новогодишни мотиви ги изразија своите желби за Новата 2023 година!</w:t>
      </w:r>
    </w:p>
    <w:p w:rsidR="003A6961" w:rsidRPr="003A6961" w:rsidRDefault="00686BB6" w:rsidP="003A6961">
      <w:pPr>
        <w:tabs>
          <w:tab w:val="left" w:pos="9750"/>
        </w:tabs>
        <w:jc w:val="both"/>
        <w:rPr>
          <w:lang w:val="mk-MK"/>
        </w:rPr>
      </w:pPr>
      <w:r>
        <w:rPr>
          <w:noProof/>
          <w:lang w:val="mk-MK"/>
        </w:rPr>
        <w:drawing>
          <wp:inline distT="0" distB="0" distL="0" distR="0">
            <wp:extent cx="2537460" cy="2093595"/>
            <wp:effectExtent l="0" t="0" r="0" b="0"/>
            <wp:docPr id="123" name="Слика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37460" cy="2093595"/>
                    </a:xfrm>
                    <a:prstGeom prst="rect">
                      <a:avLst/>
                    </a:prstGeom>
                    <a:noFill/>
                    <a:ln>
                      <a:noFill/>
                    </a:ln>
                  </pic:spPr>
                </pic:pic>
              </a:graphicData>
            </a:graphic>
          </wp:inline>
        </w:drawing>
      </w:r>
      <w:r w:rsidR="003A6961">
        <w:rPr>
          <w:lang w:val="mk-MK"/>
        </w:rPr>
        <w:t xml:space="preserve">   </w:t>
      </w:r>
      <w:r>
        <w:rPr>
          <w:noProof/>
          <w:lang w:val="mk-MK"/>
        </w:rPr>
        <w:drawing>
          <wp:inline distT="0" distB="0" distL="0" distR="0">
            <wp:extent cx="3034665" cy="2108835"/>
            <wp:effectExtent l="0" t="0" r="0" b="0"/>
            <wp:docPr id="124" name="Слика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34665" cy="2108835"/>
                    </a:xfrm>
                    <a:prstGeom prst="rect">
                      <a:avLst/>
                    </a:prstGeom>
                    <a:noFill/>
                    <a:ln>
                      <a:noFill/>
                    </a:ln>
                  </pic:spPr>
                </pic:pic>
              </a:graphicData>
            </a:graphic>
          </wp:inline>
        </w:drawing>
      </w:r>
      <w:r w:rsidR="003A6961">
        <w:rPr>
          <w:lang w:val="mk-MK"/>
        </w:rPr>
        <w:t xml:space="preserve">   </w:t>
      </w:r>
      <w:r>
        <w:rPr>
          <w:noProof/>
          <w:lang w:val="mk-MK"/>
        </w:rPr>
        <w:drawing>
          <wp:inline distT="0" distB="0" distL="0" distR="0">
            <wp:extent cx="2935605" cy="2103120"/>
            <wp:effectExtent l="0" t="0" r="0" b="0"/>
            <wp:docPr id="125" name="Слика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35605" cy="2103120"/>
                    </a:xfrm>
                    <a:prstGeom prst="rect">
                      <a:avLst/>
                    </a:prstGeom>
                    <a:noFill/>
                    <a:ln>
                      <a:noFill/>
                    </a:ln>
                  </pic:spPr>
                </pic:pic>
              </a:graphicData>
            </a:graphic>
          </wp:inline>
        </w:drawing>
      </w:r>
    </w:p>
    <w:p w:rsidR="003A6961" w:rsidRPr="003A6961" w:rsidRDefault="003A6961" w:rsidP="00320925">
      <w:pPr>
        <w:tabs>
          <w:tab w:val="left" w:pos="9750"/>
        </w:tabs>
        <w:jc w:val="both"/>
        <w:rPr>
          <w:b/>
          <w:lang w:val="mk-MK"/>
        </w:rPr>
      </w:pPr>
    </w:p>
    <w:p w:rsidR="00A46965" w:rsidRDefault="003D23E3" w:rsidP="004030D3">
      <w:pPr>
        <w:tabs>
          <w:tab w:val="left" w:pos="9750"/>
        </w:tabs>
        <w:rPr>
          <w:b/>
          <w:lang w:val="mk-MK"/>
        </w:rPr>
      </w:pPr>
      <w:r w:rsidRPr="00C57689">
        <w:rPr>
          <w:b/>
          <w:lang w:val="en-GB"/>
        </w:rPr>
        <w:t xml:space="preserve"> </w:t>
      </w:r>
    </w:p>
    <w:p w:rsidR="00F00592" w:rsidRDefault="00F00592" w:rsidP="004030D3">
      <w:pPr>
        <w:tabs>
          <w:tab w:val="left" w:pos="9750"/>
        </w:tabs>
        <w:rPr>
          <w:b/>
          <w:lang w:val="mk-MK"/>
        </w:rPr>
      </w:pPr>
      <w:r>
        <w:rPr>
          <w:b/>
          <w:lang w:val="mk-MK"/>
        </w:rPr>
        <w:t>30.12 2022 година</w:t>
      </w:r>
    </w:p>
    <w:p w:rsidR="00F00592" w:rsidRPr="00F00592" w:rsidRDefault="00F00592" w:rsidP="00F00592">
      <w:pPr>
        <w:tabs>
          <w:tab w:val="left" w:pos="9750"/>
        </w:tabs>
        <w:jc w:val="both"/>
        <w:rPr>
          <w:lang w:val="en-GB"/>
        </w:rPr>
      </w:pPr>
      <w:r w:rsidRPr="00F00592">
        <w:rPr>
          <w:lang w:val="en-GB"/>
        </w:rPr>
        <w:t>Стручната служба заедно со образовните асистенти декорираа со најразлични бои на радост преку работилница на која учениците со ПОП изработуваа новогодишни честитки и подароци.</w:t>
      </w:r>
    </w:p>
    <w:p w:rsidR="00F00592" w:rsidRPr="00F00592" w:rsidRDefault="00686BB6" w:rsidP="00EB6A87">
      <w:pPr>
        <w:tabs>
          <w:tab w:val="left" w:pos="9750"/>
        </w:tabs>
        <w:jc w:val="center"/>
        <w:rPr>
          <w:b/>
          <w:lang w:val="mk-MK"/>
        </w:rPr>
      </w:pPr>
      <w:r>
        <w:rPr>
          <w:b/>
          <w:noProof/>
          <w:lang w:val="mk-MK"/>
        </w:rPr>
        <w:drawing>
          <wp:inline distT="0" distB="0" distL="0" distR="0">
            <wp:extent cx="3166110" cy="2385060"/>
            <wp:effectExtent l="0" t="0" r="0" b="0"/>
            <wp:docPr id="126" name="Слика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66110" cy="2385060"/>
                    </a:xfrm>
                    <a:prstGeom prst="rect">
                      <a:avLst/>
                    </a:prstGeom>
                    <a:noFill/>
                    <a:ln>
                      <a:noFill/>
                    </a:ln>
                  </pic:spPr>
                </pic:pic>
              </a:graphicData>
            </a:graphic>
          </wp:inline>
        </w:drawing>
      </w:r>
      <w:r w:rsidR="00EB6A87">
        <w:rPr>
          <w:b/>
          <w:lang w:val="mk-MK"/>
        </w:rPr>
        <w:t xml:space="preserve">  </w:t>
      </w:r>
      <w:r>
        <w:rPr>
          <w:b/>
          <w:noProof/>
          <w:lang w:val="mk-MK"/>
        </w:rPr>
        <w:drawing>
          <wp:inline distT="0" distB="0" distL="0" distR="0">
            <wp:extent cx="3308985" cy="2385060"/>
            <wp:effectExtent l="0" t="0" r="0" b="0"/>
            <wp:docPr id="127" name="Слика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08985" cy="2385060"/>
                    </a:xfrm>
                    <a:prstGeom prst="rect">
                      <a:avLst/>
                    </a:prstGeom>
                    <a:noFill/>
                    <a:ln>
                      <a:noFill/>
                    </a:ln>
                  </pic:spPr>
                </pic:pic>
              </a:graphicData>
            </a:graphic>
          </wp:inline>
        </w:drawing>
      </w:r>
    </w:p>
    <w:p w:rsidR="00A46965" w:rsidRDefault="00A46965" w:rsidP="004030D3">
      <w:pPr>
        <w:tabs>
          <w:tab w:val="left" w:pos="9750"/>
        </w:tabs>
        <w:rPr>
          <w:b/>
          <w:color w:val="FF0000"/>
          <w:lang w:val="mk-MK"/>
        </w:rPr>
      </w:pPr>
    </w:p>
    <w:p w:rsidR="00A46965" w:rsidRDefault="00A46965" w:rsidP="004030D3">
      <w:pPr>
        <w:tabs>
          <w:tab w:val="left" w:pos="9750"/>
        </w:tabs>
        <w:rPr>
          <w:b/>
          <w:color w:val="FF0000"/>
          <w:lang w:val="mk-MK"/>
        </w:rPr>
      </w:pPr>
    </w:p>
    <w:p w:rsidR="00A46965" w:rsidRDefault="00A46965" w:rsidP="004030D3">
      <w:pPr>
        <w:tabs>
          <w:tab w:val="left" w:pos="9750"/>
        </w:tabs>
        <w:rPr>
          <w:b/>
          <w:color w:val="FF0000"/>
          <w:lang w:val="mk-MK"/>
        </w:rPr>
      </w:pPr>
    </w:p>
    <w:p w:rsidR="000965BE" w:rsidRPr="00697B1E" w:rsidRDefault="000965BE" w:rsidP="00EB6A87">
      <w:pPr>
        <w:tabs>
          <w:tab w:val="left" w:pos="9750"/>
        </w:tabs>
        <w:jc w:val="both"/>
        <w:rPr>
          <w:b/>
          <w:lang w:val="mk-MK"/>
        </w:rPr>
      </w:pPr>
      <w:r w:rsidRPr="00697B1E">
        <w:rPr>
          <w:b/>
        </w:rPr>
        <w:t>Ученички екскурзии</w:t>
      </w:r>
    </w:p>
    <w:p w:rsidR="00FB502F" w:rsidRPr="00697B1E" w:rsidRDefault="00686BB6" w:rsidP="000965BE">
      <w:pPr>
        <w:tabs>
          <w:tab w:val="left" w:pos="9750"/>
        </w:tabs>
        <w:rPr>
          <w:lang w:val="en-GB"/>
        </w:rPr>
      </w:pPr>
      <w:r>
        <w:rPr>
          <w:noProof/>
        </w:rPr>
        <w:drawing>
          <wp:anchor distT="0" distB="0" distL="114300" distR="114300" simplePos="0" relativeHeight="251659264" behindDoc="0" locked="0" layoutInCell="1" allowOverlap="1">
            <wp:simplePos x="0" y="0"/>
            <wp:positionH relativeFrom="column">
              <wp:posOffset>7475855</wp:posOffset>
            </wp:positionH>
            <wp:positionV relativeFrom="paragraph">
              <wp:posOffset>26670</wp:posOffset>
            </wp:positionV>
            <wp:extent cx="1346835" cy="678815"/>
            <wp:effectExtent l="0" t="0" r="0" b="0"/>
            <wp:wrapSquare wrapText="bothSides"/>
            <wp:docPr id="133" name="Слика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
                    <pic:cNvPicPr>
                      <a:picLocks/>
                    </pic:cNvPicPr>
                  </pic:nvPicPr>
                  <pic:blipFill>
                    <a:blip r:embed="rId147" cstate="print">
                      <a:extLst>
                        <a:ext uri="{28A0092B-C50C-407E-A947-70E740481C1C}">
                          <a14:useLocalDpi xmlns:a14="http://schemas.microsoft.com/office/drawing/2010/main" val="0"/>
                        </a:ext>
                      </a:extLst>
                    </a:blip>
                    <a:srcRect t="19572" b="21407"/>
                    <a:stretch>
                      <a:fillRect/>
                    </a:stretch>
                  </pic:blipFill>
                  <pic:spPr bwMode="auto">
                    <a:xfrm>
                      <a:off x="0" y="0"/>
                      <a:ext cx="134683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5BE" w:rsidRPr="000965BE">
        <w:t>Наставниците во своите годишни планирања</w:t>
      </w:r>
      <w:r w:rsidR="00624231">
        <w:rPr>
          <w:lang w:val="mk-MK"/>
        </w:rPr>
        <w:t xml:space="preserve"> согласно Годишната програма за работ</w:t>
      </w:r>
      <w:r w:rsidR="00A55C55">
        <w:rPr>
          <w:lang w:val="mk-MK"/>
        </w:rPr>
        <w:t>а на училиштето во учебната 2022/23</w:t>
      </w:r>
      <w:r w:rsidR="00624231">
        <w:rPr>
          <w:lang w:val="mk-MK"/>
        </w:rPr>
        <w:t xml:space="preserve"> година</w:t>
      </w:r>
      <w:r w:rsidR="00697B1E">
        <w:rPr>
          <w:lang w:val="en-GB"/>
        </w:rPr>
        <w:t xml:space="preserve"> </w:t>
      </w:r>
      <w:r w:rsidR="00A55C55">
        <w:rPr>
          <w:lang w:val="mk-MK"/>
        </w:rPr>
        <w:t xml:space="preserve">ќе </w:t>
      </w:r>
      <w:r w:rsidR="00B937AA">
        <w:rPr>
          <w:lang w:val="mk-MK"/>
        </w:rPr>
        <w:t>реализираат</w:t>
      </w:r>
      <w:r w:rsidR="000918B5">
        <w:rPr>
          <w:lang w:val="mk-MK"/>
        </w:rPr>
        <w:t xml:space="preserve"> </w:t>
      </w:r>
      <w:r w:rsidR="00624231">
        <w:t>наставн</w:t>
      </w:r>
      <w:r w:rsidR="00624231">
        <w:rPr>
          <w:lang w:val="mk-MK"/>
        </w:rPr>
        <w:t>о-научни</w:t>
      </w:r>
      <w:r w:rsidR="000965BE" w:rsidRPr="000965BE">
        <w:t xml:space="preserve"> екскурзии</w:t>
      </w:r>
      <w:r w:rsidR="00E03F2E">
        <w:rPr>
          <w:lang w:val="mk-MK"/>
        </w:rPr>
        <w:t xml:space="preserve"> во текот на второто полугодие</w:t>
      </w:r>
      <w:r w:rsidR="00697B1E">
        <w:rPr>
          <w:lang w:val="en-GB"/>
        </w:rPr>
        <w:t>:</w:t>
      </w:r>
      <w:r w:rsidR="000965BE" w:rsidRPr="000965BE">
        <w:t xml:space="preserve"> </w:t>
      </w:r>
    </w:p>
    <w:p w:rsidR="00697B1E" w:rsidRDefault="00697B1E" w:rsidP="000965BE">
      <w:pPr>
        <w:tabs>
          <w:tab w:val="left" w:pos="9750"/>
        </w:tabs>
        <w:rPr>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5"/>
        <w:gridCol w:w="3697"/>
        <w:gridCol w:w="2200"/>
        <w:gridCol w:w="2334"/>
        <w:gridCol w:w="2626"/>
      </w:tblGrid>
      <w:tr w:rsidR="00697B1E" w:rsidRPr="00697B1E" w:rsidTr="00697B1E">
        <w:trPr>
          <w:jc w:val="center"/>
        </w:trPr>
        <w:tc>
          <w:tcPr>
            <w:tcW w:w="735" w:type="dxa"/>
          </w:tcPr>
          <w:p w:rsidR="00697B1E" w:rsidRPr="00697B1E" w:rsidRDefault="00697B1E" w:rsidP="00697B1E">
            <w:pPr>
              <w:tabs>
                <w:tab w:val="left" w:pos="9750"/>
              </w:tabs>
              <w:rPr>
                <w:b/>
                <w:lang w:val="mk-MK"/>
              </w:rPr>
            </w:pPr>
            <w:r w:rsidRPr="00697B1E">
              <w:rPr>
                <w:b/>
                <w:lang w:val="mk-MK"/>
              </w:rPr>
              <w:t>Ред.</w:t>
            </w:r>
          </w:p>
          <w:p w:rsidR="00697B1E" w:rsidRPr="00697B1E" w:rsidRDefault="00697B1E" w:rsidP="00697B1E">
            <w:pPr>
              <w:tabs>
                <w:tab w:val="left" w:pos="9750"/>
              </w:tabs>
              <w:rPr>
                <w:b/>
                <w:lang w:val="mk-MK"/>
              </w:rPr>
            </w:pPr>
            <w:r w:rsidRPr="00697B1E">
              <w:rPr>
                <w:b/>
                <w:lang w:val="mk-MK"/>
              </w:rPr>
              <w:t>број</w:t>
            </w:r>
          </w:p>
        </w:tc>
        <w:tc>
          <w:tcPr>
            <w:tcW w:w="3697" w:type="dxa"/>
          </w:tcPr>
          <w:p w:rsidR="00697B1E" w:rsidRPr="00697B1E" w:rsidRDefault="00697B1E" w:rsidP="00697B1E">
            <w:pPr>
              <w:tabs>
                <w:tab w:val="left" w:pos="9750"/>
              </w:tabs>
              <w:rPr>
                <w:b/>
                <w:lang w:val="mk-MK"/>
              </w:rPr>
            </w:pPr>
            <w:r w:rsidRPr="00697B1E">
              <w:rPr>
                <w:b/>
                <w:lang w:val="mk-MK"/>
              </w:rPr>
              <w:t>Екскурзија</w:t>
            </w:r>
          </w:p>
        </w:tc>
        <w:tc>
          <w:tcPr>
            <w:tcW w:w="2200" w:type="dxa"/>
          </w:tcPr>
          <w:p w:rsidR="00697B1E" w:rsidRPr="00697B1E" w:rsidRDefault="00697B1E" w:rsidP="00697B1E">
            <w:pPr>
              <w:tabs>
                <w:tab w:val="left" w:pos="9750"/>
              </w:tabs>
              <w:rPr>
                <w:b/>
                <w:lang w:val="mk-MK"/>
              </w:rPr>
            </w:pPr>
            <w:r w:rsidRPr="00697B1E">
              <w:rPr>
                <w:b/>
                <w:lang w:val="mk-MK"/>
              </w:rPr>
              <w:t>Одделение</w:t>
            </w:r>
          </w:p>
        </w:tc>
        <w:tc>
          <w:tcPr>
            <w:tcW w:w="2334" w:type="dxa"/>
          </w:tcPr>
          <w:p w:rsidR="00697B1E" w:rsidRPr="00697B1E" w:rsidRDefault="00697B1E" w:rsidP="00697B1E">
            <w:pPr>
              <w:tabs>
                <w:tab w:val="left" w:pos="9750"/>
              </w:tabs>
              <w:rPr>
                <w:b/>
                <w:lang w:val="mk-MK"/>
              </w:rPr>
            </w:pPr>
            <w:r w:rsidRPr="00697B1E">
              <w:rPr>
                <w:b/>
                <w:lang w:val="mk-MK"/>
              </w:rPr>
              <w:t>Локација</w:t>
            </w:r>
          </w:p>
        </w:tc>
        <w:tc>
          <w:tcPr>
            <w:tcW w:w="2626" w:type="dxa"/>
          </w:tcPr>
          <w:p w:rsidR="00697B1E" w:rsidRPr="00697B1E" w:rsidRDefault="00697B1E" w:rsidP="00697B1E">
            <w:pPr>
              <w:tabs>
                <w:tab w:val="left" w:pos="9750"/>
              </w:tabs>
              <w:rPr>
                <w:b/>
                <w:lang w:val="mk-MK"/>
              </w:rPr>
            </w:pPr>
            <w:r w:rsidRPr="00697B1E">
              <w:rPr>
                <w:b/>
                <w:lang w:val="mk-MK"/>
              </w:rPr>
              <w:t>Период на реализација</w:t>
            </w:r>
          </w:p>
        </w:tc>
      </w:tr>
      <w:tr w:rsidR="00697B1E" w:rsidRPr="00697B1E" w:rsidTr="00697B1E">
        <w:trPr>
          <w:jc w:val="center"/>
        </w:trPr>
        <w:tc>
          <w:tcPr>
            <w:tcW w:w="735" w:type="dxa"/>
          </w:tcPr>
          <w:p w:rsidR="00697B1E" w:rsidRPr="00697B1E" w:rsidRDefault="00697B1E" w:rsidP="00697B1E">
            <w:pPr>
              <w:tabs>
                <w:tab w:val="left" w:pos="9750"/>
              </w:tabs>
              <w:rPr>
                <w:b/>
                <w:lang w:val="mk-MK"/>
              </w:rPr>
            </w:pPr>
            <w:r w:rsidRPr="00697B1E">
              <w:rPr>
                <w:b/>
                <w:lang w:val="mk-MK"/>
              </w:rPr>
              <w:t>1</w:t>
            </w:r>
          </w:p>
        </w:tc>
        <w:tc>
          <w:tcPr>
            <w:tcW w:w="3697" w:type="dxa"/>
          </w:tcPr>
          <w:p w:rsidR="00697B1E" w:rsidRPr="00697B1E" w:rsidRDefault="00697B1E" w:rsidP="00697B1E">
            <w:pPr>
              <w:tabs>
                <w:tab w:val="left" w:pos="9750"/>
              </w:tabs>
              <w:rPr>
                <w:lang w:val="mk-MK"/>
              </w:rPr>
            </w:pPr>
            <w:r w:rsidRPr="00697B1E">
              <w:rPr>
                <w:lang w:val="mk-MK"/>
              </w:rPr>
              <w:t>Еднодневна екскурзија</w:t>
            </w:r>
          </w:p>
        </w:tc>
        <w:tc>
          <w:tcPr>
            <w:tcW w:w="2200" w:type="dxa"/>
          </w:tcPr>
          <w:p w:rsidR="00697B1E" w:rsidRPr="00697B1E" w:rsidRDefault="00697B1E" w:rsidP="00697B1E">
            <w:pPr>
              <w:tabs>
                <w:tab w:val="left" w:pos="9750"/>
              </w:tabs>
            </w:pPr>
            <w:r w:rsidRPr="00697B1E">
              <w:t>III</w:t>
            </w:r>
          </w:p>
        </w:tc>
        <w:tc>
          <w:tcPr>
            <w:tcW w:w="2334" w:type="dxa"/>
          </w:tcPr>
          <w:p w:rsidR="00697B1E" w:rsidRPr="00697B1E" w:rsidRDefault="00697B1E" w:rsidP="00697B1E">
            <w:pPr>
              <w:tabs>
                <w:tab w:val="left" w:pos="9750"/>
              </w:tabs>
              <w:rPr>
                <w:lang w:val="mk-MK"/>
              </w:rPr>
            </w:pPr>
            <w:r w:rsidRPr="00697B1E">
              <w:t>Скопје</w:t>
            </w:r>
          </w:p>
        </w:tc>
        <w:tc>
          <w:tcPr>
            <w:tcW w:w="2626" w:type="dxa"/>
          </w:tcPr>
          <w:p w:rsidR="00697B1E" w:rsidRPr="00697B1E" w:rsidRDefault="00697B1E" w:rsidP="00697B1E">
            <w:pPr>
              <w:tabs>
                <w:tab w:val="left" w:pos="9750"/>
              </w:tabs>
              <w:rPr>
                <w:b/>
                <w:lang w:val="mk-MK"/>
              </w:rPr>
            </w:pPr>
            <w:r w:rsidRPr="00697B1E">
              <w:rPr>
                <w:lang w:val="mk-MK"/>
              </w:rPr>
              <w:t>Април</w:t>
            </w:r>
            <w:r w:rsidRPr="00697B1E">
              <w:t xml:space="preserve">  20</w:t>
            </w:r>
            <w:r w:rsidRPr="00697B1E">
              <w:rPr>
                <w:lang w:val="mk-MK"/>
              </w:rPr>
              <w:t>23</w:t>
            </w:r>
            <w:r w:rsidRPr="00697B1E">
              <w:t xml:space="preserve"> година</w:t>
            </w:r>
          </w:p>
        </w:tc>
      </w:tr>
      <w:tr w:rsidR="00697B1E" w:rsidRPr="00697B1E" w:rsidTr="00697B1E">
        <w:trPr>
          <w:jc w:val="center"/>
        </w:trPr>
        <w:tc>
          <w:tcPr>
            <w:tcW w:w="735" w:type="dxa"/>
          </w:tcPr>
          <w:p w:rsidR="00697B1E" w:rsidRPr="00697B1E" w:rsidRDefault="00697B1E" w:rsidP="00697B1E">
            <w:pPr>
              <w:tabs>
                <w:tab w:val="left" w:pos="9750"/>
              </w:tabs>
              <w:rPr>
                <w:b/>
                <w:lang w:val="mk-MK"/>
              </w:rPr>
            </w:pPr>
            <w:r w:rsidRPr="00697B1E">
              <w:rPr>
                <w:b/>
                <w:lang w:val="mk-MK"/>
              </w:rPr>
              <w:t>2</w:t>
            </w:r>
          </w:p>
        </w:tc>
        <w:tc>
          <w:tcPr>
            <w:tcW w:w="3697" w:type="dxa"/>
          </w:tcPr>
          <w:p w:rsidR="00697B1E" w:rsidRPr="00697B1E" w:rsidRDefault="00697B1E" w:rsidP="00697B1E">
            <w:pPr>
              <w:tabs>
                <w:tab w:val="left" w:pos="9750"/>
              </w:tabs>
              <w:rPr>
                <w:lang w:val="mk-MK"/>
              </w:rPr>
            </w:pPr>
            <w:r w:rsidRPr="00697B1E">
              <w:rPr>
                <w:lang w:val="mk-MK"/>
              </w:rPr>
              <w:t>Дводневна екскурзија</w:t>
            </w:r>
          </w:p>
        </w:tc>
        <w:tc>
          <w:tcPr>
            <w:tcW w:w="2200" w:type="dxa"/>
          </w:tcPr>
          <w:p w:rsidR="00697B1E" w:rsidRPr="00697B1E" w:rsidRDefault="00697B1E" w:rsidP="00697B1E">
            <w:pPr>
              <w:tabs>
                <w:tab w:val="left" w:pos="9750"/>
              </w:tabs>
            </w:pPr>
            <w:r w:rsidRPr="00697B1E">
              <w:t>VI</w:t>
            </w:r>
          </w:p>
        </w:tc>
        <w:tc>
          <w:tcPr>
            <w:tcW w:w="2334" w:type="dxa"/>
          </w:tcPr>
          <w:p w:rsidR="00697B1E" w:rsidRPr="00697B1E" w:rsidRDefault="00697B1E" w:rsidP="00697B1E">
            <w:pPr>
              <w:tabs>
                <w:tab w:val="left" w:pos="9750"/>
              </w:tabs>
              <w:rPr>
                <w:lang w:val="mk-MK"/>
              </w:rPr>
            </w:pPr>
            <w:r w:rsidRPr="00697B1E">
              <w:rPr>
                <w:lang w:val="mk-MK"/>
              </w:rPr>
              <w:t>Источна Македонија</w:t>
            </w:r>
          </w:p>
        </w:tc>
        <w:tc>
          <w:tcPr>
            <w:tcW w:w="2626" w:type="dxa"/>
          </w:tcPr>
          <w:p w:rsidR="00697B1E" w:rsidRPr="00697B1E" w:rsidRDefault="00697B1E" w:rsidP="00697B1E">
            <w:pPr>
              <w:tabs>
                <w:tab w:val="left" w:pos="9750"/>
              </w:tabs>
              <w:rPr>
                <w:b/>
                <w:lang w:val="mk-MK"/>
              </w:rPr>
            </w:pPr>
            <w:r w:rsidRPr="00697B1E">
              <w:rPr>
                <w:lang w:val="mk-MK"/>
              </w:rPr>
              <w:t>Април</w:t>
            </w:r>
            <w:r w:rsidRPr="00697B1E">
              <w:t xml:space="preserve"> 20</w:t>
            </w:r>
            <w:r w:rsidRPr="00697B1E">
              <w:rPr>
                <w:lang w:val="mk-MK"/>
              </w:rPr>
              <w:t>23</w:t>
            </w:r>
            <w:r w:rsidRPr="00697B1E">
              <w:t xml:space="preserve"> година</w:t>
            </w:r>
          </w:p>
        </w:tc>
      </w:tr>
      <w:tr w:rsidR="00697B1E" w:rsidRPr="00697B1E" w:rsidTr="00697B1E">
        <w:trPr>
          <w:jc w:val="center"/>
        </w:trPr>
        <w:tc>
          <w:tcPr>
            <w:tcW w:w="735" w:type="dxa"/>
          </w:tcPr>
          <w:p w:rsidR="00697B1E" w:rsidRPr="00697B1E" w:rsidRDefault="00697B1E" w:rsidP="00697B1E">
            <w:pPr>
              <w:tabs>
                <w:tab w:val="left" w:pos="9750"/>
              </w:tabs>
              <w:rPr>
                <w:b/>
                <w:lang w:val="mk-MK"/>
              </w:rPr>
            </w:pPr>
            <w:r w:rsidRPr="00697B1E">
              <w:rPr>
                <w:b/>
                <w:lang w:val="mk-MK"/>
              </w:rPr>
              <w:t>3</w:t>
            </w:r>
          </w:p>
        </w:tc>
        <w:tc>
          <w:tcPr>
            <w:tcW w:w="3697" w:type="dxa"/>
          </w:tcPr>
          <w:p w:rsidR="00697B1E" w:rsidRPr="00697B1E" w:rsidRDefault="00697B1E" w:rsidP="00697B1E">
            <w:pPr>
              <w:tabs>
                <w:tab w:val="left" w:pos="9750"/>
              </w:tabs>
              <w:rPr>
                <w:lang w:val="mk-MK"/>
              </w:rPr>
            </w:pPr>
            <w:r w:rsidRPr="00697B1E">
              <w:rPr>
                <w:lang w:val="mk-MK"/>
              </w:rPr>
              <w:t>Дводневна екскурзија</w:t>
            </w:r>
          </w:p>
        </w:tc>
        <w:tc>
          <w:tcPr>
            <w:tcW w:w="2200" w:type="dxa"/>
          </w:tcPr>
          <w:p w:rsidR="00697B1E" w:rsidRPr="00697B1E" w:rsidRDefault="00697B1E" w:rsidP="00697B1E">
            <w:pPr>
              <w:tabs>
                <w:tab w:val="left" w:pos="9750"/>
              </w:tabs>
            </w:pPr>
            <w:r w:rsidRPr="00697B1E">
              <w:t>IX</w:t>
            </w:r>
          </w:p>
        </w:tc>
        <w:tc>
          <w:tcPr>
            <w:tcW w:w="2334" w:type="dxa"/>
          </w:tcPr>
          <w:p w:rsidR="00697B1E" w:rsidRPr="00697B1E" w:rsidRDefault="00697B1E" w:rsidP="00697B1E">
            <w:pPr>
              <w:tabs>
                <w:tab w:val="left" w:pos="9750"/>
              </w:tabs>
              <w:rPr>
                <w:lang w:val="mk-MK"/>
              </w:rPr>
            </w:pPr>
            <w:r w:rsidRPr="00697B1E">
              <w:rPr>
                <w:lang w:val="mk-MK"/>
              </w:rPr>
              <w:t>Западна Македонија</w:t>
            </w:r>
          </w:p>
        </w:tc>
        <w:tc>
          <w:tcPr>
            <w:tcW w:w="2626" w:type="dxa"/>
          </w:tcPr>
          <w:p w:rsidR="00697B1E" w:rsidRPr="00697B1E" w:rsidRDefault="00697B1E" w:rsidP="00697B1E">
            <w:pPr>
              <w:tabs>
                <w:tab w:val="left" w:pos="9750"/>
              </w:tabs>
              <w:rPr>
                <w:b/>
                <w:lang w:val="mk-MK"/>
              </w:rPr>
            </w:pPr>
            <w:r w:rsidRPr="00697B1E">
              <w:rPr>
                <w:lang w:val="mk-MK"/>
              </w:rPr>
              <w:t>Април</w:t>
            </w:r>
            <w:r w:rsidRPr="00697B1E">
              <w:t xml:space="preserve"> 20</w:t>
            </w:r>
            <w:r w:rsidRPr="00697B1E">
              <w:rPr>
                <w:lang w:val="mk-MK"/>
              </w:rPr>
              <w:t>23</w:t>
            </w:r>
            <w:r w:rsidRPr="00697B1E">
              <w:t xml:space="preserve"> година</w:t>
            </w:r>
          </w:p>
        </w:tc>
      </w:tr>
      <w:tr w:rsidR="00697B1E" w:rsidRPr="00697B1E" w:rsidTr="00697B1E">
        <w:trPr>
          <w:jc w:val="center"/>
        </w:trPr>
        <w:tc>
          <w:tcPr>
            <w:tcW w:w="735" w:type="dxa"/>
          </w:tcPr>
          <w:p w:rsidR="00697B1E" w:rsidRPr="00697B1E" w:rsidRDefault="00697B1E" w:rsidP="00697B1E">
            <w:pPr>
              <w:tabs>
                <w:tab w:val="left" w:pos="9750"/>
              </w:tabs>
              <w:rPr>
                <w:b/>
                <w:lang w:val="mk-MK"/>
              </w:rPr>
            </w:pPr>
            <w:r w:rsidRPr="00697B1E">
              <w:rPr>
                <w:b/>
                <w:lang w:val="mk-MK"/>
              </w:rPr>
              <w:t>4</w:t>
            </w:r>
          </w:p>
        </w:tc>
        <w:tc>
          <w:tcPr>
            <w:tcW w:w="3697" w:type="dxa"/>
          </w:tcPr>
          <w:p w:rsidR="00697B1E" w:rsidRPr="00697B1E" w:rsidRDefault="00697B1E" w:rsidP="00697B1E">
            <w:pPr>
              <w:tabs>
                <w:tab w:val="left" w:pos="9750"/>
              </w:tabs>
              <w:rPr>
                <w:lang w:val="mk-MK"/>
              </w:rPr>
            </w:pPr>
            <w:r w:rsidRPr="00697B1E">
              <w:rPr>
                <w:lang w:val="mk-MK"/>
              </w:rPr>
              <w:t>Есенски излет</w:t>
            </w:r>
          </w:p>
        </w:tc>
        <w:tc>
          <w:tcPr>
            <w:tcW w:w="2200" w:type="dxa"/>
          </w:tcPr>
          <w:p w:rsidR="00697B1E" w:rsidRPr="00697B1E" w:rsidRDefault="00697B1E" w:rsidP="00697B1E">
            <w:pPr>
              <w:tabs>
                <w:tab w:val="left" w:pos="9750"/>
              </w:tabs>
              <w:rPr>
                <w:lang w:val="mk-MK"/>
              </w:rPr>
            </w:pPr>
            <w:r w:rsidRPr="00697B1E">
              <w:t>I-IX</w:t>
            </w:r>
          </w:p>
        </w:tc>
        <w:tc>
          <w:tcPr>
            <w:tcW w:w="2334" w:type="dxa"/>
          </w:tcPr>
          <w:p w:rsidR="00697B1E" w:rsidRPr="00697B1E" w:rsidRDefault="00697B1E" w:rsidP="00697B1E">
            <w:pPr>
              <w:tabs>
                <w:tab w:val="left" w:pos="9750"/>
              </w:tabs>
              <w:rPr>
                <w:lang w:val="mk-MK"/>
              </w:rPr>
            </w:pPr>
            <w:r w:rsidRPr="00697B1E">
              <w:rPr>
                <w:lang w:val="mk-MK"/>
              </w:rPr>
              <w:t>Крушки</w:t>
            </w:r>
          </w:p>
        </w:tc>
        <w:tc>
          <w:tcPr>
            <w:tcW w:w="2626" w:type="dxa"/>
          </w:tcPr>
          <w:p w:rsidR="00697B1E" w:rsidRPr="00697B1E" w:rsidRDefault="00697B1E" w:rsidP="00697B1E">
            <w:pPr>
              <w:tabs>
                <w:tab w:val="left" w:pos="9750"/>
              </w:tabs>
            </w:pPr>
            <w:r w:rsidRPr="00697B1E">
              <w:rPr>
                <w:lang w:val="mk-MK"/>
              </w:rPr>
              <w:t>Декември</w:t>
            </w:r>
            <w:r w:rsidRPr="00697B1E">
              <w:t xml:space="preserve"> 20</w:t>
            </w:r>
            <w:r w:rsidRPr="00697B1E">
              <w:rPr>
                <w:lang w:val="mk-MK"/>
              </w:rPr>
              <w:t>2</w:t>
            </w:r>
            <w:r w:rsidRPr="00697B1E">
              <w:t>2 година</w:t>
            </w:r>
          </w:p>
        </w:tc>
      </w:tr>
      <w:tr w:rsidR="00697B1E" w:rsidRPr="00697B1E" w:rsidTr="00697B1E">
        <w:trPr>
          <w:jc w:val="center"/>
        </w:trPr>
        <w:tc>
          <w:tcPr>
            <w:tcW w:w="735" w:type="dxa"/>
          </w:tcPr>
          <w:p w:rsidR="00697B1E" w:rsidRPr="00697B1E" w:rsidRDefault="00697B1E" w:rsidP="00697B1E">
            <w:pPr>
              <w:tabs>
                <w:tab w:val="left" w:pos="9750"/>
              </w:tabs>
              <w:rPr>
                <w:b/>
                <w:lang w:val="mk-MK"/>
              </w:rPr>
            </w:pPr>
            <w:r w:rsidRPr="00697B1E">
              <w:rPr>
                <w:b/>
                <w:lang w:val="mk-MK"/>
              </w:rPr>
              <w:t>5</w:t>
            </w:r>
          </w:p>
        </w:tc>
        <w:tc>
          <w:tcPr>
            <w:tcW w:w="3697" w:type="dxa"/>
          </w:tcPr>
          <w:p w:rsidR="00697B1E" w:rsidRPr="00697B1E" w:rsidRDefault="00697B1E" w:rsidP="00697B1E">
            <w:pPr>
              <w:tabs>
                <w:tab w:val="left" w:pos="9750"/>
              </w:tabs>
              <w:rPr>
                <w:lang w:val="mk-MK"/>
              </w:rPr>
            </w:pPr>
            <w:r w:rsidRPr="00697B1E">
              <w:rPr>
                <w:lang w:val="mk-MK"/>
              </w:rPr>
              <w:t>Пролетен излет</w:t>
            </w:r>
          </w:p>
        </w:tc>
        <w:tc>
          <w:tcPr>
            <w:tcW w:w="2200" w:type="dxa"/>
          </w:tcPr>
          <w:p w:rsidR="00697B1E" w:rsidRPr="00697B1E" w:rsidRDefault="00697B1E" w:rsidP="00697B1E">
            <w:pPr>
              <w:tabs>
                <w:tab w:val="left" w:pos="9750"/>
              </w:tabs>
            </w:pPr>
            <w:r w:rsidRPr="00697B1E">
              <w:t>I-IX</w:t>
            </w:r>
          </w:p>
        </w:tc>
        <w:tc>
          <w:tcPr>
            <w:tcW w:w="2334" w:type="dxa"/>
          </w:tcPr>
          <w:p w:rsidR="00697B1E" w:rsidRPr="00697B1E" w:rsidRDefault="00697B1E" w:rsidP="00697B1E">
            <w:pPr>
              <w:tabs>
                <w:tab w:val="left" w:pos="9750"/>
              </w:tabs>
              <w:rPr>
                <w:lang w:val="mk-MK"/>
              </w:rPr>
            </w:pPr>
            <w:r w:rsidRPr="00697B1E">
              <w:rPr>
                <w:lang w:val="mk-MK"/>
              </w:rPr>
              <w:t>Крушки</w:t>
            </w:r>
          </w:p>
        </w:tc>
        <w:tc>
          <w:tcPr>
            <w:tcW w:w="2626" w:type="dxa"/>
          </w:tcPr>
          <w:p w:rsidR="00697B1E" w:rsidRPr="00697B1E" w:rsidRDefault="00697B1E" w:rsidP="00697B1E">
            <w:pPr>
              <w:tabs>
                <w:tab w:val="left" w:pos="9750"/>
              </w:tabs>
            </w:pPr>
            <w:r w:rsidRPr="00697B1E">
              <w:rPr>
                <w:lang w:val="mk-MK"/>
              </w:rPr>
              <w:t>Мај</w:t>
            </w:r>
            <w:r w:rsidRPr="00697B1E">
              <w:t xml:space="preserve"> 20</w:t>
            </w:r>
            <w:r w:rsidRPr="00697B1E">
              <w:rPr>
                <w:lang w:val="mk-MK"/>
              </w:rPr>
              <w:t>23</w:t>
            </w:r>
            <w:r w:rsidRPr="00697B1E">
              <w:t xml:space="preserve"> година</w:t>
            </w:r>
          </w:p>
        </w:tc>
      </w:tr>
    </w:tbl>
    <w:p w:rsidR="00697B1E" w:rsidRDefault="00697B1E" w:rsidP="00697B1E">
      <w:pPr>
        <w:tabs>
          <w:tab w:val="left" w:pos="9750"/>
        </w:tabs>
        <w:jc w:val="center"/>
        <w:rPr>
          <w:lang w:val="en-GB"/>
        </w:rPr>
      </w:pPr>
    </w:p>
    <w:p w:rsidR="00697B1E" w:rsidRDefault="00697B1E" w:rsidP="000965BE">
      <w:pPr>
        <w:tabs>
          <w:tab w:val="left" w:pos="9750"/>
        </w:tabs>
        <w:rPr>
          <w:lang w:val="en-GB"/>
        </w:rPr>
      </w:pPr>
    </w:p>
    <w:p w:rsidR="00697B1E" w:rsidRDefault="00697B1E" w:rsidP="000965BE">
      <w:pPr>
        <w:tabs>
          <w:tab w:val="left" w:pos="9750"/>
        </w:tabs>
        <w:rPr>
          <w:lang w:val="en-GB"/>
        </w:rPr>
      </w:pPr>
    </w:p>
    <w:p w:rsidR="00697B1E" w:rsidRPr="00697B1E" w:rsidRDefault="00697B1E" w:rsidP="000965BE">
      <w:pPr>
        <w:tabs>
          <w:tab w:val="left" w:pos="9750"/>
        </w:tabs>
        <w:rPr>
          <w:lang w:val="en-GB"/>
        </w:rPr>
      </w:pPr>
    </w:p>
    <w:p w:rsidR="009F0385" w:rsidRPr="009F0385" w:rsidRDefault="00165EEB" w:rsidP="00165EEB">
      <w:pPr>
        <w:tabs>
          <w:tab w:val="left" w:pos="9750"/>
        </w:tabs>
        <w:rPr>
          <w:b/>
          <w:color w:val="000000"/>
          <w:sz w:val="24"/>
          <w:szCs w:val="24"/>
          <w:lang w:val="mk-MK"/>
        </w:rPr>
      </w:pPr>
      <w:r w:rsidRPr="000D29EC">
        <w:rPr>
          <w:b/>
          <w:color w:val="000000"/>
          <w:sz w:val="24"/>
          <w:szCs w:val="24"/>
          <w:lang w:val="mk-MK"/>
        </w:rPr>
        <w:t>Општествено-хуманитарна работа</w:t>
      </w:r>
    </w:p>
    <w:p w:rsidR="0047416A" w:rsidRDefault="009F0385" w:rsidP="00165EEB">
      <w:pPr>
        <w:tabs>
          <w:tab w:val="left" w:pos="9750"/>
        </w:tabs>
        <w:rPr>
          <w:b/>
          <w:color w:val="000000"/>
          <w:lang w:val="mk-MK"/>
        </w:rPr>
      </w:pPr>
      <w:r>
        <w:rPr>
          <w:b/>
          <w:color w:val="000000"/>
          <w:lang w:val="en-GB"/>
        </w:rPr>
        <w:t>20.09 202</w:t>
      </w:r>
      <w:r>
        <w:rPr>
          <w:b/>
          <w:color w:val="000000"/>
          <w:lang w:val="mk-MK"/>
        </w:rPr>
        <w:t>2</w:t>
      </w:r>
      <w:r w:rsidR="000D29EC">
        <w:rPr>
          <w:b/>
          <w:color w:val="000000"/>
          <w:lang w:val="en-GB"/>
        </w:rPr>
        <w:t>-</w:t>
      </w:r>
      <w:r>
        <w:rPr>
          <w:b/>
          <w:color w:val="000000"/>
          <w:lang w:val="mk-MK"/>
        </w:rPr>
        <w:t>Меѓународен ден без автомобили</w:t>
      </w:r>
    </w:p>
    <w:p w:rsidR="009F0385" w:rsidRDefault="009F0385" w:rsidP="00165EEB">
      <w:pPr>
        <w:tabs>
          <w:tab w:val="left" w:pos="9750"/>
        </w:tabs>
        <w:rPr>
          <w:b/>
          <w:color w:val="000000"/>
          <w:lang w:val="mk-MK"/>
        </w:rPr>
      </w:pPr>
      <w:r>
        <w:rPr>
          <w:b/>
          <w:color w:val="000000"/>
          <w:lang w:val="mk-MK"/>
        </w:rPr>
        <w:t>12.09 2022-Светски ден за заштита на озонската обвивка</w:t>
      </w:r>
    </w:p>
    <w:p w:rsidR="009F0385" w:rsidRDefault="009F0385" w:rsidP="00165EEB">
      <w:pPr>
        <w:tabs>
          <w:tab w:val="left" w:pos="9750"/>
        </w:tabs>
        <w:rPr>
          <w:b/>
          <w:color w:val="000000"/>
          <w:lang w:val="mk-MK"/>
        </w:rPr>
      </w:pPr>
      <w:r>
        <w:rPr>
          <w:b/>
          <w:color w:val="000000"/>
          <w:lang w:val="mk-MK"/>
        </w:rPr>
        <w:t>08.10 2022-Меѓународен ден за намалување на уништувањето на природата</w:t>
      </w:r>
    </w:p>
    <w:p w:rsidR="009F0385" w:rsidRDefault="009F0385" w:rsidP="00165EEB">
      <w:pPr>
        <w:tabs>
          <w:tab w:val="left" w:pos="9750"/>
        </w:tabs>
        <w:rPr>
          <w:b/>
          <w:color w:val="000000"/>
          <w:lang w:val="mk-MK"/>
        </w:rPr>
      </w:pPr>
      <w:r>
        <w:rPr>
          <w:b/>
          <w:color w:val="000000"/>
          <w:lang w:val="mk-MK"/>
        </w:rPr>
        <w:t>03.10 2022 г.-Светски ден на детето-истакнување на одредбите од Конвенцијата за правата на детето</w:t>
      </w:r>
    </w:p>
    <w:p w:rsidR="00983D25" w:rsidRDefault="00983D25" w:rsidP="00165EEB">
      <w:pPr>
        <w:tabs>
          <w:tab w:val="left" w:pos="9750"/>
        </w:tabs>
        <w:rPr>
          <w:b/>
          <w:color w:val="000000"/>
          <w:lang w:val="mk-MK"/>
        </w:rPr>
      </w:pPr>
      <w:r>
        <w:rPr>
          <w:b/>
          <w:color w:val="000000"/>
          <w:lang w:val="mk-MK"/>
        </w:rPr>
        <w:t>05.10 2022г.-Одбележување на Светскиот ден на учителот</w:t>
      </w:r>
    </w:p>
    <w:p w:rsidR="009F0385" w:rsidRDefault="009F0385" w:rsidP="00165EEB">
      <w:pPr>
        <w:tabs>
          <w:tab w:val="left" w:pos="9750"/>
        </w:tabs>
        <w:rPr>
          <w:b/>
          <w:color w:val="000000"/>
          <w:lang w:val="mk-MK"/>
        </w:rPr>
      </w:pPr>
      <w:r>
        <w:rPr>
          <w:b/>
          <w:color w:val="000000"/>
          <w:lang w:val="mk-MK"/>
        </w:rPr>
        <w:t>15.10 2022г.-Меѓународен ден на пешаците</w:t>
      </w:r>
    </w:p>
    <w:p w:rsidR="00CA40F3" w:rsidRDefault="00CA40F3" w:rsidP="00165EEB">
      <w:pPr>
        <w:tabs>
          <w:tab w:val="left" w:pos="9750"/>
        </w:tabs>
        <w:rPr>
          <w:b/>
          <w:color w:val="000000"/>
          <w:lang w:val="en-GB"/>
        </w:rPr>
      </w:pPr>
      <w:r>
        <w:rPr>
          <w:b/>
          <w:color w:val="000000"/>
          <w:lang w:val="mk-MK"/>
        </w:rPr>
        <w:t>28.12 2022г.-Работилница од страна на полициски службеници при ОВР Свети Николе на тема,,Опасностите и последиците од незаконската употреба на петарди и други пиротехнички материјали средства</w:t>
      </w:r>
    </w:p>
    <w:p w:rsidR="00A01E22" w:rsidRDefault="00A01E22" w:rsidP="00165EEB">
      <w:pPr>
        <w:tabs>
          <w:tab w:val="left" w:pos="9750"/>
        </w:tabs>
        <w:rPr>
          <w:b/>
          <w:color w:val="000000"/>
          <w:lang w:val="mk-MK"/>
        </w:rPr>
      </w:pPr>
      <w:r>
        <w:rPr>
          <w:b/>
          <w:color w:val="000000"/>
          <w:lang w:val="en-GB"/>
        </w:rPr>
        <w:t xml:space="preserve">10.10 2022 </w:t>
      </w:r>
      <w:r>
        <w:rPr>
          <w:b/>
          <w:color w:val="000000"/>
          <w:lang w:val="mk-MK"/>
        </w:rPr>
        <w:t>г.-Меѓународен ден на храната</w:t>
      </w:r>
    </w:p>
    <w:p w:rsidR="00B128BC" w:rsidRDefault="00B128BC" w:rsidP="00165EEB">
      <w:pPr>
        <w:tabs>
          <w:tab w:val="left" w:pos="9750"/>
        </w:tabs>
        <w:rPr>
          <w:b/>
          <w:color w:val="000000"/>
          <w:lang w:val="mk-MK"/>
        </w:rPr>
      </w:pPr>
      <w:r>
        <w:rPr>
          <w:b/>
          <w:color w:val="000000"/>
          <w:lang w:val="mk-MK"/>
        </w:rPr>
        <w:t>27.10 2022 г.-По повод ,,Недела на борба против гладта“-волонтери од Црвениот Крст на општина Свети Николе го посетија нашето училиште со цел донирање парични средства кои ќе бидат искористени за набавка на пакети со храна за социјлно загрозени семејства</w:t>
      </w:r>
    </w:p>
    <w:p w:rsidR="008E4531" w:rsidRDefault="008E4531" w:rsidP="00165EEB">
      <w:pPr>
        <w:tabs>
          <w:tab w:val="left" w:pos="9750"/>
        </w:tabs>
        <w:rPr>
          <w:b/>
          <w:color w:val="000000"/>
          <w:lang w:val="mk-MK"/>
        </w:rPr>
      </w:pPr>
      <w:r>
        <w:rPr>
          <w:b/>
          <w:color w:val="000000"/>
          <w:lang w:val="mk-MK"/>
        </w:rPr>
        <w:t>30.12 2022 г.-Новогодишни пакетчиња за ученици од цоцијален ризик,со посебни потреби-хуманитарна акција на наставникот Иле Михајловски</w:t>
      </w:r>
    </w:p>
    <w:p w:rsidR="008E4531" w:rsidRPr="00A01E22" w:rsidRDefault="008E4531" w:rsidP="00165EEB">
      <w:pPr>
        <w:tabs>
          <w:tab w:val="left" w:pos="9750"/>
        </w:tabs>
        <w:rPr>
          <w:b/>
          <w:color w:val="000000"/>
          <w:lang w:val="mk-MK"/>
        </w:rPr>
      </w:pPr>
      <w:r>
        <w:rPr>
          <w:b/>
          <w:color w:val="000000"/>
          <w:lang w:val="mk-MK"/>
        </w:rPr>
        <w:t>10.10 2022 г.-По повод детска недела,организирана хуманитарна акција со училишни пакети,организирана од наставникот Иле Михалјовски</w:t>
      </w:r>
    </w:p>
    <w:p w:rsidR="00FC3F1C" w:rsidRPr="00371E0C" w:rsidRDefault="00FC3F1C" w:rsidP="00165EEB">
      <w:pPr>
        <w:tabs>
          <w:tab w:val="left" w:pos="9750"/>
        </w:tabs>
        <w:rPr>
          <w:color w:val="FF0000"/>
        </w:rPr>
      </w:pPr>
    </w:p>
    <w:p w:rsidR="00CA0E3F" w:rsidRPr="007C3CC9" w:rsidRDefault="00CA0E3F" w:rsidP="00CA0E3F">
      <w:pPr>
        <w:tabs>
          <w:tab w:val="left" w:pos="9750"/>
        </w:tabs>
        <w:rPr>
          <w:b/>
          <w:lang w:val="mk-MK"/>
        </w:rPr>
      </w:pPr>
      <w:r w:rsidRPr="007C3CC9">
        <w:rPr>
          <w:b/>
          <w:lang w:val="mk-MK"/>
        </w:rPr>
        <w:t>ПОДДРШКА НА УЧЕНИЦИТЕ</w:t>
      </w:r>
    </w:p>
    <w:p w:rsidR="00A051B5" w:rsidRPr="00D055DA" w:rsidRDefault="00A051B5" w:rsidP="00CA0E3F">
      <w:pPr>
        <w:tabs>
          <w:tab w:val="left" w:pos="9750"/>
        </w:tabs>
        <w:rPr>
          <w:b/>
          <w:color w:val="FF0000"/>
          <w:lang w:val="en-GB"/>
        </w:rPr>
      </w:pPr>
    </w:p>
    <w:p w:rsidR="00CA0E3F" w:rsidRPr="00CA0E3F" w:rsidRDefault="00CA0E3F" w:rsidP="00CA0E3F">
      <w:pPr>
        <w:tabs>
          <w:tab w:val="left" w:pos="9750"/>
        </w:tabs>
        <w:rPr>
          <w:lang w:val="mk-MK"/>
        </w:rPr>
      </w:pPr>
      <w:r w:rsidRPr="00CA0E3F">
        <w:rPr>
          <w:lang w:val="mk-MK"/>
        </w:rPr>
        <w:t>Постигнување  на учениците</w:t>
      </w:r>
    </w:p>
    <w:p w:rsidR="00CA0E3F" w:rsidRPr="00CA0E3F" w:rsidRDefault="00CA0E3F" w:rsidP="00CA0E3F">
      <w:pPr>
        <w:tabs>
          <w:tab w:val="left" w:pos="9750"/>
        </w:tabs>
        <w:rPr>
          <w:lang w:val="mk-MK"/>
        </w:rPr>
      </w:pPr>
      <w:r w:rsidRPr="00CA0E3F">
        <w:rPr>
          <w:lang w:val="mk-MK"/>
        </w:rPr>
        <w:t xml:space="preserve"> Во нашето училиште се води редовна евиденција на сите постигнувања на нашите ученици.Евиденцијата се води пооделно за секој ученик и ментор во професионалното досие на секој наставник во училиштето.</w:t>
      </w:r>
    </w:p>
    <w:p w:rsidR="00CA0E3F" w:rsidRPr="00CA0E3F" w:rsidRDefault="00CA0E3F" w:rsidP="00CA0E3F">
      <w:pPr>
        <w:tabs>
          <w:tab w:val="left" w:pos="9750"/>
        </w:tabs>
        <w:rPr>
          <w:lang w:val="mk-MK"/>
        </w:rPr>
      </w:pPr>
      <w:r w:rsidRPr="00CA0E3F">
        <w:rPr>
          <w:lang w:val="mk-MK"/>
        </w:rPr>
        <w:t>Стручната служба  располага со податоци за постигањата на учениците според пол и етничка припадност по сите наставни предмети и за сите квалификациони периоди  и истите се дадени во табеларните прегледи кои се составен дел на овој извештај.</w:t>
      </w:r>
    </w:p>
    <w:p w:rsidR="00CA0E3F" w:rsidRPr="007C3CC9" w:rsidRDefault="00CA0E3F" w:rsidP="00CA0E3F">
      <w:pPr>
        <w:tabs>
          <w:tab w:val="left" w:pos="9750"/>
        </w:tabs>
      </w:pPr>
      <w:r w:rsidRPr="007C3CC9">
        <w:rPr>
          <w:lang w:val="mk-MK"/>
        </w:rPr>
        <w:t xml:space="preserve">Бројот на изостаноци изнесува </w:t>
      </w:r>
      <w:r w:rsidRPr="007C3CC9">
        <w:rPr>
          <w:b/>
          <w:lang w:val="mk-MK"/>
        </w:rPr>
        <w:t xml:space="preserve"> </w:t>
      </w:r>
      <w:r w:rsidR="007C3CC9" w:rsidRPr="007C3CC9">
        <w:rPr>
          <w:b/>
          <w:lang w:val="en-GB"/>
        </w:rPr>
        <w:t>7979</w:t>
      </w:r>
      <w:r w:rsidR="0038086D" w:rsidRPr="007C3CC9">
        <w:rPr>
          <w:b/>
          <w:lang w:val="en-GB"/>
        </w:rPr>
        <w:t xml:space="preserve"> </w:t>
      </w:r>
      <w:r w:rsidRPr="007C3CC9">
        <w:rPr>
          <w:lang w:val="mk-MK"/>
        </w:rPr>
        <w:t>просекот по ученик на изостаноци изнесува</w:t>
      </w:r>
      <w:r w:rsidRPr="007C3CC9">
        <w:t xml:space="preserve"> </w:t>
      </w:r>
      <w:r w:rsidR="007C3CC9" w:rsidRPr="007C3CC9">
        <w:rPr>
          <w:b/>
          <w:lang w:val="en-GB"/>
        </w:rPr>
        <w:t>14,78</w:t>
      </w:r>
      <w:r w:rsidRPr="007C3CC9">
        <w:t xml:space="preserve"> </w:t>
      </w:r>
      <w:r w:rsidRPr="007C3CC9">
        <w:rPr>
          <w:lang w:val="mk-MK"/>
        </w:rPr>
        <w:t>(преглед во табеларниот извештај). Од вкупниот број на изостаноци</w:t>
      </w:r>
      <w:r w:rsidR="004A44F1" w:rsidRPr="007C3CC9">
        <w:rPr>
          <w:lang w:val="mk-MK"/>
        </w:rPr>
        <w:t xml:space="preserve"> </w:t>
      </w:r>
      <w:r w:rsidR="007C3CC9" w:rsidRPr="007C3CC9">
        <w:rPr>
          <w:lang w:val="en-GB"/>
        </w:rPr>
        <w:t>7868</w:t>
      </w:r>
      <w:r w:rsidRPr="007C3CC9">
        <w:rPr>
          <w:b/>
          <w:lang w:val="mk-MK"/>
        </w:rPr>
        <w:t xml:space="preserve">  </w:t>
      </w:r>
      <w:r w:rsidR="0038086D" w:rsidRPr="007C3CC9">
        <w:rPr>
          <w:lang w:val="mk-MK"/>
        </w:rPr>
        <w:t>се оправдани (или :во просек</w:t>
      </w:r>
      <w:r w:rsidR="007C3CC9" w:rsidRPr="007C3CC9">
        <w:rPr>
          <w:lang w:val="en-GB"/>
        </w:rPr>
        <w:t xml:space="preserve"> 14,57</w:t>
      </w:r>
      <w:r w:rsidRPr="007C3CC9">
        <w:rPr>
          <w:b/>
          <w:lang w:val="mk-MK"/>
        </w:rPr>
        <w:t xml:space="preserve"> </w:t>
      </w:r>
      <w:r w:rsidRPr="007C3CC9">
        <w:rPr>
          <w:lang w:val="mk-MK"/>
        </w:rPr>
        <w:t xml:space="preserve">по ученик ), а неоправдани се </w:t>
      </w:r>
      <w:r w:rsidR="007C3CC9" w:rsidRPr="007C3CC9">
        <w:rPr>
          <w:b/>
          <w:lang w:val="en-GB"/>
        </w:rPr>
        <w:t>111</w:t>
      </w:r>
      <w:r w:rsidR="0038086D" w:rsidRPr="007C3CC9">
        <w:rPr>
          <w:b/>
          <w:lang w:val="en-GB"/>
        </w:rPr>
        <w:t xml:space="preserve"> </w:t>
      </w:r>
      <w:r w:rsidRPr="007C3CC9">
        <w:rPr>
          <w:lang w:val="mk-MK"/>
        </w:rPr>
        <w:t xml:space="preserve">(или </w:t>
      </w:r>
      <w:r w:rsidR="007C3CC9" w:rsidRPr="007C3CC9">
        <w:rPr>
          <w:lang w:val="en-GB"/>
        </w:rPr>
        <w:t>0,21</w:t>
      </w:r>
      <w:r w:rsidRPr="007C3CC9">
        <w:rPr>
          <w:lang w:val="mk-MK"/>
        </w:rPr>
        <w:t xml:space="preserve"> по ученик).</w:t>
      </w:r>
    </w:p>
    <w:p w:rsidR="00CA0E3F" w:rsidRPr="00CA0E3F" w:rsidRDefault="00CA0E3F" w:rsidP="00CA0E3F">
      <w:pPr>
        <w:tabs>
          <w:tab w:val="left" w:pos="9750"/>
        </w:tabs>
        <w:rPr>
          <w:bCs/>
          <w:iCs/>
          <w:lang w:val="mk-MK"/>
        </w:rPr>
      </w:pPr>
      <w:r w:rsidRPr="00E03F2E">
        <w:rPr>
          <w:color w:val="FF0000"/>
          <w:lang w:val="mk-MK"/>
        </w:rPr>
        <w:t xml:space="preserve"> </w:t>
      </w:r>
      <w:r w:rsidRPr="00E03F2E">
        <w:rPr>
          <w:color w:val="FF0000"/>
          <w:lang w:val="mk-MK"/>
        </w:rPr>
        <w:tab/>
      </w:r>
      <w:r w:rsidRPr="00CA0E3F">
        <w:rPr>
          <w:lang w:val="mk-MK"/>
        </w:rPr>
        <w:t>.</w:t>
      </w:r>
    </w:p>
    <w:p w:rsidR="00CA0E3F" w:rsidRPr="00DF7BDD" w:rsidRDefault="0038086D" w:rsidP="00CA0E3F">
      <w:pPr>
        <w:tabs>
          <w:tab w:val="left" w:pos="9750"/>
        </w:tabs>
        <w:rPr>
          <w:lang w:val="mk-MK"/>
        </w:rPr>
      </w:pPr>
      <w:r w:rsidRPr="00DF7BDD">
        <w:rPr>
          <w:lang w:val="en-GB"/>
        </w:rPr>
        <w:t>O</w:t>
      </w:r>
      <w:r w:rsidR="004A44F1" w:rsidRPr="00DF7BDD">
        <w:rPr>
          <w:lang w:val="mk-MK"/>
        </w:rPr>
        <w:t>д прво до пе</w:t>
      </w:r>
      <w:r w:rsidR="00CB29F5" w:rsidRPr="00DF7BDD">
        <w:rPr>
          <w:lang w:val="mk-MK"/>
        </w:rPr>
        <w:t xml:space="preserve">тто одделение </w:t>
      </w:r>
      <w:r w:rsidR="00CB29F5" w:rsidRPr="00DF7BDD">
        <w:rPr>
          <w:b/>
          <w:lang w:val="mk-MK"/>
        </w:rPr>
        <w:t xml:space="preserve">учениците се оценети со </w:t>
      </w:r>
      <w:r w:rsidR="004A44F1" w:rsidRPr="00DF7BDD">
        <w:rPr>
          <w:b/>
          <w:lang w:val="mk-MK"/>
        </w:rPr>
        <w:t>високо ниво,</w:t>
      </w:r>
      <w:r w:rsidR="00CB29F5" w:rsidRPr="00DF7BDD">
        <w:rPr>
          <w:b/>
          <w:lang w:val="mk-MK"/>
        </w:rPr>
        <w:t xml:space="preserve"> </w:t>
      </w:r>
      <w:r w:rsidR="007C3CC9" w:rsidRPr="00DF7BDD">
        <w:rPr>
          <w:b/>
          <w:lang w:val="en-GB"/>
        </w:rPr>
        <w:t>80,08</w:t>
      </w:r>
      <w:r w:rsidR="004A44F1" w:rsidRPr="00DF7BDD">
        <w:rPr>
          <w:b/>
          <w:lang w:val="mk-MK"/>
        </w:rPr>
        <w:t>%</w:t>
      </w:r>
      <w:r w:rsidR="004A44F1" w:rsidRPr="00DF7BDD">
        <w:rPr>
          <w:lang w:val="mk-MK"/>
        </w:rPr>
        <w:t xml:space="preserve"> </w:t>
      </w:r>
      <w:r w:rsidR="00CB29F5" w:rsidRPr="00DF7BDD">
        <w:rPr>
          <w:b/>
          <w:lang w:val="mk-MK"/>
        </w:rPr>
        <w:t>со</w:t>
      </w:r>
      <w:r w:rsidR="004A44F1" w:rsidRPr="00DF7BDD">
        <w:rPr>
          <w:b/>
          <w:lang w:val="mk-MK"/>
        </w:rPr>
        <w:t xml:space="preserve"> средно ниво</w:t>
      </w:r>
      <w:r w:rsidR="007C3CC9" w:rsidRPr="00DF7BDD">
        <w:rPr>
          <w:b/>
          <w:lang w:val="en-GB"/>
        </w:rPr>
        <w:t xml:space="preserve"> 14,45</w:t>
      </w:r>
      <w:r w:rsidRPr="00DF7BDD">
        <w:rPr>
          <w:b/>
          <w:lang w:val="en-GB"/>
        </w:rPr>
        <w:t>%</w:t>
      </w:r>
      <w:r w:rsidR="004A44F1" w:rsidRPr="00DF7BDD">
        <w:rPr>
          <w:b/>
          <w:lang w:val="mk-MK"/>
        </w:rPr>
        <w:t>,</w:t>
      </w:r>
      <w:r w:rsidR="00CB29F5" w:rsidRPr="00DF7BDD">
        <w:rPr>
          <w:b/>
          <w:lang w:val="mk-MK"/>
        </w:rPr>
        <w:t xml:space="preserve"> основно ниво </w:t>
      </w:r>
      <w:r w:rsidR="007C3CC9" w:rsidRPr="00DF7BDD">
        <w:rPr>
          <w:b/>
          <w:lang w:val="en-GB"/>
        </w:rPr>
        <w:t>5,28</w:t>
      </w:r>
      <w:r w:rsidR="001B2B6A" w:rsidRPr="00DF7BDD">
        <w:rPr>
          <w:b/>
          <w:lang w:val="mk-MK"/>
        </w:rPr>
        <w:t>%</w:t>
      </w:r>
      <w:r w:rsidR="00CB29F5" w:rsidRPr="00DF7BDD">
        <w:rPr>
          <w:b/>
          <w:lang w:val="mk-MK"/>
        </w:rPr>
        <w:t xml:space="preserve"> </w:t>
      </w:r>
      <w:r w:rsidR="001B2B6A" w:rsidRPr="00DF7BDD">
        <w:rPr>
          <w:b/>
          <w:lang w:val="mk-MK"/>
        </w:rPr>
        <w:t xml:space="preserve">и со </w:t>
      </w:r>
      <w:r w:rsidR="00CB29F5" w:rsidRPr="00DF7BDD">
        <w:rPr>
          <w:b/>
          <w:lang w:val="mk-MK"/>
        </w:rPr>
        <w:t>нез</w:t>
      </w:r>
      <w:r w:rsidR="001B2B6A" w:rsidRPr="00DF7BDD">
        <w:rPr>
          <w:b/>
          <w:lang w:val="mk-MK"/>
        </w:rPr>
        <w:t>а</w:t>
      </w:r>
      <w:r w:rsidR="00CB29F5" w:rsidRPr="00DF7BDD">
        <w:rPr>
          <w:b/>
          <w:lang w:val="mk-MK"/>
        </w:rPr>
        <w:t>доволително</w:t>
      </w:r>
      <w:r w:rsidR="00CB29F5" w:rsidRPr="00DF7BDD">
        <w:rPr>
          <w:lang w:val="mk-MK"/>
        </w:rPr>
        <w:t xml:space="preserve"> </w:t>
      </w:r>
      <w:r w:rsidR="001B2B6A" w:rsidRPr="00DF7BDD">
        <w:rPr>
          <w:lang w:val="mk-MK"/>
        </w:rPr>
        <w:t xml:space="preserve">ниво </w:t>
      </w:r>
      <w:r w:rsidRPr="00DF7BDD">
        <w:rPr>
          <w:b/>
          <w:lang w:val="en-GB"/>
        </w:rPr>
        <w:t>0,11</w:t>
      </w:r>
      <w:r w:rsidR="004A44F1" w:rsidRPr="00DF7BDD">
        <w:rPr>
          <w:b/>
          <w:lang w:val="mk-MK"/>
        </w:rPr>
        <w:t>%.</w:t>
      </w:r>
      <w:r w:rsidR="00CA0E3F" w:rsidRPr="00DF7BDD">
        <w:rPr>
          <w:b/>
          <w:lang w:val="mk-MK"/>
        </w:rPr>
        <w:t xml:space="preserve"> </w:t>
      </w:r>
      <w:r w:rsidR="00CB29F5" w:rsidRPr="00DF7BDD">
        <w:rPr>
          <w:lang w:val="mk-MK"/>
        </w:rPr>
        <w:t>Од прво до 6 одделение со</w:t>
      </w:r>
      <w:r w:rsidR="004A44F1" w:rsidRPr="00DF7BDD">
        <w:rPr>
          <w:lang w:val="mk-MK"/>
        </w:rPr>
        <w:t xml:space="preserve"> </w:t>
      </w:r>
      <w:r w:rsidR="004A44F1" w:rsidRPr="00DF7BDD">
        <w:rPr>
          <w:b/>
          <w:lang w:val="mk-MK"/>
        </w:rPr>
        <w:t>вис</w:t>
      </w:r>
      <w:r w:rsidR="00CB29F5" w:rsidRPr="00DF7BDD">
        <w:rPr>
          <w:b/>
          <w:lang w:val="mk-MK"/>
        </w:rPr>
        <w:t>о</w:t>
      </w:r>
      <w:r w:rsidR="004A44F1" w:rsidRPr="00DF7BDD">
        <w:rPr>
          <w:b/>
          <w:lang w:val="mk-MK"/>
        </w:rPr>
        <w:t>ко ниво се</w:t>
      </w:r>
      <w:r w:rsidR="00CB29F5" w:rsidRPr="00DF7BDD">
        <w:rPr>
          <w:b/>
          <w:lang w:val="mk-MK"/>
        </w:rPr>
        <w:t xml:space="preserve"> оценети </w:t>
      </w:r>
      <w:r w:rsidR="007C3CC9" w:rsidRPr="00DF7BDD">
        <w:rPr>
          <w:b/>
          <w:lang w:val="en-GB"/>
        </w:rPr>
        <w:t xml:space="preserve"> 78,38</w:t>
      </w:r>
      <w:r w:rsidR="004A44F1" w:rsidRPr="00DF7BDD">
        <w:rPr>
          <w:b/>
          <w:lang w:val="mk-MK"/>
        </w:rPr>
        <w:t>%</w:t>
      </w:r>
      <w:r w:rsidR="00CB29F5" w:rsidRPr="00DF7BDD">
        <w:rPr>
          <w:b/>
          <w:lang w:val="mk-MK"/>
        </w:rPr>
        <w:t xml:space="preserve"> од учениците</w:t>
      </w:r>
      <w:r w:rsidR="004A44F1" w:rsidRPr="00DF7BDD">
        <w:rPr>
          <w:b/>
          <w:lang w:val="mk-MK"/>
        </w:rPr>
        <w:t>,</w:t>
      </w:r>
      <w:r w:rsidR="00CB29F5" w:rsidRPr="00DF7BDD">
        <w:rPr>
          <w:b/>
          <w:lang w:val="mk-MK"/>
        </w:rPr>
        <w:t xml:space="preserve"> </w:t>
      </w:r>
      <w:r w:rsidR="001B2B6A" w:rsidRPr="00DF7BDD">
        <w:rPr>
          <w:b/>
          <w:lang w:val="mk-MK"/>
        </w:rPr>
        <w:t>с</w:t>
      </w:r>
      <w:r w:rsidR="004A44F1" w:rsidRPr="00DF7BDD">
        <w:rPr>
          <w:b/>
          <w:lang w:val="mk-MK"/>
        </w:rPr>
        <w:t>о средно</w:t>
      </w:r>
      <w:r w:rsidR="00CB29F5" w:rsidRPr="00DF7BDD">
        <w:rPr>
          <w:b/>
          <w:lang w:val="mk-MK"/>
        </w:rPr>
        <w:t xml:space="preserve"> ниво</w:t>
      </w:r>
      <w:r w:rsidR="004A44F1" w:rsidRPr="00DF7BDD">
        <w:rPr>
          <w:b/>
          <w:lang w:val="mk-MK"/>
        </w:rPr>
        <w:t xml:space="preserve"> </w:t>
      </w:r>
      <w:r w:rsidR="007C3CC9" w:rsidRPr="00DF7BDD">
        <w:rPr>
          <w:b/>
          <w:lang w:val="en-GB"/>
        </w:rPr>
        <w:t>15,10</w:t>
      </w:r>
      <w:r w:rsidR="004A44F1" w:rsidRPr="00DF7BDD">
        <w:rPr>
          <w:b/>
          <w:lang w:val="mk-MK"/>
        </w:rPr>
        <w:t>%,</w:t>
      </w:r>
      <w:r w:rsidR="00CB29F5" w:rsidRPr="00DF7BDD">
        <w:rPr>
          <w:b/>
          <w:lang w:val="mk-MK"/>
        </w:rPr>
        <w:t xml:space="preserve"> </w:t>
      </w:r>
      <w:r w:rsidR="001B2B6A" w:rsidRPr="00DF7BDD">
        <w:rPr>
          <w:b/>
          <w:lang w:val="mk-MK"/>
        </w:rPr>
        <w:t>с</w:t>
      </w:r>
      <w:r w:rsidR="004A44F1" w:rsidRPr="00DF7BDD">
        <w:rPr>
          <w:b/>
          <w:lang w:val="mk-MK"/>
        </w:rPr>
        <w:t>о основно</w:t>
      </w:r>
      <w:r w:rsidR="00CB29F5" w:rsidRPr="00DF7BDD">
        <w:rPr>
          <w:b/>
          <w:lang w:val="mk-MK"/>
        </w:rPr>
        <w:t xml:space="preserve"> ниво</w:t>
      </w:r>
      <w:r w:rsidR="004A44F1" w:rsidRPr="00DF7BDD">
        <w:rPr>
          <w:b/>
          <w:lang w:val="mk-MK"/>
        </w:rPr>
        <w:t xml:space="preserve"> се </w:t>
      </w:r>
      <w:r w:rsidR="007C3CC9" w:rsidRPr="00DF7BDD">
        <w:rPr>
          <w:b/>
          <w:lang w:val="en-GB"/>
        </w:rPr>
        <w:t>6,15</w:t>
      </w:r>
      <w:r w:rsidR="004A44F1" w:rsidRPr="00DF7BDD">
        <w:rPr>
          <w:b/>
          <w:lang w:val="mk-MK"/>
        </w:rPr>
        <w:t xml:space="preserve">% и </w:t>
      </w:r>
      <w:r w:rsidR="001B2B6A" w:rsidRPr="00DF7BDD">
        <w:rPr>
          <w:b/>
          <w:lang w:val="mk-MK"/>
        </w:rPr>
        <w:t xml:space="preserve">со </w:t>
      </w:r>
      <w:r w:rsidR="004A44F1" w:rsidRPr="00DF7BDD">
        <w:rPr>
          <w:b/>
          <w:lang w:val="mk-MK"/>
        </w:rPr>
        <w:t>незадоволително</w:t>
      </w:r>
      <w:r w:rsidR="00CB29F5" w:rsidRPr="00DF7BDD">
        <w:rPr>
          <w:b/>
          <w:lang w:val="mk-MK"/>
        </w:rPr>
        <w:t xml:space="preserve"> ниво </w:t>
      </w:r>
      <w:r w:rsidR="009618EB" w:rsidRPr="00DF7BDD">
        <w:rPr>
          <w:b/>
          <w:lang w:val="mk-MK"/>
        </w:rPr>
        <w:t xml:space="preserve"> </w:t>
      </w:r>
      <w:r w:rsidR="007C3CC9" w:rsidRPr="00DF7BDD">
        <w:rPr>
          <w:b/>
          <w:lang w:val="en-GB"/>
        </w:rPr>
        <w:t>0,35</w:t>
      </w:r>
      <w:r w:rsidR="004A44F1" w:rsidRPr="00DF7BDD">
        <w:rPr>
          <w:b/>
          <w:lang w:val="mk-MK"/>
        </w:rPr>
        <w:t>%</w:t>
      </w:r>
      <w:r w:rsidR="00CB29F5" w:rsidRPr="00DF7BDD">
        <w:rPr>
          <w:b/>
          <w:lang w:val="mk-MK"/>
        </w:rPr>
        <w:t>.</w:t>
      </w:r>
    </w:p>
    <w:p w:rsidR="002A7099" w:rsidRPr="00DF7BDD" w:rsidRDefault="004A44F1" w:rsidP="00CA0E3F">
      <w:pPr>
        <w:tabs>
          <w:tab w:val="left" w:pos="9750"/>
        </w:tabs>
        <w:rPr>
          <w:lang w:val="en-GB"/>
        </w:rPr>
      </w:pPr>
      <w:r w:rsidRPr="00DF7BDD">
        <w:rPr>
          <w:lang w:val="mk-MK"/>
        </w:rPr>
        <w:t>Од седмо до деветто</w:t>
      </w:r>
      <w:r w:rsidR="00624231" w:rsidRPr="00DF7BDD">
        <w:rPr>
          <w:lang w:val="mk-MK"/>
        </w:rPr>
        <w:t xml:space="preserve"> одделение средниот </w:t>
      </w:r>
      <w:r w:rsidRPr="00DF7BDD">
        <w:rPr>
          <w:lang w:val="mk-MK"/>
        </w:rPr>
        <w:t xml:space="preserve">успех е </w:t>
      </w:r>
      <w:r w:rsidR="007C3CC9" w:rsidRPr="00DF7BDD">
        <w:rPr>
          <w:b/>
          <w:lang w:val="en-GB"/>
        </w:rPr>
        <w:t>3</w:t>
      </w:r>
      <w:r w:rsidR="009618EB" w:rsidRPr="00DF7BDD">
        <w:rPr>
          <w:b/>
        </w:rPr>
        <w:t>,</w:t>
      </w:r>
      <w:r w:rsidR="007C3CC9" w:rsidRPr="00DF7BDD">
        <w:rPr>
          <w:b/>
        </w:rPr>
        <w:t xml:space="preserve">99 </w:t>
      </w:r>
      <w:r w:rsidR="009618EB" w:rsidRPr="00DF7BDD">
        <w:t>среден успех</w:t>
      </w:r>
      <w:r w:rsidR="007C3CC9" w:rsidRPr="00DF7BDD">
        <w:rPr>
          <w:b/>
        </w:rPr>
        <w:t>,</w:t>
      </w:r>
      <w:r w:rsidR="007C3CC9" w:rsidRPr="00DF7BDD">
        <w:rPr>
          <w:lang w:val="mk-MK"/>
        </w:rPr>
        <w:t xml:space="preserve">кај момчињата е </w:t>
      </w:r>
      <w:r w:rsidR="00DF7BDD" w:rsidRPr="00DF7BDD">
        <w:rPr>
          <w:lang w:val="en-GB"/>
        </w:rPr>
        <w:t>3,74</w:t>
      </w:r>
      <w:r w:rsidR="009618EB" w:rsidRPr="00DF7BDD">
        <w:rPr>
          <w:lang w:val="mk-MK"/>
        </w:rPr>
        <w:t xml:space="preserve">,кај девојчињата среден успех е </w:t>
      </w:r>
      <w:r w:rsidR="00DF7BDD" w:rsidRPr="00DF7BDD">
        <w:rPr>
          <w:lang w:val="en-GB"/>
        </w:rPr>
        <w:t>4,25</w:t>
      </w:r>
    </w:p>
    <w:p w:rsidR="002A7099" w:rsidRPr="00916F70" w:rsidRDefault="002A7099" w:rsidP="00CA0E3F">
      <w:pPr>
        <w:tabs>
          <w:tab w:val="left" w:pos="9750"/>
        </w:tabs>
        <w:rPr>
          <w:color w:val="000000"/>
          <w:lang w:val="en-GB"/>
        </w:rPr>
      </w:pPr>
    </w:p>
    <w:p w:rsidR="002A7099" w:rsidRPr="00916F70" w:rsidRDefault="002A7099" w:rsidP="00CA0E3F">
      <w:pPr>
        <w:tabs>
          <w:tab w:val="left" w:pos="9750"/>
        </w:tabs>
        <w:rPr>
          <w:color w:val="000000"/>
          <w:lang w:val="mk-MK"/>
        </w:rPr>
      </w:pPr>
      <w:r w:rsidRPr="00916F70">
        <w:rPr>
          <w:color w:val="000000"/>
          <w:lang w:val="mk-MK"/>
        </w:rPr>
        <w:t>Педагошки мерки</w:t>
      </w:r>
      <w:r w:rsidR="008C7569" w:rsidRPr="00916F70">
        <w:rPr>
          <w:color w:val="000000"/>
          <w:lang w:val="en-GB"/>
        </w:rPr>
        <w:t>:</w:t>
      </w:r>
    </w:p>
    <w:p w:rsidR="00A5549E" w:rsidRDefault="008C7569" w:rsidP="00CA0E3F">
      <w:pPr>
        <w:tabs>
          <w:tab w:val="left" w:pos="9750"/>
        </w:tabs>
        <w:rPr>
          <w:lang w:val="mk-MK"/>
        </w:rPr>
      </w:pPr>
      <w:r w:rsidRPr="00916F70">
        <w:rPr>
          <w:color w:val="000000"/>
          <w:lang w:val="mk-MK"/>
        </w:rPr>
        <w:t>Вкупно</w:t>
      </w:r>
      <w:r w:rsidR="00A3183D" w:rsidRPr="00916F70">
        <w:rPr>
          <w:color w:val="000000"/>
          <w:lang w:val="mk-MK"/>
        </w:rPr>
        <w:t xml:space="preserve"> ова полугодие се изречени 12 педагошки мерки и тоа</w:t>
      </w:r>
      <w:r w:rsidR="00A3183D" w:rsidRPr="00916F70">
        <w:rPr>
          <w:color w:val="000000"/>
          <w:lang w:val="en-GB"/>
        </w:rPr>
        <w:t>:</w:t>
      </w:r>
      <w:r w:rsidR="00A3183D" w:rsidRPr="00916F70">
        <w:rPr>
          <w:color w:val="000000"/>
          <w:lang w:val="mk-MK"/>
        </w:rPr>
        <w:t>усни опомени-4,писмени опомени-3,укор-3,намалено поведение-2</w:t>
      </w:r>
      <w:r w:rsidR="00B91E68" w:rsidRPr="00916F70">
        <w:rPr>
          <w:color w:val="000000"/>
          <w:lang w:val="mk-MK"/>
        </w:rPr>
        <w:t xml:space="preserve"> и тоа</w:t>
      </w:r>
      <w:r w:rsidR="00B91E68">
        <w:rPr>
          <w:color w:val="FF0000"/>
          <w:lang w:val="mk-MK"/>
        </w:rPr>
        <w:t xml:space="preserve"> </w:t>
      </w:r>
      <w:r w:rsidR="00B91E68" w:rsidRPr="00916F70">
        <w:rPr>
          <w:color w:val="000000"/>
          <w:lang w:val="mk-MK"/>
        </w:rPr>
        <w:t>кај 3</w:t>
      </w:r>
      <w:r w:rsidR="002A7099" w:rsidRPr="00916F70">
        <w:rPr>
          <w:color w:val="000000"/>
          <w:lang w:val="mk-MK"/>
        </w:rPr>
        <w:t xml:space="preserve"> момчиња</w:t>
      </w:r>
      <w:r w:rsidR="002A7099" w:rsidRPr="008E5192">
        <w:rPr>
          <w:color w:val="FF0000"/>
          <w:lang w:val="mk-MK"/>
        </w:rPr>
        <w:t xml:space="preserve"> </w:t>
      </w:r>
      <w:r w:rsidRPr="00916F70">
        <w:rPr>
          <w:color w:val="000000"/>
          <w:lang w:val="mk-MK"/>
        </w:rPr>
        <w:t>и</w:t>
      </w:r>
      <w:r w:rsidR="00B91E68" w:rsidRPr="00916F70">
        <w:rPr>
          <w:color w:val="000000"/>
          <w:lang w:val="mk-MK"/>
        </w:rPr>
        <w:t xml:space="preserve"> кај 1</w:t>
      </w:r>
      <w:r w:rsidRPr="00916F70">
        <w:rPr>
          <w:color w:val="000000"/>
          <w:lang w:val="mk-MK"/>
        </w:rPr>
        <w:t>ј женско</w:t>
      </w:r>
      <w:r>
        <w:rPr>
          <w:lang w:val="mk-MK"/>
        </w:rPr>
        <w:t>,</w:t>
      </w:r>
      <w:r w:rsidR="008E5192">
        <w:rPr>
          <w:lang w:val="mk-MK"/>
        </w:rPr>
        <w:t>и за сите ученици со  изречени педагошки мерки според правилникот на училиштето а според законот за основно образование се формирани тимови  за поддршка</w:t>
      </w:r>
      <w:r w:rsidR="00B91E68">
        <w:rPr>
          <w:lang w:val="mk-MK"/>
        </w:rPr>
        <w:t>-4</w:t>
      </w:r>
    </w:p>
    <w:p w:rsidR="00CA0E3F" w:rsidRPr="00B91E68" w:rsidRDefault="008E5192" w:rsidP="00CA0E3F">
      <w:pPr>
        <w:tabs>
          <w:tab w:val="left" w:pos="9750"/>
        </w:tabs>
        <w:rPr>
          <w:color w:val="FF0000"/>
          <w:lang w:val="mk-MK"/>
        </w:rPr>
      </w:pPr>
      <w:r>
        <w:rPr>
          <w:lang w:val="mk-MK"/>
        </w:rPr>
        <w:t xml:space="preserve"> кои се составен</w:t>
      </w:r>
      <w:r w:rsidR="00B20D36">
        <w:rPr>
          <w:lang w:val="mk-MK"/>
        </w:rPr>
        <w:t xml:space="preserve">и од двајца стручни соработници и </w:t>
      </w:r>
      <w:r>
        <w:rPr>
          <w:lang w:val="mk-MK"/>
        </w:rPr>
        <w:t>раководител на паралелка</w:t>
      </w:r>
      <w:r w:rsidR="00B20D36">
        <w:rPr>
          <w:lang w:val="mk-MK"/>
        </w:rPr>
        <w:t xml:space="preserve"> на ученикот на кој му е изречена педагошката мерка</w:t>
      </w:r>
      <w:r w:rsidR="00096BE8">
        <w:rPr>
          <w:lang w:val="mk-MK"/>
        </w:rPr>
        <w:t>.Тимовите за поддршка на учениците континуирано работеа ова полугодие со учениците.</w:t>
      </w:r>
    </w:p>
    <w:p w:rsidR="00CA0E3F" w:rsidRPr="00CA0E3F" w:rsidRDefault="00CA0E3F" w:rsidP="00CA0E3F">
      <w:pPr>
        <w:tabs>
          <w:tab w:val="left" w:pos="9750"/>
        </w:tabs>
        <w:rPr>
          <w:lang w:val="mk-MK"/>
        </w:rPr>
      </w:pPr>
      <w:r w:rsidRPr="00CA0E3F">
        <w:rPr>
          <w:lang w:val="mk-MK"/>
        </w:rPr>
        <w:t>Сите наставници во редовна настава им обезбедија подршка на учениците  кои имаа тешкотии во учењето на учениците со посебни образовни потреби,како и на надарените ученици,избирајки активности  соодветни на нивните можности и потреби.Во текот на целата учебна година наставниците реализираа дополнителна настава  за ученици кои пројавуваа потешкотии во учењето и додатна настава за учениците  кои покажуваат интерес и значајни резултати во одредена област.</w:t>
      </w:r>
    </w:p>
    <w:p w:rsidR="00CA0E3F" w:rsidRDefault="00CA0E3F" w:rsidP="00CA0E3F">
      <w:pPr>
        <w:tabs>
          <w:tab w:val="left" w:pos="9750"/>
        </w:tabs>
        <w:rPr>
          <w:lang w:val="mk-MK"/>
        </w:rPr>
      </w:pPr>
      <w:r w:rsidRPr="00CA0E3F">
        <w:rPr>
          <w:lang w:val="mk-MK"/>
        </w:rPr>
        <w:t>Стручната служба редовно ги следеше постигањата на учениците при премин од еден во друг циклус и по завршувањето на  основното образование.</w:t>
      </w:r>
    </w:p>
    <w:p w:rsidR="0052596D" w:rsidRDefault="0052596D" w:rsidP="00CA0E3F">
      <w:pPr>
        <w:tabs>
          <w:tab w:val="left" w:pos="9750"/>
        </w:tabs>
        <w:rPr>
          <w:lang w:val="mk-MK"/>
        </w:rPr>
      </w:pPr>
    </w:p>
    <w:p w:rsidR="0052596D" w:rsidRPr="00CA0E3F" w:rsidRDefault="0052596D" w:rsidP="00CA0E3F">
      <w:pPr>
        <w:tabs>
          <w:tab w:val="left" w:pos="9750"/>
        </w:tabs>
        <w:rPr>
          <w:lang w:val="mk-MK"/>
        </w:rPr>
      </w:pPr>
    </w:p>
    <w:p w:rsidR="00DE5087" w:rsidRPr="00C80F94" w:rsidRDefault="00DE5087" w:rsidP="00DE5087">
      <w:pPr>
        <w:tabs>
          <w:tab w:val="left" w:pos="9750"/>
        </w:tabs>
        <w:rPr>
          <w:b/>
        </w:rPr>
      </w:pPr>
      <w:r w:rsidRPr="00C80F94">
        <w:rPr>
          <w:b/>
          <w:lang w:val="mk-MK"/>
        </w:rPr>
        <w:t>Изве</w:t>
      </w:r>
      <w:r w:rsidR="008E5192" w:rsidRPr="00C80F94">
        <w:rPr>
          <w:b/>
          <w:lang w:val="mk-MK"/>
        </w:rPr>
        <w:t>штај од ученички парламент  2022</w:t>
      </w:r>
      <w:r w:rsidR="00606AEB" w:rsidRPr="00C80F94">
        <w:rPr>
          <w:b/>
          <w:lang w:val="mk-MK"/>
        </w:rPr>
        <w:t>/202</w:t>
      </w:r>
      <w:r w:rsidR="008E5192" w:rsidRPr="00C80F94">
        <w:rPr>
          <w:b/>
          <w:lang w:val="mk-MK"/>
        </w:rPr>
        <w:t>3</w:t>
      </w:r>
      <w:r w:rsidRPr="00C80F94">
        <w:rPr>
          <w:b/>
          <w:lang w:val="mk-MK"/>
        </w:rPr>
        <w:t xml:space="preserve"> год.</w:t>
      </w:r>
      <w:r w:rsidRPr="00C80F94">
        <w:rPr>
          <w:b/>
          <w:lang w:val="mk-MK"/>
        </w:rPr>
        <w:tab/>
        <w:t xml:space="preserve">  </w:t>
      </w:r>
    </w:p>
    <w:p w:rsidR="00606AEB" w:rsidRPr="00606AEB" w:rsidRDefault="00606AEB" w:rsidP="00606AEB">
      <w:pPr>
        <w:tabs>
          <w:tab w:val="left" w:pos="9750"/>
        </w:tabs>
        <w:rPr>
          <w:b/>
          <w:lang w:val="mk-MK"/>
        </w:rPr>
      </w:pPr>
      <w:r w:rsidRPr="00606AEB">
        <w:rPr>
          <w:b/>
          <w:lang w:val="mk-MK"/>
        </w:rPr>
        <w:t>Прво полугодие</w:t>
      </w:r>
    </w:p>
    <w:p w:rsidR="00A84ABA" w:rsidRPr="0027303A" w:rsidRDefault="00A84ABA" w:rsidP="00A84ABA">
      <w:pPr>
        <w:spacing w:line="360" w:lineRule="auto"/>
        <w:jc w:val="both"/>
        <w:rPr>
          <w:rFonts w:cs="Calibri"/>
          <w:b/>
          <w:i/>
          <w:lang w:val="mk-MK"/>
        </w:rPr>
      </w:pPr>
      <w:r w:rsidRPr="0027303A">
        <w:rPr>
          <w:rFonts w:cs="Calibri"/>
          <w:b/>
          <w:i/>
          <w:lang w:val="mk-MK"/>
        </w:rPr>
        <w:t xml:space="preserve">Септември </w:t>
      </w:r>
    </w:p>
    <w:p w:rsidR="00A84ABA" w:rsidRPr="0027303A" w:rsidRDefault="00A84ABA" w:rsidP="00A84ABA">
      <w:pPr>
        <w:numPr>
          <w:ilvl w:val="0"/>
          <w:numId w:val="22"/>
        </w:numPr>
        <w:suppressAutoHyphens/>
        <w:spacing w:after="0" w:line="360" w:lineRule="auto"/>
        <w:jc w:val="both"/>
        <w:rPr>
          <w:rFonts w:cs="Calibri"/>
          <w:lang w:val="mk-MK"/>
        </w:rPr>
      </w:pPr>
      <w:r w:rsidRPr="0027303A">
        <w:rPr>
          <w:rFonts w:cs="Calibri"/>
          <w:lang w:val="mk-MK"/>
        </w:rPr>
        <w:t xml:space="preserve">Избор на раководство на училишен парламент и избор на училишен правобранител </w:t>
      </w:r>
    </w:p>
    <w:p w:rsidR="00A84ABA" w:rsidRPr="0027303A" w:rsidRDefault="00A84ABA" w:rsidP="00A84ABA">
      <w:pPr>
        <w:numPr>
          <w:ilvl w:val="0"/>
          <w:numId w:val="22"/>
        </w:numPr>
        <w:suppressAutoHyphens/>
        <w:spacing w:after="0" w:line="360" w:lineRule="auto"/>
        <w:jc w:val="both"/>
        <w:rPr>
          <w:rFonts w:cs="Calibri"/>
          <w:lang w:val="mk-MK"/>
        </w:rPr>
      </w:pPr>
      <w:r w:rsidRPr="0027303A">
        <w:rPr>
          <w:rFonts w:cs="Calibri"/>
          <w:lang w:val="mk-MK"/>
        </w:rPr>
        <w:t xml:space="preserve"> Дискусија на тема за улогата на ученичкиот парламент во училиштето.</w:t>
      </w:r>
    </w:p>
    <w:p w:rsidR="00A84ABA" w:rsidRPr="0027303A" w:rsidRDefault="00A84ABA" w:rsidP="00A84ABA">
      <w:pPr>
        <w:numPr>
          <w:ilvl w:val="0"/>
          <w:numId w:val="22"/>
        </w:numPr>
        <w:suppressAutoHyphens/>
        <w:spacing w:after="0" w:line="360" w:lineRule="auto"/>
        <w:jc w:val="both"/>
        <w:rPr>
          <w:rFonts w:cs="Calibri"/>
          <w:lang w:val="mk-MK"/>
        </w:rPr>
      </w:pPr>
      <w:r w:rsidRPr="0027303A">
        <w:rPr>
          <w:rFonts w:cs="Calibri"/>
        </w:rPr>
        <w:t xml:space="preserve">Дискусија околу улогата на </w:t>
      </w:r>
      <w:r w:rsidRPr="00A84ABA">
        <w:rPr>
          <w:rFonts w:cs="Calibri"/>
          <w:lang w:val="mk-MK"/>
        </w:rPr>
        <w:t xml:space="preserve">ученичкиот парламент </w:t>
      </w:r>
      <w:r w:rsidRPr="0027303A">
        <w:rPr>
          <w:rFonts w:cs="Calibri"/>
        </w:rPr>
        <w:t>во училиштето во соработка со стручната служба</w:t>
      </w:r>
    </w:p>
    <w:p w:rsidR="00A84ABA" w:rsidRPr="0027303A" w:rsidRDefault="00A84ABA" w:rsidP="00A84ABA">
      <w:pPr>
        <w:spacing w:line="360" w:lineRule="auto"/>
        <w:jc w:val="both"/>
        <w:rPr>
          <w:rFonts w:cs="Calibri"/>
          <w:b/>
          <w:i/>
          <w:lang w:val="mk-MK"/>
        </w:rPr>
      </w:pPr>
    </w:p>
    <w:p w:rsidR="00A84ABA" w:rsidRPr="0027303A" w:rsidRDefault="00A84ABA" w:rsidP="00A84ABA">
      <w:pPr>
        <w:spacing w:line="360" w:lineRule="auto"/>
        <w:jc w:val="both"/>
        <w:rPr>
          <w:rFonts w:cs="Calibri"/>
          <w:b/>
          <w:i/>
          <w:lang w:val="mk-MK"/>
        </w:rPr>
      </w:pPr>
      <w:r w:rsidRPr="0027303A">
        <w:rPr>
          <w:rFonts w:cs="Calibri"/>
          <w:b/>
          <w:i/>
          <w:lang w:val="mk-MK"/>
        </w:rPr>
        <w:t>Октомври</w:t>
      </w:r>
    </w:p>
    <w:p w:rsidR="00A84ABA" w:rsidRPr="0027303A" w:rsidRDefault="00A84ABA" w:rsidP="00A84ABA">
      <w:pPr>
        <w:numPr>
          <w:ilvl w:val="0"/>
          <w:numId w:val="23"/>
        </w:numPr>
        <w:suppressAutoHyphens/>
        <w:spacing w:after="0" w:line="360" w:lineRule="auto"/>
        <w:jc w:val="both"/>
        <w:rPr>
          <w:rFonts w:cs="Calibri"/>
          <w:lang w:val="mk-MK"/>
        </w:rPr>
      </w:pPr>
      <w:r w:rsidRPr="0027303A">
        <w:rPr>
          <w:rFonts w:cs="Calibri"/>
          <w:lang w:val="mk-MK"/>
        </w:rPr>
        <w:t xml:space="preserve">Состанок –запознавање со годишната програма на </w:t>
      </w:r>
      <w:r w:rsidRPr="00A84ABA">
        <w:rPr>
          <w:rFonts w:cs="Calibri"/>
          <w:lang w:val="mk-MK"/>
        </w:rPr>
        <w:t xml:space="preserve">ученичкиот парламент </w:t>
      </w:r>
      <w:r w:rsidRPr="0027303A">
        <w:rPr>
          <w:rFonts w:cs="Calibri"/>
          <w:lang w:val="mk-MK"/>
        </w:rPr>
        <w:t>(права,обврски и одговорности)</w:t>
      </w:r>
    </w:p>
    <w:p w:rsidR="00A84ABA" w:rsidRDefault="00A84ABA" w:rsidP="00A84ABA">
      <w:pPr>
        <w:numPr>
          <w:ilvl w:val="0"/>
          <w:numId w:val="23"/>
        </w:numPr>
        <w:suppressAutoHyphens/>
        <w:spacing w:after="0" w:line="360" w:lineRule="auto"/>
        <w:jc w:val="both"/>
        <w:rPr>
          <w:rFonts w:cs="Calibri"/>
          <w:lang w:val="mk-MK"/>
        </w:rPr>
      </w:pPr>
      <w:r w:rsidRPr="0027303A">
        <w:rPr>
          <w:rFonts w:cs="Calibri"/>
          <w:lang w:val="mk-MK"/>
        </w:rPr>
        <w:t>Предлози за надополнување на годишна програма</w:t>
      </w:r>
    </w:p>
    <w:p w:rsidR="00FD2720" w:rsidRPr="00670877" w:rsidRDefault="00FD2720" w:rsidP="00FD2720">
      <w:pPr>
        <w:numPr>
          <w:ilvl w:val="0"/>
          <w:numId w:val="23"/>
        </w:numPr>
        <w:suppressAutoHyphens/>
        <w:spacing w:after="0" w:line="360" w:lineRule="auto"/>
        <w:jc w:val="both"/>
        <w:rPr>
          <w:rFonts w:cs="Calibri"/>
          <w:lang w:val="mk-MK"/>
        </w:rPr>
      </w:pPr>
      <w:r w:rsidRPr="00670877">
        <w:rPr>
          <w:rFonts w:cs="Calibri"/>
          <w:color w:val="050505"/>
          <w:lang w:val="en-GB" w:eastAsia="en-GB"/>
        </w:rPr>
        <w:t>Светскиот ден на храната во рамките на програмата „Интеграција на еколошката едукација во македонскиот образовен систем“, Ученичкиот парламент од нашето училиште изработи и подели брошури, со цел да се подигне степенот на свесност кај учениците за значењето на здравата исхрана и физичката активност. Здравјето во голема мера зависи од начинот на исхрана. Изборот треба да биде здрава и разновидна исхрана.</w:t>
      </w:r>
    </w:p>
    <w:p w:rsidR="00A84ABA" w:rsidRPr="00FD2720" w:rsidRDefault="00A84ABA" w:rsidP="00FD2720">
      <w:pPr>
        <w:suppressAutoHyphens/>
        <w:spacing w:after="0" w:line="360" w:lineRule="auto"/>
        <w:jc w:val="both"/>
        <w:rPr>
          <w:rFonts w:cs="Calibri"/>
          <w:lang w:val="mk-MK"/>
        </w:rPr>
      </w:pPr>
    </w:p>
    <w:p w:rsidR="00A84ABA" w:rsidRPr="0027303A" w:rsidRDefault="00A84ABA" w:rsidP="00A84ABA">
      <w:pPr>
        <w:spacing w:line="360" w:lineRule="auto"/>
        <w:jc w:val="both"/>
        <w:rPr>
          <w:rFonts w:cs="Calibri"/>
          <w:b/>
          <w:i/>
          <w:lang w:val="mk-MK"/>
        </w:rPr>
      </w:pPr>
      <w:r w:rsidRPr="0027303A">
        <w:rPr>
          <w:rFonts w:cs="Calibri"/>
          <w:b/>
          <w:i/>
          <w:lang w:val="mk-MK"/>
        </w:rPr>
        <w:t>Ноември</w:t>
      </w:r>
    </w:p>
    <w:p w:rsidR="00A84ABA" w:rsidRPr="0027303A" w:rsidRDefault="00A84ABA" w:rsidP="00A84ABA">
      <w:pPr>
        <w:numPr>
          <w:ilvl w:val="0"/>
          <w:numId w:val="24"/>
        </w:numPr>
        <w:suppressAutoHyphens/>
        <w:spacing w:after="0" w:line="360" w:lineRule="auto"/>
        <w:jc w:val="both"/>
        <w:rPr>
          <w:rFonts w:cs="Calibri"/>
          <w:lang w:val="mk-MK"/>
        </w:rPr>
      </w:pPr>
      <w:r w:rsidRPr="0027303A">
        <w:rPr>
          <w:rFonts w:cs="Calibri"/>
          <w:lang w:val="mk-MK"/>
        </w:rPr>
        <w:t>Активности по повод Месец на зависности,работилници во соработка со стручна служба и институции во градот</w:t>
      </w:r>
    </w:p>
    <w:p w:rsidR="00A84ABA" w:rsidRPr="0027303A" w:rsidRDefault="00A84ABA" w:rsidP="00A84ABA">
      <w:pPr>
        <w:numPr>
          <w:ilvl w:val="0"/>
          <w:numId w:val="24"/>
        </w:numPr>
        <w:suppressAutoHyphens/>
        <w:spacing w:after="0" w:line="360" w:lineRule="auto"/>
        <w:jc w:val="both"/>
        <w:rPr>
          <w:rFonts w:cs="Calibri"/>
          <w:lang w:val="mk-MK"/>
        </w:rPr>
      </w:pPr>
      <w:r w:rsidRPr="0027303A">
        <w:rPr>
          <w:rFonts w:cs="Calibri"/>
          <w:lang w:val="mk-MK"/>
        </w:rPr>
        <w:t xml:space="preserve">Разгледување на успехот на учениците во училиштето од 1 до 9 одд. </w:t>
      </w:r>
      <w:r w:rsidR="00B128BC" w:rsidRPr="0027303A">
        <w:rPr>
          <w:rFonts w:cs="Calibri"/>
          <w:lang w:val="mk-MK"/>
        </w:rPr>
        <w:t>И</w:t>
      </w:r>
      <w:r w:rsidRPr="0027303A">
        <w:rPr>
          <w:rFonts w:cs="Calibri"/>
          <w:lang w:val="mk-MK"/>
        </w:rPr>
        <w:t xml:space="preserve"> насоки и совети за подобрување на успехот</w:t>
      </w:r>
    </w:p>
    <w:p w:rsidR="00A84ABA" w:rsidRPr="0027303A" w:rsidRDefault="00A84ABA" w:rsidP="00A84ABA">
      <w:pPr>
        <w:spacing w:line="360" w:lineRule="auto"/>
        <w:jc w:val="both"/>
        <w:rPr>
          <w:rFonts w:cs="Calibri"/>
          <w:b/>
          <w:i/>
          <w:lang w:val="mk-MK"/>
        </w:rPr>
      </w:pPr>
      <w:r w:rsidRPr="0027303A">
        <w:rPr>
          <w:rFonts w:cs="Calibri"/>
          <w:b/>
          <w:i/>
          <w:lang w:val="mk-MK"/>
        </w:rPr>
        <w:t>Декември</w:t>
      </w:r>
    </w:p>
    <w:p w:rsidR="00A84ABA" w:rsidRDefault="00A84ABA" w:rsidP="00A84ABA">
      <w:pPr>
        <w:numPr>
          <w:ilvl w:val="0"/>
          <w:numId w:val="24"/>
        </w:numPr>
        <w:suppressAutoHyphens/>
        <w:spacing w:after="0" w:line="360" w:lineRule="auto"/>
        <w:jc w:val="both"/>
        <w:rPr>
          <w:rFonts w:cs="Calibri"/>
          <w:lang w:val="mk-MK"/>
        </w:rPr>
      </w:pPr>
      <w:r w:rsidRPr="0027303A">
        <w:rPr>
          <w:rFonts w:cs="Calibri"/>
          <w:lang w:val="mk-MK"/>
        </w:rPr>
        <w:t>3 Декември Меѓународен ден на лицата со посебни потреби-хуманитарни акции,работил</w:t>
      </w:r>
      <w:r w:rsidR="00C80F94">
        <w:rPr>
          <w:rFonts w:cs="Calibri"/>
          <w:lang w:val="mk-MK"/>
        </w:rPr>
        <w:t>ници-завземање учество во истите</w:t>
      </w:r>
    </w:p>
    <w:p w:rsidR="00C80F94" w:rsidRPr="00C80F94" w:rsidRDefault="00C80F94" w:rsidP="00C80F94">
      <w:pPr>
        <w:numPr>
          <w:ilvl w:val="0"/>
          <w:numId w:val="24"/>
        </w:numPr>
        <w:suppressAutoHyphens/>
        <w:spacing w:after="0" w:line="360" w:lineRule="auto"/>
        <w:jc w:val="both"/>
        <w:rPr>
          <w:rFonts w:cs="Calibri"/>
          <w:lang w:val="mk-MK"/>
        </w:rPr>
      </w:pPr>
      <w:r w:rsidRPr="00C80F94">
        <w:rPr>
          <w:rFonts w:cs="Calibri"/>
          <w:lang w:val="mk-MK"/>
        </w:rPr>
        <w:t>Разгледување на успехот на учениците</w:t>
      </w:r>
      <w:r>
        <w:rPr>
          <w:rFonts w:cs="Calibri"/>
          <w:lang w:val="mk-MK"/>
        </w:rPr>
        <w:t xml:space="preserve"> во првото полугодие од учебната 2022/2023 година</w:t>
      </w:r>
      <w:r w:rsidRPr="00C80F94">
        <w:rPr>
          <w:rFonts w:cs="Calibri"/>
          <w:lang w:val="mk-MK"/>
        </w:rPr>
        <w:t xml:space="preserve"> од 1 до 9 одд. И насоки и совети за подобрување на успехот</w:t>
      </w:r>
    </w:p>
    <w:p w:rsidR="00C80F94" w:rsidRPr="0027303A" w:rsidRDefault="00C80F94" w:rsidP="00C80F94">
      <w:pPr>
        <w:suppressAutoHyphens/>
        <w:spacing w:after="0" w:line="360" w:lineRule="auto"/>
        <w:ind w:left="360"/>
        <w:jc w:val="both"/>
        <w:rPr>
          <w:rFonts w:cs="Calibri"/>
          <w:lang w:val="mk-MK"/>
        </w:rPr>
      </w:pPr>
    </w:p>
    <w:p w:rsidR="00A84ABA" w:rsidRPr="0027303A" w:rsidRDefault="00A84ABA" w:rsidP="00C80F94">
      <w:pPr>
        <w:suppressAutoHyphens/>
        <w:spacing w:after="0" w:line="360" w:lineRule="auto"/>
        <w:ind w:left="360"/>
        <w:jc w:val="both"/>
        <w:rPr>
          <w:rFonts w:cs="Calibri"/>
          <w:lang w:val="mk-MK"/>
        </w:rPr>
      </w:pPr>
    </w:p>
    <w:p w:rsidR="00DE5087" w:rsidRPr="00DE5087" w:rsidRDefault="00DE5087" w:rsidP="00DE5087">
      <w:pPr>
        <w:tabs>
          <w:tab w:val="left" w:pos="9750"/>
        </w:tabs>
        <w:rPr>
          <w:lang w:val="mk-MK"/>
        </w:rPr>
      </w:pPr>
      <w:r w:rsidRPr="000918B5">
        <w:rPr>
          <w:b/>
          <w:lang w:val="mk-MK"/>
        </w:rPr>
        <w:t>Превентивни програми (насилство, болести на зависност, асоцијално однесување, соработка со установи за безбедност и социјална грижа)</w:t>
      </w:r>
    </w:p>
    <w:p w:rsidR="00173FDB" w:rsidRPr="000918B5" w:rsidRDefault="00DE5087" w:rsidP="00DE5087">
      <w:pPr>
        <w:tabs>
          <w:tab w:val="left" w:pos="9750"/>
        </w:tabs>
        <w:rPr>
          <w:lang w:val="mk-MK"/>
        </w:rPr>
      </w:pPr>
      <w:r w:rsidRPr="00DE5087">
        <w:rPr>
          <w:lang w:val="mk-MK"/>
        </w:rPr>
        <w:t>Преку работилниците за животни вештини наставниците ги согледуваат емоционалните, физичките и социјалните потреби на учениците и во контекст на тоа организираат социјални игри и дружења меѓу учениците.</w:t>
      </w:r>
    </w:p>
    <w:p w:rsidR="00DE5087" w:rsidRPr="00390405" w:rsidRDefault="00DE5087" w:rsidP="00DE5087">
      <w:pPr>
        <w:tabs>
          <w:tab w:val="left" w:pos="9750"/>
        </w:tabs>
        <w:rPr>
          <w:b/>
          <w:i/>
          <w:color w:val="000000"/>
          <w:lang w:val="mk-MK"/>
        </w:rPr>
      </w:pPr>
      <w:r w:rsidRPr="000918B5">
        <w:rPr>
          <w:b/>
          <w:i/>
          <w:color w:val="000000"/>
          <w:lang w:val="mk-MK"/>
        </w:rPr>
        <w:t>На часовите на одделенска заедница во текот н</w:t>
      </w:r>
      <w:r w:rsidR="001C43E4" w:rsidRPr="000918B5">
        <w:rPr>
          <w:b/>
          <w:i/>
          <w:color w:val="000000"/>
          <w:lang w:val="mk-MK"/>
        </w:rPr>
        <w:t xml:space="preserve">а оваа учебна година </w:t>
      </w:r>
      <w:r w:rsidRPr="000918B5">
        <w:rPr>
          <w:b/>
          <w:i/>
          <w:color w:val="000000"/>
          <w:lang w:val="mk-MK"/>
        </w:rPr>
        <w:t xml:space="preserve"> беа спроведени  работилници на тема: </w:t>
      </w:r>
    </w:p>
    <w:p w:rsidR="00DE5087" w:rsidRPr="00DE5087" w:rsidRDefault="00DE5087" w:rsidP="00DE5087">
      <w:pPr>
        <w:tabs>
          <w:tab w:val="left" w:pos="9750"/>
        </w:tabs>
      </w:pPr>
      <w:r w:rsidRPr="00DE5087">
        <w:t>Спречување на насилничкото однесување;</w:t>
      </w:r>
    </w:p>
    <w:p w:rsidR="00DE5087" w:rsidRPr="00DE5087" w:rsidRDefault="00DE5087" w:rsidP="00DE5087">
      <w:pPr>
        <w:tabs>
          <w:tab w:val="left" w:pos="9750"/>
        </w:tabs>
      </w:pPr>
      <w:r w:rsidRPr="00DE5087">
        <w:t>Разрешување на конфликти;</w:t>
      </w:r>
    </w:p>
    <w:p w:rsidR="00DE5087" w:rsidRPr="00DE5087" w:rsidRDefault="00DE5087" w:rsidP="00DE5087">
      <w:pPr>
        <w:tabs>
          <w:tab w:val="left" w:pos="9750"/>
        </w:tabs>
      </w:pPr>
      <w:r w:rsidRPr="00DE5087">
        <w:t>Почитување на другите(недискриминација);</w:t>
      </w:r>
    </w:p>
    <w:p w:rsidR="00DE5087" w:rsidRPr="00DE5087" w:rsidRDefault="00DE5087" w:rsidP="00DE5087">
      <w:pPr>
        <w:tabs>
          <w:tab w:val="left" w:pos="9750"/>
        </w:tabs>
      </w:pPr>
      <w:r w:rsidRPr="00DE5087">
        <w:t>Ме</w:t>
      </w:r>
      <w:r w:rsidRPr="00DE5087">
        <w:rPr>
          <w:lang w:val="mk-MK"/>
        </w:rPr>
        <w:t>ѓ</w:t>
      </w:r>
      <w:r w:rsidRPr="00DE5087">
        <w:t>усебно поддржување и соработка;</w:t>
      </w:r>
    </w:p>
    <w:p w:rsidR="00DE5087" w:rsidRPr="00DE5087" w:rsidRDefault="00DE5087" w:rsidP="00DE5087">
      <w:pPr>
        <w:tabs>
          <w:tab w:val="left" w:pos="9750"/>
        </w:tabs>
      </w:pPr>
      <w:r w:rsidRPr="00DE5087">
        <w:rPr>
          <w:lang w:val="mk-MK"/>
        </w:rPr>
        <w:t>Справување со гнев</w:t>
      </w:r>
    </w:p>
    <w:p w:rsidR="00DE5087" w:rsidRPr="00DE5087" w:rsidRDefault="00DE5087" w:rsidP="00DE5087">
      <w:pPr>
        <w:tabs>
          <w:tab w:val="left" w:pos="9750"/>
        </w:tabs>
      </w:pPr>
      <w:r w:rsidRPr="00DE5087">
        <w:t>Превземање одговорност за постапките;</w:t>
      </w:r>
    </w:p>
    <w:p w:rsidR="00DE5087" w:rsidRPr="00DE5087" w:rsidRDefault="00DE5087" w:rsidP="00DE5087">
      <w:pPr>
        <w:tabs>
          <w:tab w:val="left" w:pos="9750"/>
        </w:tabs>
        <w:rPr>
          <w:b/>
          <w:i/>
          <w:lang w:val="mk-MK"/>
        </w:rPr>
      </w:pPr>
      <w:r w:rsidRPr="00DE5087">
        <w:t>Користење</w:t>
      </w:r>
      <w:r w:rsidRPr="00DE5087">
        <w:rPr>
          <w:lang w:val="mk-MK"/>
        </w:rPr>
        <w:t xml:space="preserve"> </w:t>
      </w:r>
      <w:r w:rsidRPr="00DE5087">
        <w:t>на институциите за заштита и безбедност</w:t>
      </w:r>
      <w:r w:rsidRPr="00DE5087">
        <w:rPr>
          <w:lang w:val="mk-MK"/>
        </w:rPr>
        <w:t>;</w:t>
      </w:r>
    </w:p>
    <w:p w:rsidR="00DE5087" w:rsidRPr="00DE5087" w:rsidRDefault="00DE5087" w:rsidP="00DE5087">
      <w:pPr>
        <w:tabs>
          <w:tab w:val="left" w:pos="9750"/>
        </w:tabs>
        <w:rPr>
          <w:b/>
          <w:i/>
          <w:lang w:val="mk-MK"/>
        </w:rPr>
      </w:pPr>
      <w:r w:rsidRPr="00DE5087">
        <w:rPr>
          <w:lang w:val="mk-MK"/>
        </w:rPr>
        <w:t>Извори на конфликти;</w:t>
      </w:r>
    </w:p>
    <w:p w:rsidR="00DE5087" w:rsidRPr="00DE5087" w:rsidRDefault="00DE5087" w:rsidP="00DE5087">
      <w:pPr>
        <w:tabs>
          <w:tab w:val="left" w:pos="9750"/>
        </w:tabs>
        <w:rPr>
          <w:b/>
          <w:i/>
          <w:lang w:val="mk-MK"/>
        </w:rPr>
      </w:pPr>
      <w:r w:rsidRPr="00DE5087">
        <w:rPr>
          <w:lang w:val="mk-MK"/>
        </w:rPr>
        <w:t>Конфликтите се скалила;</w:t>
      </w:r>
    </w:p>
    <w:p w:rsidR="00DE5087" w:rsidRPr="00DE5087" w:rsidRDefault="00DE5087" w:rsidP="00DE5087">
      <w:pPr>
        <w:tabs>
          <w:tab w:val="left" w:pos="9750"/>
        </w:tabs>
        <w:rPr>
          <w:b/>
          <w:i/>
          <w:lang w:val="mk-MK"/>
        </w:rPr>
      </w:pPr>
      <w:r w:rsidRPr="00DE5087">
        <w:rPr>
          <w:lang w:val="mk-MK"/>
        </w:rPr>
        <w:t>Справување со емоции;</w:t>
      </w:r>
    </w:p>
    <w:p w:rsidR="00DE5087" w:rsidRPr="00DE5087" w:rsidRDefault="00DE5087" w:rsidP="00DE5087">
      <w:pPr>
        <w:tabs>
          <w:tab w:val="left" w:pos="9750"/>
        </w:tabs>
        <w:rPr>
          <w:b/>
          <w:i/>
          <w:lang w:val="mk-MK"/>
        </w:rPr>
      </w:pPr>
      <w:r w:rsidRPr="00DE5087">
        <w:rPr>
          <w:lang w:val="mk-MK"/>
        </w:rPr>
        <w:t>Познавање на базичните човекови права:Права и правила;</w:t>
      </w:r>
    </w:p>
    <w:p w:rsidR="00DE5087" w:rsidRPr="00DE5087" w:rsidRDefault="00DE5087" w:rsidP="00DE5087">
      <w:pPr>
        <w:tabs>
          <w:tab w:val="left" w:pos="9750"/>
        </w:tabs>
        <w:rPr>
          <w:b/>
          <w:i/>
          <w:lang w:val="mk-MK"/>
        </w:rPr>
      </w:pPr>
      <w:r w:rsidRPr="00DE5087">
        <w:rPr>
          <w:lang w:val="mk-MK"/>
        </w:rPr>
        <w:t>Безбедно однесување во средината:Ризици;</w:t>
      </w:r>
    </w:p>
    <w:p w:rsidR="00DE5087" w:rsidRPr="00DE5087" w:rsidRDefault="00DE5087" w:rsidP="00DE5087">
      <w:pPr>
        <w:tabs>
          <w:tab w:val="left" w:pos="9750"/>
        </w:tabs>
        <w:rPr>
          <w:b/>
          <w:i/>
          <w:lang w:val="mk-MK"/>
        </w:rPr>
      </w:pPr>
      <w:r w:rsidRPr="00DE5087">
        <w:rPr>
          <w:lang w:val="mk-MK"/>
        </w:rPr>
        <w:t>Одолевање на социјалнте притисоци;</w:t>
      </w:r>
    </w:p>
    <w:p w:rsidR="00DE5087" w:rsidRPr="00DE5087" w:rsidRDefault="00DE5087" w:rsidP="00DE5087">
      <w:pPr>
        <w:tabs>
          <w:tab w:val="left" w:pos="9750"/>
        </w:tabs>
        <w:rPr>
          <w:b/>
          <w:i/>
          <w:lang w:val="mk-MK"/>
        </w:rPr>
      </w:pPr>
      <w:r w:rsidRPr="00DE5087">
        <w:rPr>
          <w:lang w:val="mk-MK"/>
        </w:rPr>
        <w:t>Превенција од пушење и пиење алкохол;</w:t>
      </w:r>
    </w:p>
    <w:p w:rsidR="00DE5087" w:rsidRPr="00DE5087" w:rsidRDefault="00DE5087" w:rsidP="00DE5087">
      <w:pPr>
        <w:tabs>
          <w:tab w:val="left" w:pos="9750"/>
        </w:tabs>
        <w:rPr>
          <w:b/>
          <w:i/>
          <w:lang w:val="mk-MK"/>
        </w:rPr>
      </w:pPr>
      <w:r w:rsidRPr="00DE5087">
        <w:rPr>
          <w:lang w:val="mk-MK"/>
        </w:rPr>
        <w:t>Користење на институциите за заштита и безбедност;</w:t>
      </w:r>
    </w:p>
    <w:p w:rsidR="00DE5087" w:rsidRPr="00DE5087" w:rsidRDefault="00DE5087" w:rsidP="00DE5087">
      <w:pPr>
        <w:tabs>
          <w:tab w:val="left" w:pos="9750"/>
        </w:tabs>
        <w:rPr>
          <w:b/>
          <w:i/>
          <w:lang w:val="mk-MK"/>
        </w:rPr>
      </w:pPr>
      <w:r w:rsidRPr="00DE5087">
        <w:rPr>
          <w:lang w:val="mk-MK"/>
        </w:rPr>
        <w:t>Лична хигиена,вирусите-бактериите и учениците</w:t>
      </w:r>
    </w:p>
    <w:p w:rsidR="00DE5087" w:rsidRPr="00DE5087" w:rsidRDefault="00DE5087" w:rsidP="00DE5087">
      <w:pPr>
        <w:tabs>
          <w:tab w:val="left" w:pos="9750"/>
        </w:tabs>
        <w:rPr>
          <w:b/>
          <w:i/>
          <w:lang w:val="mk-MK"/>
        </w:rPr>
      </w:pPr>
      <w:r w:rsidRPr="00DE5087">
        <w:rPr>
          <w:lang w:val="mk-MK"/>
        </w:rPr>
        <w:t>Животни процеси и знаци на живот</w:t>
      </w:r>
    </w:p>
    <w:p w:rsidR="00A02A88" w:rsidRDefault="00DE5087" w:rsidP="00CA0E3F">
      <w:pPr>
        <w:tabs>
          <w:tab w:val="left" w:pos="9750"/>
        </w:tabs>
        <w:rPr>
          <w:lang w:val="mk-MK"/>
        </w:rPr>
      </w:pPr>
      <w:r w:rsidRPr="00DE5087">
        <w:rPr>
          <w:lang w:val="mk-MK"/>
        </w:rPr>
        <w:t>Животни процеси и исхрана</w:t>
      </w:r>
    </w:p>
    <w:p w:rsidR="00A46965" w:rsidRPr="00A46965" w:rsidRDefault="00A46965" w:rsidP="00CA0E3F">
      <w:pPr>
        <w:tabs>
          <w:tab w:val="left" w:pos="9750"/>
        </w:tabs>
        <w:rPr>
          <w:lang w:val="mk-MK"/>
        </w:rPr>
      </w:pPr>
    </w:p>
    <w:p w:rsidR="00A92250" w:rsidRDefault="005C1BEA" w:rsidP="00A92250">
      <w:pPr>
        <w:tabs>
          <w:tab w:val="left" w:pos="9750"/>
        </w:tabs>
        <w:jc w:val="both"/>
        <w:rPr>
          <w:lang w:val="mk-MK"/>
        </w:rPr>
      </w:pPr>
      <w:r w:rsidRPr="00A92250">
        <w:rPr>
          <w:b/>
          <w:lang w:val="mk-MK"/>
        </w:rPr>
        <w:t>Училишен дефектолог</w:t>
      </w:r>
      <w:r>
        <w:rPr>
          <w:b/>
          <w:lang w:val="mk-MK"/>
        </w:rPr>
        <w:t xml:space="preserve"> </w:t>
      </w:r>
      <w:r w:rsidR="00A92250">
        <w:rPr>
          <w:lang w:val="mk-MK"/>
        </w:rPr>
        <w:t>-</w:t>
      </w:r>
      <w:r w:rsidR="00267ED3" w:rsidRPr="00A92250">
        <w:t xml:space="preserve"> </w:t>
      </w:r>
      <w:r w:rsidR="00A92250" w:rsidRPr="00A92250">
        <w:t>Специјалниот едукатор и рехабилитатор оваа полугодие по препорака на МКФ комисија за проценка работеше на индивидуални часови на постигање на поставените цели за учениците со посебни образовни потреби кои со инклузија с</w:t>
      </w:r>
      <w:r w:rsidR="00A92250">
        <w:t>е вклучени во редовни паралелки</w:t>
      </w:r>
      <w:r w:rsidR="00A92250" w:rsidRPr="00A92250">
        <w:t>.</w:t>
      </w:r>
    </w:p>
    <w:p w:rsidR="000918B5" w:rsidRDefault="005C1BEA" w:rsidP="00A92250">
      <w:pPr>
        <w:tabs>
          <w:tab w:val="left" w:pos="9750"/>
        </w:tabs>
        <w:jc w:val="both"/>
        <w:rPr>
          <w:lang w:val="mk-MK"/>
        </w:rPr>
      </w:pPr>
      <w:r w:rsidRPr="005C1BEA">
        <w:rPr>
          <w:lang w:val="mk-MK"/>
        </w:rPr>
        <w:t xml:space="preserve">Со дефектолошки третман беа опфатени вкупно </w:t>
      </w:r>
      <w:r w:rsidR="00A92250">
        <w:rPr>
          <w:lang w:val="mk-MK"/>
        </w:rPr>
        <w:t>8</w:t>
      </w:r>
      <w:r w:rsidR="00267ED3">
        <w:rPr>
          <w:lang w:val="mk-MK"/>
        </w:rPr>
        <w:t xml:space="preserve"> </w:t>
      </w:r>
      <w:r w:rsidR="00A92250">
        <w:rPr>
          <w:lang w:val="mk-MK"/>
        </w:rPr>
        <w:t xml:space="preserve"> ученика со соодветна медицинска документација</w:t>
      </w:r>
      <w:r w:rsidRPr="005C1BEA">
        <w:rPr>
          <w:lang w:val="mk-MK"/>
        </w:rPr>
        <w:t xml:space="preserve"> и </w:t>
      </w:r>
      <w:r w:rsidR="00A92250">
        <w:rPr>
          <w:lang w:val="mk-MK"/>
        </w:rPr>
        <w:t xml:space="preserve">7 </w:t>
      </w:r>
      <w:r w:rsidRPr="005C1BEA">
        <w:rPr>
          <w:lang w:val="mk-MK"/>
        </w:rPr>
        <w:t xml:space="preserve"> ученици </w:t>
      </w:r>
      <w:r w:rsidR="00A92250">
        <w:rPr>
          <w:lang w:val="mk-MK"/>
        </w:rPr>
        <w:t xml:space="preserve"> со со МКФ процена,истите </w:t>
      </w:r>
      <w:r w:rsidRPr="005C1BEA">
        <w:rPr>
          <w:lang w:val="mk-MK"/>
        </w:rPr>
        <w:t>се вклучени во редовна инклузивна настава со помош</w:t>
      </w:r>
      <w:r w:rsidR="00A92250">
        <w:rPr>
          <w:lang w:val="mk-MK"/>
        </w:rPr>
        <w:t xml:space="preserve"> од лични и образовни асистенти.</w:t>
      </w:r>
    </w:p>
    <w:p w:rsidR="0052596D" w:rsidRDefault="0052596D" w:rsidP="005C1BEA">
      <w:pPr>
        <w:tabs>
          <w:tab w:val="left" w:pos="9750"/>
        </w:tabs>
        <w:rPr>
          <w:lang w:val="mk-MK"/>
        </w:rPr>
      </w:pPr>
    </w:p>
    <w:p w:rsidR="00A46965" w:rsidRDefault="00A46965" w:rsidP="005C1BEA">
      <w:pPr>
        <w:tabs>
          <w:tab w:val="left" w:pos="9750"/>
        </w:tabs>
        <w:rPr>
          <w:lang w:val="mk-MK"/>
        </w:rPr>
      </w:pPr>
    </w:p>
    <w:p w:rsidR="005C1BEA" w:rsidRPr="000918B5" w:rsidRDefault="00686BB6" w:rsidP="005C1BEA">
      <w:pPr>
        <w:tabs>
          <w:tab w:val="left" w:pos="9750"/>
        </w:tabs>
        <w:rPr>
          <w:b/>
          <w:color w:val="000000"/>
          <w:lang w:val="mk-MK"/>
        </w:rPr>
      </w:pPr>
      <w:r>
        <w:rPr>
          <w:noProof/>
        </w:rPr>
        <w:drawing>
          <wp:anchor distT="0" distB="0" distL="114300" distR="114300" simplePos="0" relativeHeight="251660288" behindDoc="0" locked="0" layoutInCell="1" allowOverlap="1">
            <wp:simplePos x="0" y="0"/>
            <wp:positionH relativeFrom="column">
              <wp:posOffset>6229350</wp:posOffset>
            </wp:positionH>
            <wp:positionV relativeFrom="paragraph">
              <wp:posOffset>28575</wp:posOffset>
            </wp:positionV>
            <wp:extent cx="2543175" cy="1514475"/>
            <wp:effectExtent l="0" t="0" r="0" b="0"/>
            <wp:wrapSquare wrapText="bothSides"/>
            <wp:docPr id="132" name="Слика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148">
                      <a:extLst>
                        <a:ext uri="{28A0092B-C50C-407E-A947-70E740481C1C}">
                          <a14:useLocalDpi xmlns:a14="http://schemas.microsoft.com/office/drawing/2010/main" val="0"/>
                        </a:ext>
                      </a:extLst>
                    </a:blip>
                    <a:srcRect l="24789" b="20500"/>
                    <a:stretch>
                      <a:fillRect/>
                    </a:stretch>
                  </pic:blipFill>
                  <pic:spPr bwMode="auto">
                    <a:xfrm>
                      <a:off x="0" y="0"/>
                      <a:ext cx="25431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BEA" w:rsidRPr="000918B5">
        <w:rPr>
          <w:b/>
          <w:color w:val="000000"/>
          <w:lang w:val="mk-MK"/>
        </w:rPr>
        <w:t>Безбедност во училиштето</w:t>
      </w:r>
    </w:p>
    <w:p w:rsidR="005C1BEA" w:rsidRPr="005C1BEA" w:rsidRDefault="005C1BEA" w:rsidP="002B7D56">
      <w:pPr>
        <w:tabs>
          <w:tab w:val="left" w:pos="9750"/>
        </w:tabs>
        <w:jc w:val="both"/>
        <w:rPr>
          <w:b/>
          <w:i/>
          <w:lang w:val="mk-MK"/>
        </w:rPr>
      </w:pPr>
      <w:r w:rsidRPr="005C1BEA">
        <w:rPr>
          <w:lang w:val="mk-MK"/>
        </w:rPr>
        <w:t xml:space="preserve"> Училиштето има изработено план за евакуација при елементарни непогоди. Скиците за евакуација се прегледно нацртани и поставени на видни места во училниците и холовите во училиштето.</w:t>
      </w:r>
    </w:p>
    <w:p w:rsidR="005C1BEA" w:rsidRPr="005C1BEA" w:rsidRDefault="005C1BEA" w:rsidP="002B7D56">
      <w:pPr>
        <w:tabs>
          <w:tab w:val="left" w:pos="9750"/>
        </w:tabs>
        <w:jc w:val="both"/>
        <w:rPr>
          <w:lang w:val="mk-MK"/>
        </w:rPr>
      </w:pPr>
      <w:r>
        <w:rPr>
          <w:lang w:val="mk-MK"/>
        </w:rPr>
        <w:t xml:space="preserve"> </w:t>
      </w:r>
      <w:r w:rsidRPr="005C1BEA">
        <w:rPr>
          <w:lang w:val="mk-MK"/>
        </w:rPr>
        <w:t xml:space="preserve">Училишниот простор во централното училиште, спортските објекти, подрачното училиште и дворот е безбеден за изведување на </w:t>
      </w:r>
      <w:r>
        <w:rPr>
          <w:lang w:val="mk-MK"/>
        </w:rPr>
        <w:t xml:space="preserve">  </w:t>
      </w:r>
      <w:r w:rsidRPr="005C1BEA">
        <w:rPr>
          <w:lang w:val="mk-MK"/>
        </w:rPr>
        <w:t>настава и други воспитно-образовни актив.</w:t>
      </w:r>
    </w:p>
    <w:p w:rsidR="00714944" w:rsidRDefault="005C1BEA" w:rsidP="00714944">
      <w:pPr>
        <w:tabs>
          <w:tab w:val="left" w:pos="9750"/>
        </w:tabs>
        <w:jc w:val="both"/>
        <w:rPr>
          <w:lang w:val="mk-MK"/>
        </w:rPr>
      </w:pPr>
      <w:r>
        <w:rPr>
          <w:lang w:val="mk-MK"/>
        </w:rPr>
        <w:t xml:space="preserve"> </w:t>
      </w:r>
      <w:r w:rsidRPr="005C1BEA">
        <w:rPr>
          <w:lang w:val="mk-MK"/>
        </w:rPr>
        <w:t xml:space="preserve">Училиштето има </w:t>
      </w:r>
      <w:r w:rsidRPr="005C1BEA">
        <w:rPr>
          <w:b/>
          <w:lang w:val="mk-MK"/>
        </w:rPr>
        <w:t>Правилник за заштита од Пожари</w:t>
      </w:r>
      <w:r w:rsidRPr="005C1BEA">
        <w:rPr>
          <w:lang w:val="mk-MK"/>
        </w:rPr>
        <w:t xml:space="preserve"> како една од мерките за заштита од елементарни  незгоди. Училиштето има поставено на соодветно место ПП апарати за заштита од пожар. Наставниците се обучени за употреба на ПП апарати, заштита  и  евакуација. Во училиштето има обучено наставници за давање прва помош на учениците во случај на потреба од тоа.</w:t>
      </w:r>
      <w:r w:rsidR="00714944">
        <w:rPr>
          <w:lang w:val="mk-MK"/>
        </w:rPr>
        <w:t xml:space="preserve"> </w:t>
      </w:r>
    </w:p>
    <w:p w:rsidR="00390405" w:rsidRDefault="001C43E4" w:rsidP="00A46965">
      <w:pPr>
        <w:tabs>
          <w:tab w:val="left" w:pos="9750"/>
        </w:tabs>
        <w:jc w:val="both"/>
        <w:rPr>
          <w:lang w:val="mk-MK"/>
        </w:rPr>
      </w:pPr>
      <w:r>
        <w:rPr>
          <w:lang w:val="mk-MK"/>
        </w:rPr>
        <w:t xml:space="preserve">Во соработка со МВР </w:t>
      </w:r>
      <w:r w:rsidR="005C1BEA" w:rsidRPr="005C1BEA">
        <w:rPr>
          <w:lang w:val="mk-MK"/>
        </w:rPr>
        <w:t>континуирано патролираат во и надвор од училиштето со редовни патроли</w:t>
      </w:r>
      <w:r>
        <w:rPr>
          <w:lang w:val="mk-MK"/>
        </w:rPr>
        <w:t>.</w:t>
      </w:r>
      <w:r w:rsidR="00A46965">
        <w:rPr>
          <w:lang w:val="mk-MK"/>
        </w:rPr>
        <w:t xml:space="preserve"> </w:t>
      </w:r>
      <w:r w:rsidR="00C864FA">
        <w:rPr>
          <w:lang w:val="mk-MK"/>
        </w:rPr>
        <w:t xml:space="preserve">Континуирана соработка со </w:t>
      </w:r>
      <w:r w:rsidR="00C864FA" w:rsidRPr="00C864FA">
        <w:rPr>
          <w:lang w:val="mk-MK"/>
        </w:rPr>
        <w:t>Доброволно противпожарно друштво-правилно ракување на противпожарни апарати</w:t>
      </w:r>
      <w:r w:rsidR="00C864FA">
        <w:rPr>
          <w:lang w:val="mk-MK"/>
        </w:rPr>
        <w:t xml:space="preserve"> и вршење на обука на вработените.</w:t>
      </w:r>
    </w:p>
    <w:p w:rsidR="002B7D56" w:rsidRPr="000918B5" w:rsidRDefault="002B7D56" w:rsidP="002B7D56">
      <w:pPr>
        <w:tabs>
          <w:tab w:val="left" w:pos="9750"/>
        </w:tabs>
        <w:rPr>
          <w:b/>
          <w:color w:val="000000"/>
          <w:lang w:val="mk-MK"/>
        </w:rPr>
      </w:pPr>
      <w:r w:rsidRPr="000918B5">
        <w:rPr>
          <w:b/>
          <w:color w:val="000000"/>
        </w:rPr>
        <w:t>Позитивна социо-емоционална клима</w:t>
      </w:r>
    </w:p>
    <w:p w:rsidR="002B7D56" w:rsidRPr="002B7D56" w:rsidRDefault="002B7D56" w:rsidP="002B7D56">
      <w:pPr>
        <w:tabs>
          <w:tab w:val="left" w:pos="9750"/>
        </w:tabs>
        <w:jc w:val="both"/>
      </w:pPr>
      <w:r w:rsidRPr="002B7D56">
        <w:t>Нашето училиште води грижа и планира активности за ранлива група на ученици за кои препорака дава одделенскиот ракводител, одделенскиот и наставничкиот совет, стручната служба, во соработка со родителите. Содржините се прилагодени на возраста, интелектуалниот и емоционалниот статус на учениците. Реализатори на истите се наставниците преку индивидуалните и групните родителски средби, стручната служба преку интерактивни работилници како и разговорите со учениците и родителите.</w:t>
      </w:r>
    </w:p>
    <w:p w:rsidR="002B7D56" w:rsidRPr="002B7D56" w:rsidRDefault="002B7D56" w:rsidP="002B7D56">
      <w:pPr>
        <w:tabs>
          <w:tab w:val="left" w:pos="9750"/>
        </w:tabs>
        <w:jc w:val="both"/>
      </w:pPr>
      <w:r w:rsidRPr="002B7D56">
        <w:t>Целта е да се обезбеди почитување на личноста и негување на слободата за изразување, остварување на правото на барање, примање и давање информации, интерактивен однос, меѓусебна доверба, почитување на мислењата на сите, еднаквост и правичност, еднакво и без прдрасуди однесување кон учениците, родителите, достапност на информации за сите.Изготвување и планирање на интерни обуки во соработка со БРО, Центарот за социјална работа, како и високообраниразовните институции за поддршка на истите се наставниците преку индивидуалните и групните родителски средби, стручната служба преку интерактивни работилници како и разговорите со учениците и родителите. Целта е да се обезбеди почитување на личноста и негување на слободата за изразување, остварување на правото на барање, примање и давање информации, интерактивен однос, меѓусебна доверба, почитување на мислењата на сите, еднаквост и правичност, еднакво и безпрдрасуди однесување кон учениците, родителите, достапност на информации за сите .</w:t>
      </w:r>
    </w:p>
    <w:p w:rsidR="002B7D56" w:rsidRPr="002B7D56" w:rsidRDefault="002B7D56" w:rsidP="002B7D56">
      <w:pPr>
        <w:tabs>
          <w:tab w:val="left" w:pos="9750"/>
        </w:tabs>
        <w:jc w:val="both"/>
      </w:pPr>
      <w:r w:rsidRPr="002B7D56">
        <w:t>Изготвување и планирање на интерни обуки во соработка со БРО, Центарот за социјална работа, како и високообразовните институции за поддршка на наставниците во планирањето и реализацијата на наведените содржини.</w:t>
      </w:r>
    </w:p>
    <w:p w:rsidR="002B7D56" w:rsidRDefault="002B7D56" w:rsidP="002B7D56">
      <w:pPr>
        <w:tabs>
          <w:tab w:val="left" w:pos="9750"/>
        </w:tabs>
        <w:jc w:val="both"/>
        <w:rPr>
          <w:lang w:val="mk-MK"/>
        </w:rPr>
      </w:pPr>
      <w:r w:rsidRPr="002B7D56">
        <w:t>Училиштето организира неколку еколошки акции и кампањи кои се организираат како дел од еколошката програма во текот на учебната година.</w:t>
      </w:r>
    </w:p>
    <w:p w:rsidR="00C467AC" w:rsidRDefault="00C467AC" w:rsidP="005B3070">
      <w:pPr>
        <w:tabs>
          <w:tab w:val="left" w:pos="9750"/>
        </w:tabs>
        <w:jc w:val="both"/>
        <w:rPr>
          <w:b/>
          <w:color w:val="000000"/>
          <w:lang w:val="mk-MK"/>
        </w:rPr>
      </w:pPr>
    </w:p>
    <w:p w:rsidR="005B3070" w:rsidRPr="00390405" w:rsidRDefault="005B3070" w:rsidP="005B3070">
      <w:pPr>
        <w:tabs>
          <w:tab w:val="left" w:pos="9750"/>
        </w:tabs>
        <w:jc w:val="both"/>
        <w:rPr>
          <w:b/>
          <w:color w:val="000000"/>
          <w:lang w:val="mk-MK"/>
        </w:rPr>
      </w:pPr>
      <w:r w:rsidRPr="00390405">
        <w:rPr>
          <w:b/>
          <w:color w:val="000000"/>
          <w:lang w:val="mk-MK"/>
        </w:rPr>
        <w:t>ГРИЖА ЗА ЗДРАВЈЕТО</w:t>
      </w:r>
    </w:p>
    <w:p w:rsidR="005B3070" w:rsidRDefault="005B3070" w:rsidP="005B3070">
      <w:pPr>
        <w:tabs>
          <w:tab w:val="left" w:pos="9750"/>
        </w:tabs>
        <w:jc w:val="both"/>
        <w:rPr>
          <w:bCs/>
          <w:lang w:val="mk-MK"/>
        </w:rPr>
      </w:pPr>
      <w:r w:rsidRPr="005B3070">
        <w:rPr>
          <w:lang w:val="mk-MK"/>
        </w:rPr>
        <w:t xml:space="preserve">Училиштето два пати годишно врши </w:t>
      </w:r>
      <w:r w:rsidRPr="005B3070">
        <w:rPr>
          <w:b/>
          <w:lang w:val="mk-MK"/>
        </w:rPr>
        <w:t>дезинфекција, дератизција и дезинсекција</w:t>
      </w:r>
      <w:r w:rsidRPr="005B3070">
        <w:rPr>
          <w:lang w:val="mk-MK"/>
        </w:rPr>
        <w:t xml:space="preserve"> на сите простории во училиштето и подрачното училиште. Во првото полугодие  беше направено во </w:t>
      </w:r>
      <w:r w:rsidR="000F3D91">
        <w:rPr>
          <w:lang w:val="mk-MK"/>
        </w:rPr>
        <w:t xml:space="preserve">почетокот на учебната година </w:t>
      </w:r>
      <w:r w:rsidRPr="005B3070">
        <w:rPr>
          <w:lang w:val="mk-MK"/>
        </w:rPr>
        <w:t xml:space="preserve"> </w:t>
      </w:r>
      <w:r w:rsidRPr="005B3070">
        <w:rPr>
          <w:bCs/>
          <w:lang w:val="mk-MK"/>
        </w:rPr>
        <w:t>од страна на ЈЗУ Центар за јавно здравје-Велес.</w:t>
      </w:r>
    </w:p>
    <w:p w:rsidR="002B7D56" w:rsidRPr="007759A3" w:rsidRDefault="005B3070" w:rsidP="002B7D56">
      <w:pPr>
        <w:tabs>
          <w:tab w:val="left" w:pos="9750"/>
        </w:tabs>
        <w:jc w:val="both"/>
        <w:rPr>
          <w:lang w:val="mk-MK"/>
        </w:rPr>
      </w:pPr>
      <w:r w:rsidRPr="00390405">
        <w:rPr>
          <w:lang w:val="mk-MK"/>
        </w:rPr>
        <w:t xml:space="preserve">На </w:t>
      </w:r>
      <w:r w:rsidR="005D1968" w:rsidRPr="005D1968">
        <w:t>9. 11.2022 год. (среда) и 10.11.2022 год. (четврток)</w:t>
      </w:r>
      <w:r w:rsidR="005D1968">
        <w:rPr>
          <w:color w:val="FF0000"/>
          <w:lang w:val="mk-MK"/>
        </w:rPr>
        <w:t xml:space="preserve"> </w:t>
      </w:r>
      <w:r w:rsidR="00802D2D">
        <w:rPr>
          <w:lang w:val="mk-MK"/>
        </w:rPr>
        <w:t>б</w:t>
      </w:r>
      <w:r w:rsidRPr="005B3070">
        <w:rPr>
          <w:lang w:val="mk-MK"/>
        </w:rPr>
        <w:t xml:space="preserve">еше организиран </w:t>
      </w:r>
      <w:r w:rsidR="0044292A">
        <w:rPr>
          <w:lang w:val="mk-MK"/>
        </w:rPr>
        <w:t xml:space="preserve">систематски </w:t>
      </w:r>
      <w:r w:rsidRPr="005B3070">
        <w:rPr>
          <w:lang w:val="mk-MK"/>
        </w:rPr>
        <w:t>преглед на вработени</w:t>
      </w:r>
      <w:r>
        <w:rPr>
          <w:lang w:val="mk-MK"/>
        </w:rPr>
        <w:t>.</w:t>
      </w:r>
      <w:r w:rsidRPr="005B3070">
        <w:rPr>
          <w:lang w:val="mk-MK"/>
        </w:rPr>
        <w:t>На одделенските часови се читани содржини (теми) за здрава исхрана, личната и општа хигиена, содржини кои едуцираат за сида, болестите на зависност, воспитни содржини од различен вид и др.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5"/>
        <w:gridCol w:w="3606"/>
      </w:tblGrid>
      <w:tr w:rsidR="00740903" w:rsidRPr="00821DB0" w:rsidTr="00A46965">
        <w:trPr>
          <w:jc w:val="center"/>
        </w:trPr>
        <w:tc>
          <w:tcPr>
            <w:tcW w:w="9985" w:type="dxa"/>
          </w:tcPr>
          <w:p w:rsidR="00740903" w:rsidRPr="00821DB0" w:rsidRDefault="00FE059D" w:rsidP="007759A3">
            <w:pPr>
              <w:pStyle w:val="ac"/>
              <w:rPr>
                <w:lang w:val="mk-MK"/>
              </w:rPr>
            </w:pPr>
            <w:r>
              <w:rPr>
                <w:lang w:val="mk-MK"/>
              </w:rPr>
              <w:t>Посета на стомоматолог-редовна контрола и залевање на забите на учениците</w:t>
            </w:r>
          </w:p>
        </w:tc>
        <w:tc>
          <w:tcPr>
            <w:tcW w:w="3606" w:type="dxa"/>
          </w:tcPr>
          <w:p w:rsidR="00740903" w:rsidRDefault="00FE059D" w:rsidP="007759A3">
            <w:pPr>
              <w:pStyle w:val="ac"/>
              <w:rPr>
                <w:lang w:val="mk-MK"/>
              </w:rPr>
            </w:pPr>
            <w:r>
              <w:rPr>
                <w:lang w:val="mk-MK"/>
              </w:rPr>
              <w:t>21.09 2022</w:t>
            </w:r>
            <w:r w:rsidR="000D29EC">
              <w:rPr>
                <w:lang w:val="mk-MK"/>
              </w:rPr>
              <w:t xml:space="preserve"> г.</w:t>
            </w:r>
          </w:p>
          <w:p w:rsidR="0044292A" w:rsidRDefault="0044292A" w:rsidP="007759A3">
            <w:pPr>
              <w:pStyle w:val="ac"/>
              <w:rPr>
                <w:lang w:val="mk-MK"/>
              </w:rPr>
            </w:pPr>
            <w:r>
              <w:rPr>
                <w:lang w:val="mk-MK"/>
              </w:rPr>
              <w:t>13.10 2022 г.</w:t>
            </w:r>
          </w:p>
          <w:p w:rsidR="0044292A" w:rsidRDefault="0044292A" w:rsidP="007759A3">
            <w:pPr>
              <w:pStyle w:val="ac"/>
              <w:rPr>
                <w:lang w:val="mk-MK"/>
              </w:rPr>
            </w:pPr>
            <w:r>
              <w:rPr>
                <w:lang w:val="mk-MK"/>
              </w:rPr>
              <w:t>10.10 2022 г.</w:t>
            </w:r>
          </w:p>
          <w:p w:rsidR="002C16E8" w:rsidRDefault="002C16E8" w:rsidP="007759A3">
            <w:pPr>
              <w:pStyle w:val="ac"/>
              <w:rPr>
                <w:lang w:val="mk-MK"/>
              </w:rPr>
            </w:pPr>
            <w:r>
              <w:rPr>
                <w:lang w:val="mk-MK"/>
              </w:rPr>
              <w:t>19.09 2022 г.</w:t>
            </w:r>
          </w:p>
          <w:p w:rsidR="006E094C" w:rsidRDefault="006E094C" w:rsidP="007759A3">
            <w:pPr>
              <w:pStyle w:val="ac"/>
              <w:rPr>
                <w:lang w:val="mk-MK"/>
              </w:rPr>
            </w:pPr>
            <w:r>
              <w:rPr>
                <w:lang w:val="mk-MK"/>
              </w:rPr>
              <w:t>20.09 2022 г.</w:t>
            </w:r>
          </w:p>
          <w:p w:rsidR="00A866ED" w:rsidRDefault="00A866ED" w:rsidP="007759A3">
            <w:pPr>
              <w:pStyle w:val="ac"/>
              <w:rPr>
                <w:lang w:val="mk-MK"/>
              </w:rPr>
            </w:pPr>
            <w:r>
              <w:rPr>
                <w:lang w:val="mk-MK"/>
              </w:rPr>
              <w:t>14.10 2022 г.</w:t>
            </w:r>
          </w:p>
          <w:p w:rsidR="00A866ED" w:rsidRDefault="00A866ED" w:rsidP="007759A3">
            <w:pPr>
              <w:pStyle w:val="ac"/>
              <w:rPr>
                <w:lang w:val="mk-MK"/>
              </w:rPr>
            </w:pPr>
            <w:r>
              <w:rPr>
                <w:lang w:val="mk-MK"/>
              </w:rPr>
              <w:t>01.11 2022 г.</w:t>
            </w:r>
          </w:p>
          <w:p w:rsidR="00A866ED" w:rsidRDefault="00A866ED" w:rsidP="007759A3">
            <w:pPr>
              <w:pStyle w:val="ac"/>
              <w:rPr>
                <w:lang w:val="mk-MK"/>
              </w:rPr>
            </w:pPr>
            <w:r>
              <w:rPr>
                <w:lang w:val="mk-MK"/>
              </w:rPr>
              <w:t>21.11 2022 г.</w:t>
            </w:r>
          </w:p>
          <w:p w:rsidR="00A866ED" w:rsidRDefault="00A866ED" w:rsidP="007759A3">
            <w:pPr>
              <w:pStyle w:val="ac"/>
              <w:rPr>
                <w:lang w:val="mk-MK"/>
              </w:rPr>
            </w:pPr>
            <w:r>
              <w:rPr>
                <w:lang w:val="mk-MK"/>
              </w:rPr>
              <w:t>12.12 2022 г.</w:t>
            </w:r>
          </w:p>
          <w:p w:rsidR="00AB55C0" w:rsidRPr="00A866ED" w:rsidRDefault="00A866ED" w:rsidP="007759A3">
            <w:pPr>
              <w:pStyle w:val="ac"/>
              <w:rPr>
                <w:lang w:val="mk-MK"/>
              </w:rPr>
            </w:pPr>
            <w:r>
              <w:rPr>
                <w:lang w:val="mk-MK"/>
              </w:rPr>
              <w:t>15.12 2022 г.</w:t>
            </w:r>
          </w:p>
        </w:tc>
      </w:tr>
      <w:tr w:rsidR="005D0C71" w:rsidRPr="00821DB0" w:rsidTr="00A46965">
        <w:trPr>
          <w:jc w:val="center"/>
        </w:trPr>
        <w:tc>
          <w:tcPr>
            <w:tcW w:w="9985" w:type="dxa"/>
          </w:tcPr>
          <w:p w:rsidR="005D0C71" w:rsidRDefault="00FE059D" w:rsidP="007759A3">
            <w:pPr>
              <w:pStyle w:val="ac"/>
              <w:rPr>
                <w:lang w:val="mk-MK"/>
              </w:rPr>
            </w:pPr>
            <w:r>
              <w:rPr>
                <w:lang w:val="mk-MK"/>
              </w:rPr>
              <w:t>Светски ден на ментално здравје</w:t>
            </w:r>
          </w:p>
        </w:tc>
        <w:tc>
          <w:tcPr>
            <w:tcW w:w="3606" w:type="dxa"/>
          </w:tcPr>
          <w:p w:rsidR="005D0C71" w:rsidRDefault="00FE059D" w:rsidP="007759A3">
            <w:pPr>
              <w:pStyle w:val="ac"/>
              <w:rPr>
                <w:lang w:val="mk-MK"/>
              </w:rPr>
            </w:pPr>
            <w:r>
              <w:rPr>
                <w:lang w:val="mk-MK"/>
              </w:rPr>
              <w:t>17.10 2022 г.</w:t>
            </w:r>
          </w:p>
        </w:tc>
      </w:tr>
      <w:tr w:rsidR="0018414F" w:rsidRPr="00821DB0" w:rsidTr="00A46965">
        <w:trPr>
          <w:jc w:val="center"/>
        </w:trPr>
        <w:tc>
          <w:tcPr>
            <w:tcW w:w="9985" w:type="dxa"/>
          </w:tcPr>
          <w:p w:rsidR="0018414F" w:rsidRDefault="00FE059D" w:rsidP="007759A3">
            <w:pPr>
              <w:pStyle w:val="ac"/>
              <w:rPr>
                <w:lang w:val="mk-MK"/>
              </w:rPr>
            </w:pPr>
            <w:r>
              <w:rPr>
                <w:lang w:val="mk-MK"/>
              </w:rPr>
              <w:t>Светски ден на здавата храна</w:t>
            </w:r>
          </w:p>
        </w:tc>
        <w:tc>
          <w:tcPr>
            <w:tcW w:w="3606" w:type="dxa"/>
          </w:tcPr>
          <w:p w:rsidR="0018414F" w:rsidRDefault="00FE059D" w:rsidP="007759A3">
            <w:pPr>
              <w:pStyle w:val="ac"/>
              <w:rPr>
                <w:lang w:val="mk-MK"/>
              </w:rPr>
            </w:pPr>
            <w:r>
              <w:rPr>
                <w:lang w:val="mk-MK"/>
              </w:rPr>
              <w:t>10.10 2022 г.</w:t>
            </w:r>
          </w:p>
        </w:tc>
      </w:tr>
      <w:tr w:rsidR="005D6313" w:rsidRPr="00821DB0" w:rsidTr="00A46965">
        <w:trPr>
          <w:jc w:val="center"/>
        </w:trPr>
        <w:tc>
          <w:tcPr>
            <w:tcW w:w="9985" w:type="dxa"/>
          </w:tcPr>
          <w:p w:rsidR="005D6313" w:rsidRDefault="00FE059D" w:rsidP="007759A3">
            <w:pPr>
              <w:pStyle w:val="ac"/>
              <w:rPr>
                <w:lang w:val="mk-MK"/>
              </w:rPr>
            </w:pPr>
            <w:r>
              <w:rPr>
                <w:lang w:val="mk-MK"/>
              </w:rPr>
              <w:t>Недела на борба против шеќерна болест</w:t>
            </w:r>
          </w:p>
        </w:tc>
        <w:tc>
          <w:tcPr>
            <w:tcW w:w="3606" w:type="dxa"/>
          </w:tcPr>
          <w:p w:rsidR="005D6313" w:rsidRDefault="00FE059D" w:rsidP="007759A3">
            <w:pPr>
              <w:pStyle w:val="ac"/>
              <w:rPr>
                <w:lang w:val="mk-MK"/>
              </w:rPr>
            </w:pPr>
            <w:r w:rsidRPr="00FE059D">
              <w:rPr>
                <w:lang w:val="mk-MK"/>
              </w:rPr>
              <w:t>10.10 2022 г.</w:t>
            </w:r>
          </w:p>
        </w:tc>
      </w:tr>
      <w:tr w:rsidR="005D0C71" w:rsidRPr="00821DB0" w:rsidTr="00A46965">
        <w:trPr>
          <w:jc w:val="center"/>
        </w:trPr>
        <w:tc>
          <w:tcPr>
            <w:tcW w:w="9985" w:type="dxa"/>
          </w:tcPr>
          <w:p w:rsidR="005D0C71" w:rsidRDefault="00FE059D" w:rsidP="007759A3">
            <w:pPr>
              <w:pStyle w:val="ac"/>
              <w:rPr>
                <w:lang w:val="mk-MK"/>
              </w:rPr>
            </w:pPr>
            <w:r>
              <w:rPr>
                <w:lang w:val="mk-MK"/>
              </w:rPr>
              <w:t>Што е здрав исхрана?-презентација по повод Светскиот ден на храната</w:t>
            </w:r>
          </w:p>
        </w:tc>
        <w:tc>
          <w:tcPr>
            <w:tcW w:w="3606" w:type="dxa"/>
          </w:tcPr>
          <w:p w:rsidR="005D0C71" w:rsidRDefault="00FE059D" w:rsidP="007759A3">
            <w:pPr>
              <w:pStyle w:val="ac"/>
              <w:rPr>
                <w:lang w:val="mk-MK"/>
              </w:rPr>
            </w:pPr>
            <w:r>
              <w:rPr>
                <w:lang w:val="mk-MK"/>
              </w:rPr>
              <w:t>17</w:t>
            </w:r>
            <w:r w:rsidRPr="00FE059D">
              <w:rPr>
                <w:lang w:val="mk-MK"/>
              </w:rPr>
              <w:t>.10 2022 г.</w:t>
            </w:r>
          </w:p>
        </w:tc>
      </w:tr>
      <w:tr w:rsidR="00AB55C0" w:rsidRPr="00821DB0" w:rsidTr="00A46965">
        <w:trPr>
          <w:jc w:val="center"/>
        </w:trPr>
        <w:tc>
          <w:tcPr>
            <w:tcW w:w="9985" w:type="dxa"/>
          </w:tcPr>
          <w:p w:rsidR="00AB55C0" w:rsidRDefault="00FE059D" w:rsidP="007759A3">
            <w:pPr>
              <w:pStyle w:val="ac"/>
              <w:rPr>
                <w:lang w:val="mk-MK"/>
              </w:rPr>
            </w:pPr>
            <w:r>
              <w:rPr>
                <w:lang w:val="mk-MK"/>
              </w:rPr>
              <w:t>Недела на борба против туберкулоза и градни болести</w:t>
            </w:r>
          </w:p>
        </w:tc>
        <w:tc>
          <w:tcPr>
            <w:tcW w:w="3606" w:type="dxa"/>
          </w:tcPr>
          <w:p w:rsidR="00AB55C0" w:rsidRDefault="00FE059D" w:rsidP="007759A3">
            <w:pPr>
              <w:pStyle w:val="ac"/>
              <w:rPr>
                <w:lang w:val="mk-MK"/>
              </w:rPr>
            </w:pPr>
            <w:r>
              <w:rPr>
                <w:lang w:val="mk-MK"/>
              </w:rPr>
              <w:t>19.09 2022 г.</w:t>
            </w:r>
          </w:p>
        </w:tc>
      </w:tr>
      <w:tr w:rsidR="005D0C71" w:rsidRPr="00821DB0" w:rsidTr="00A46965">
        <w:trPr>
          <w:jc w:val="center"/>
        </w:trPr>
        <w:tc>
          <w:tcPr>
            <w:tcW w:w="9985" w:type="dxa"/>
          </w:tcPr>
          <w:p w:rsidR="005D0C71" w:rsidRDefault="00FE059D" w:rsidP="007759A3">
            <w:pPr>
              <w:pStyle w:val="ac"/>
              <w:rPr>
                <w:lang w:val="mk-MK"/>
              </w:rPr>
            </w:pPr>
            <w:r>
              <w:rPr>
                <w:lang w:val="mk-MK"/>
              </w:rPr>
              <w:t>Недела на борба против зависности</w:t>
            </w:r>
          </w:p>
        </w:tc>
        <w:tc>
          <w:tcPr>
            <w:tcW w:w="3606" w:type="dxa"/>
          </w:tcPr>
          <w:p w:rsidR="005D0C71" w:rsidRDefault="00FE059D" w:rsidP="007759A3">
            <w:pPr>
              <w:pStyle w:val="ac"/>
              <w:rPr>
                <w:lang w:val="mk-MK"/>
              </w:rPr>
            </w:pPr>
            <w:r>
              <w:rPr>
                <w:lang w:val="mk-MK"/>
              </w:rPr>
              <w:t>21.11 2022 г.</w:t>
            </w:r>
          </w:p>
        </w:tc>
      </w:tr>
      <w:tr w:rsidR="00AB55C0" w:rsidRPr="00821DB0" w:rsidTr="00A46965">
        <w:trPr>
          <w:jc w:val="center"/>
        </w:trPr>
        <w:tc>
          <w:tcPr>
            <w:tcW w:w="9985" w:type="dxa"/>
          </w:tcPr>
          <w:p w:rsidR="00AB55C0" w:rsidRDefault="00FE059D" w:rsidP="007759A3">
            <w:pPr>
              <w:pStyle w:val="ac"/>
              <w:rPr>
                <w:lang w:val="mk-MK"/>
              </w:rPr>
            </w:pPr>
            <w:r>
              <w:rPr>
                <w:lang w:val="mk-MK"/>
              </w:rPr>
              <w:t>Недела на борба против ХИВ/СИДА</w:t>
            </w:r>
          </w:p>
        </w:tc>
        <w:tc>
          <w:tcPr>
            <w:tcW w:w="3606" w:type="dxa"/>
          </w:tcPr>
          <w:p w:rsidR="00AB55C0" w:rsidRDefault="00FE059D" w:rsidP="007759A3">
            <w:pPr>
              <w:pStyle w:val="ac"/>
              <w:rPr>
                <w:lang w:val="mk-MK"/>
              </w:rPr>
            </w:pPr>
            <w:r>
              <w:rPr>
                <w:lang w:val="mk-MK"/>
              </w:rPr>
              <w:t>05.12 2022 г.</w:t>
            </w:r>
          </w:p>
        </w:tc>
      </w:tr>
      <w:tr w:rsidR="00ED2FB4" w:rsidRPr="00821DB0" w:rsidTr="00A46965">
        <w:trPr>
          <w:jc w:val="center"/>
        </w:trPr>
        <w:tc>
          <w:tcPr>
            <w:tcW w:w="9985" w:type="dxa"/>
          </w:tcPr>
          <w:p w:rsidR="00ED2FB4" w:rsidRDefault="00FE059D" w:rsidP="007759A3">
            <w:pPr>
              <w:pStyle w:val="ac"/>
              <w:rPr>
                <w:lang w:val="mk-MK"/>
              </w:rPr>
            </w:pPr>
            <w:r>
              <w:rPr>
                <w:lang w:val="mk-MK"/>
              </w:rPr>
              <w:t>Недела на забоздравствена заштита</w:t>
            </w:r>
          </w:p>
        </w:tc>
        <w:tc>
          <w:tcPr>
            <w:tcW w:w="3606" w:type="dxa"/>
          </w:tcPr>
          <w:p w:rsidR="00ED2FB4" w:rsidRDefault="00FE059D" w:rsidP="007759A3">
            <w:pPr>
              <w:pStyle w:val="ac"/>
              <w:rPr>
                <w:lang w:val="mk-MK"/>
              </w:rPr>
            </w:pPr>
            <w:r>
              <w:rPr>
                <w:lang w:val="mk-MK"/>
              </w:rPr>
              <w:t>12.12 2022 г.</w:t>
            </w:r>
          </w:p>
        </w:tc>
      </w:tr>
      <w:tr w:rsidR="00ED2FB4" w:rsidRPr="00821DB0" w:rsidTr="00A46965">
        <w:trPr>
          <w:jc w:val="center"/>
        </w:trPr>
        <w:tc>
          <w:tcPr>
            <w:tcW w:w="9985" w:type="dxa"/>
          </w:tcPr>
          <w:p w:rsidR="00ED2FB4" w:rsidRPr="00FE1159" w:rsidRDefault="00FE1159" w:rsidP="007759A3">
            <w:pPr>
              <w:pStyle w:val="ac"/>
              <w:rPr>
                <w:lang w:val="mk-MK"/>
              </w:rPr>
            </w:pPr>
            <w:r>
              <w:rPr>
                <w:lang w:val="mk-MK"/>
              </w:rPr>
              <w:t>Кампања за прва помош со обука спроведена од страна на Црвен Крст и Здравствен Дом под мотото,,Првата помош спасува живот“</w:t>
            </w:r>
          </w:p>
        </w:tc>
        <w:tc>
          <w:tcPr>
            <w:tcW w:w="3606" w:type="dxa"/>
          </w:tcPr>
          <w:p w:rsidR="00ED2FB4" w:rsidRDefault="00FE1159" w:rsidP="007759A3">
            <w:pPr>
              <w:pStyle w:val="ac"/>
              <w:rPr>
                <w:lang w:val="mk-MK"/>
              </w:rPr>
            </w:pPr>
            <w:r>
              <w:rPr>
                <w:lang w:val="mk-MK"/>
              </w:rPr>
              <w:t>12.12 2022 г.</w:t>
            </w:r>
          </w:p>
        </w:tc>
      </w:tr>
      <w:tr w:rsidR="002D6413" w:rsidRPr="00821DB0" w:rsidTr="00A46965">
        <w:trPr>
          <w:jc w:val="center"/>
        </w:trPr>
        <w:tc>
          <w:tcPr>
            <w:tcW w:w="9985" w:type="dxa"/>
          </w:tcPr>
          <w:p w:rsidR="002D6413" w:rsidRDefault="00A01E22" w:rsidP="007759A3">
            <w:pPr>
              <w:pStyle w:val="ac"/>
              <w:rPr>
                <w:lang w:val="mk-MK"/>
              </w:rPr>
            </w:pPr>
            <w:r>
              <w:rPr>
                <w:lang w:val="mk-MK"/>
              </w:rPr>
              <w:t>Светски ден на борба против дијабетис</w:t>
            </w:r>
          </w:p>
        </w:tc>
        <w:tc>
          <w:tcPr>
            <w:tcW w:w="3606" w:type="dxa"/>
          </w:tcPr>
          <w:p w:rsidR="002D6413" w:rsidRDefault="00A01E22" w:rsidP="007759A3">
            <w:pPr>
              <w:pStyle w:val="ac"/>
              <w:rPr>
                <w:lang w:val="mk-MK"/>
              </w:rPr>
            </w:pPr>
            <w:r>
              <w:rPr>
                <w:lang w:val="mk-MK"/>
              </w:rPr>
              <w:t>14.11 2022 г.</w:t>
            </w:r>
          </w:p>
        </w:tc>
      </w:tr>
      <w:tr w:rsidR="00422274" w:rsidRPr="00821DB0" w:rsidTr="00A46965">
        <w:trPr>
          <w:jc w:val="center"/>
        </w:trPr>
        <w:tc>
          <w:tcPr>
            <w:tcW w:w="9985" w:type="dxa"/>
          </w:tcPr>
          <w:p w:rsidR="00422274" w:rsidRDefault="004C6E66" w:rsidP="007759A3">
            <w:pPr>
              <w:pStyle w:val="ac"/>
              <w:rPr>
                <w:lang w:val="mk-MK"/>
              </w:rPr>
            </w:pPr>
            <w:r>
              <w:rPr>
                <w:lang w:val="mk-MK"/>
              </w:rPr>
              <w:t>Мерење висина и тежина</w:t>
            </w:r>
          </w:p>
        </w:tc>
        <w:tc>
          <w:tcPr>
            <w:tcW w:w="3606" w:type="dxa"/>
          </w:tcPr>
          <w:p w:rsidR="00422274" w:rsidRDefault="004C6E66" w:rsidP="007759A3">
            <w:pPr>
              <w:pStyle w:val="ac"/>
              <w:rPr>
                <w:lang w:val="mk-MK"/>
              </w:rPr>
            </w:pPr>
            <w:r>
              <w:rPr>
                <w:lang w:val="mk-MK"/>
              </w:rPr>
              <w:t>15. 09 2022 г.</w:t>
            </w:r>
          </w:p>
        </w:tc>
      </w:tr>
      <w:tr w:rsidR="00740903" w:rsidRPr="00821DB0" w:rsidTr="00A46965">
        <w:trPr>
          <w:jc w:val="center"/>
        </w:trPr>
        <w:tc>
          <w:tcPr>
            <w:tcW w:w="9985" w:type="dxa"/>
          </w:tcPr>
          <w:p w:rsidR="00740903" w:rsidRPr="00821DB0" w:rsidRDefault="004C6E66" w:rsidP="007759A3">
            <w:pPr>
              <w:pStyle w:val="ac"/>
              <w:rPr>
                <w:lang w:val="mk-MK"/>
              </w:rPr>
            </w:pPr>
            <w:r>
              <w:rPr>
                <w:lang w:val="mk-MK"/>
              </w:rPr>
              <w:t>Светски ден на заштита на озонската обвивка-следење на филм Озонска обвивка</w:t>
            </w:r>
          </w:p>
        </w:tc>
        <w:tc>
          <w:tcPr>
            <w:tcW w:w="3606" w:type="dxa"/>
          </w:tcPr>
          <w:p w:rsidR="00740903" w:rsidRPr="00821DB0" w:rsidRDefault="004C6E66" w:rsidP="007759A3">
            <w:pPr>
              <w:pStyle w:val="ac"/>
              <w:rPr>
                <w:lang w:val="mk-MK"/>
              </w:rPr>
            </w:pPr>
            <w:r>
              <w:rPr>
                <w:lang w:val="mk-MK"/>
              </w:rPr>
              <w:t>16.09 2022 г.</w:t>
            </w:r>
          </w:p>
        </w:tc>
      </w:tr>
      <w:tr w:rsidR="0071624B" w:rsidRPr="00821DB0" w:rsidTr="00A46965">
        <w:trPr>
          <w:jc w:val="center"/>
        </w:trPr>
        <w:tc>
          <w:tcPr>
            <w:tcW w:w="9985" w:type="dxa"/>
          </w:tcPr>
          <w:p w:rsidR="0071624B" w:rsidRDefault="004C6E66" w:rsidP="007759A3">
            <w:pPr>
              <w:pStyle w:val="ac"/>
              <w:rPr>
                <w:lang w:val="mk-MK"/>
              </w:rPr>
            </w:pPr>
            <w:r>
              <w:rPr>
                <w:lang w:val="mk-MK"/>
              </w:rPr>
              <w:t>ФЗО-Едукација за правилно седење во училишните клупи,превенција од искривување на рбетот</w:t>
            </w:r>
          </w:p>
        </w:tc>
        <w:tc>
          <w:tcPr>
            <w:tcW w:w="3606" w:type="dxa"/>
          </w:tcPr>
          <w:p w:rsidR="0071624B" w:rsidRDefault="004C6E66" w:rsidP="007759A3">
            <w:pPr>
              <w:pStyle w:val="ac"/>
              <w:rPr>
                <w:lang w:val="mk-MK"/>
              </w:rPr>
            </w:pPr>
            <w:r>
              <w:rPr>
                <w:lang w:val="mk-MK"/>
              </w:rPr>
              <w:t>16.09 2022 г.</w:t>
            </w:r>
          </w:p>
        </w:tc>
      </w:tr>
      <w:tr w:rsidR="00422274" w:rsidRPr="00821DB0" w:rsidTr="00A46965">
        <w:trPr>
          <w:jc w:val="center"/>
        </w:trPr>
        <w:tc>
          <w:tcPr>
            <w:tcW w:w="9985" w:type="dxa"/>
          </w:tcPr>
          <w:p w:rsidR="00422274" w:rsidRDefault="004C6E66" w:rsidP="007759A3">
            <w:pPr>
              <w:pStyle w:val="ac"/>
              <w:rPr>
                <w:lang w:val="mk-MK"/>
              </w:rPr>
            </w:pPr>
            <w:r>
              <w:rPr>
                <w:lang w:val="mk-MK"/>
              </w:rPr>
              <w:t>Македонски јазик-Стекнување навики за здрава исхрана</w:t>
            </w:r>
          </w:p>
        </w:tc>
        <w:tc>
          <w:tcPr>
            <w:tcW w:w="3606" w:type="dxa"/>
          </w:tcPr>
          <w:p w:rsidR="00422274" w:rsidRDefault="004C6E66" w:rsidP="007759A3">
            <w:pPr>
              <w:pStyle w:val="ac"/>
              <w:rPr>
                <w:lang w:val="mk-MK"/>
              </w:rPr>
            </w:pPr>
            <w:r>
              <w:rPr>
                <w:lang w:val="mk-MK"/>
              </w:rPr>
              <w:t>19.09 2022 г.</w:t>
            </w:r>
          </w:p>
        </w:tc>
      </w:tr>
      <w:tr w:rsidR="00740903" w:rsidRPr="00821DB0" w:rsidTr="00A46965">
        <w:trPr>
          <w:jc w:val="center"/>
        </w:trPr>
        <w:tc>
          <w:tcPr>
            <w:tcW w:w="9985" w:type="dxa"/>
          </w:tcPr>
          <w:p w:rsidR="00740903" w:rsidRPr="00821DB0" w:rsidRDefault="004C6E66" w:rsidP="007759A3">
            <w:pPr>
              <w:pStyle w:val="ac"/>
              <w:rPr>
                <w:lang w:val="mk-MK"/>
              </w:rPr>
            </w:pPr>
            <w:r>
              <w:rPr>
                <w:lang w:val="mk-MK"/>
              </w:rPr>
              <w:t>Природни науки-Разговор за хигиената на рацете за време на исхраната заради нивна лична хигиена</w:t>
            </w:r>
          </w:p>
        </w:tc>
        <w:tc>
          <w:tcPr>
            <w:tcW w:w="3606" w:type="dxa"/>
          </w:tcPr>
          <w:p w:rsidR="00740903" w:rsidRPr="00821DB0" w:rsidRDefault="004C6E66" w:rsidP="007759A3">
            <w:pPr>
              <w:pStyle w:val="ac"/>
              <w:rPr>
                <w:lang w:val="mk-MK"/>
              </w:rPr>
            </w:pPr>
            <w:r>
              <w:rPr>
                <w:lang w:val="mk-MK"/>
              </w:rPr>
              <w:t>21.09 2022 г.</w:t>
            </w:r>
          </w:p>
        </w:tc>
      </w:tr>
      <w:tr w:rsidR="00EC035C" w:rsidRPr="00821DB0" w:rsidTr="00A46965">
        <w:trPr>
          <w:jc w:val="center"/>
        </w:trPr>
        <w:tc>
          <w:tcPr>
            <w:tcW w:w="9985" w:type="dxa"/>
          </w:tcPr>
          <w:p w:rsidR="00EC035C" w:rsidRDefault="004C6E66" w:rsidP="007759A3">
            <w:pPr>
              <w:pStyle w:val="ac"/>
              <w:rPr>
                <w:lang w:val="mk-MK"/>
              </w:rPr>
            </w:pPr>
            <w:r>
              <w:rPr>
                <w:lang w:val="mk-MK"/>
              </w:rPr>
              <w:t>Природни науки-Тема:,,Животни процеси“,Знаци на живот-што ни треба да останеме живи</w:t>
            </w:r>
          </w:p>
        </w:tc>
        <w:tc>
          <w:tcPr>
            <w:tcW w:w="3606" w:type="dxa"/>
          </w:tcPr>
          <w:p w:rsidR="00EC035C" w:rsidRDefault="004C6E66" w:rsidP="007759A3">
            <w:pPr>
              <w:pStyle w:val="ac"/>
              <w:rPr>
                <w:lang w:val="mk-MK"/>
              </w:rPr>
            </w:pPr>
            <w:r>
              <w:rPr>
                <w:lang w:val="mk-MK"/>
              </w:rPr>
              <w:t>27.09 2022 г.</w:t>
            </w:r>
          </w:p>
        </w:tc>
      </w:tr>
      <w:tr w:rsidR="00422274" w:rsidRPr="00821DB0" w:rsidTr="00A46965">
        <w:trPr>
          <w:jc w:val="center"/>
        </w:trPr>
        <w:tc>
          <w:tcPr>
            <w:tcW w:w="9985" w:type="dxa"/>
          </w:tcPr>
          <w:p w:rsidR="00422274" w:rsidRDefault="004C6E66" w:rsidP="007759A3">
            <w:pPr>
              <w:pStyle w:val="ac"/>
              <w:rPr>
                <w:lang w:val="mk-MK"/>
              </w:rPr>
            </w:pPr>
            <w:r w:rsidRPr="004C6E66">
              <w:rPr>
                <w:lang w:val="mk-MK"/>
              </w:rPr>
              <w:t>Природни науки-</w:t>
            </w:r>
            <w:r>
              <w:rPr>
                <w:lang w:val="mk-MK"/>
              </w:rPr>
              <w:t>Чиста вода,чист воздух-дискусија за важноста на нашето здравје</w:t>
            </w:r>
          </w:p>
        </w:tc>
        <w:tc>
          <w:tcPr>
            <w:tcW w:w="3606" w:type="dxa"/>
          </w:tcPr>
          <w:p w:rsidR="00422274" w:rsidRDefault="004C6E66" w:rsidP="007759A3">
            <w:pPr>
              <w:pStyle w:val="ac"/>
              <w:rPr>
                <w:lang w:val="mk-MK"/>
              </w:rPr>
            </w:pPr>
            <w:r>
              <w:rPr>
                <w:lang w:val="mk-MK"/>
              </w:rPr>
              <w:t>30.09 2022 г.</w:t>
            </w:r>
          </w:p>
        </w:tc>
      </w:tr>
      <w:tr w:rsidR="00422274" w:rsidRPr="00821DB0" w:rsidTr="00A46965">
        <w:trPr>
          <w:jc w:val="center"/>
        </w:trPr>
        <w:tc>
          <w:tcPr>
            <w:tcW w:w="9985" w:type="dxa"/>
          </w:tcPr>
          <w:p w:rsidR="00422274" w:rsidRDefault="004C6E66" w:rsidP="007759A3">
            <w:pPr>
              <w:pStyle w:val="ac"/>
              <w:rPr>
                <w:lang w:val="mk-MK"/>
              </w:rPr>
            </w:pPr>
            <w:r w:rsidRPr="004C6E66">
              <w:rPr>
                <w:lang w:val="mk-MK"/>
              </w:rPr>
              <w:t>Природни науки-</w:t>
            </w:r>
            <w:r>
              <w:rPr>
                <w:lang w:val="mk-MK"/>
              </w:rPr>
              <w:t>Разговор како превенцијата од деформитетите на телото кај учениците преку спортски активности,,Во здраво тело-здрав дух“</w:t>
            </w:r>
          </w:p>
        </w:tc>
        <w:tc>
          <w:tcPr>
            <w:tcW w:w="3606" w:type="dxa"/>
          </w:tcPr>
          <w:p w:rsidR="00422274" w:rsidRDefault="004C6E66" w:rsidP="007759A3">
            <w:pPr>
              <w:pStyle w:val="ac"/>
              <w:rPr>
                <w:lang w:val="mk-MK"/>
              </w:rPr>
            </w:pPr>
            <w:r>
              <w:rPr>
                <w:lang w:val="mk-MK"/>
              </w:rPr>
              <w:t>04.10 2022 г.</w:t>
            </w:r>
          </w:p>
        </w:tc>
      </w:tr>
      <w:tr w:rsidR="00B61678" w:rsidRPr="00821DB0" w:rsidTr="00A46965">
        <w:trPr>
          <w:jc w:val="center"/>
        </w:trPr>
        <w:tc>
          <w:tcPr>
            <w:tcW w:w="9985" w:type="dxa"/>
          </w:tcPr>
          <w:p w:rsidR="00B61678" w:rsidRDefault="003346EE" w:rsidP="007759A3">
            <w:pPr>
              <w:pStyle w:val="ac"/>
              <w:rPr>
                <w:lang w:val="mk-MK"/>
              </w:rPr>
            </w:pPr>
            <w:r>
              <w:rPr>
                <w:lang w:val="mk-MK"/>
              </w:rPr>
              <w:t>Проектна активност-Грижа за околината и живеалиштата</w:t>
            </w:r>
          </w:p>
        </w:tc>
        <w:tc>
          <w:tcPr>
            <w:tcW w:w="3606" w:type="dxa"/>
          </w:tcPr>
          <w:p w:rsidR="00B61678" w:rsidRDefault="003346EE" w:rsidP="007759A3">
            <w:pPr>
              <w:pStyle w:val="ac"/>
              <w:rPr>
                <w:lang w:val="mk-MK"/>
              </w:rPr>
            </w:pPr>
            <w:r>
              <w:rPr>
                <w:lang w:val="mk-MK"/>
              </w:rPr>
              <w:t>10.10 2022 г.</w:t>
            </w:r>
          </w:p>
        </w:tc>
      </w:tr>
      <w:tr w:rsidR="00B61678" w:rsidRPr="00821DB0" w:rsidTr="00A46965">
        <w:trPr>
          <w:jc w:val="center"/>
        </w:trPr>
        <w:tc>
          <w:tcPr>
            <w:tcW w:w="9985" w:type="dxa"/>
          </w:tcPr>
          <w:p w:rsidR="00B61678" w:rsidRPr="003346EE" w:rsidRDefault="003346EE" w:rsidP="007759A3">
            <w:pPr>
              <w:pStyle w:val="ac"/>
              <w:rPr>
                <w:lang w:val="mk-MK"/>
              </w:rPr>
            </w:pPr>
            <w:r>
              <w:rPr>
                <w:lang w:val="mk-MK"/>
              </w:rPr>
              <w:t xml:space="preserve">ЕКО </w:t>
            </w:r>
            <w:r>
              <w:rPr>
                <w:lang w:val="en-GB"/>
              </w:rPr>
              <w:t>VIII-</w:t>
            </w:r>
            <w:r>
              <w:rPr>
                <w:lang w:val="mk-MK"/>
              </w:rPr>
              <w:t>ТЕМА:Здравје-Подигање на свеста на пошироката јавност за користење на здрава храна</w:t>
            </w:r>
          </w:p>
        </w:tc>
        <w:tc>
          <w:tcPr>
            <w:tcW w:w="3606" w:type="dxa"/>
          </w:tcPr>
          <w:p w:rsidR="00B61678" w:rsidRDefault="003346EE" w:rsidP="007759A3">
            <w:pPr>
              <w:pStyle w:val="ac"/>
              <w:rPr>
                <w:lang w:val="mk-MK"/>
              </w:rPr>
            </w:pPr>
            <w:r>
              <w:rPr>
                <w:lang w:val="mk-MK"/>
              </w:rPr>
              <w:t>28.10 2022 г.</w:t>
            </w:r>
          </w:p>
          <w:p w:rsidR="002119D6" w:rsidRDefault="002119D6" w:rsidP="007759A3">
            <w:pPr>
              <w:pStyle w:val="ac"/>
              <w:rPr>
                <w:lang w:val="mk-MK"/>
              </w:rPr>
            </w:pPr>
          </w:p>
        </w:tc>
      </w:tr>
      <w:tr w:rsidR="00254028" w:rsidRPr="00821DB0" w:rsidTr="00A46965">
        <w:trPr>
          <w:jc w:val="center"/>
        </w:trPr>
        <w:tc>
          <w:tcPr>
            <w:tcW w:w="9985" w:type="dxa"/>
          </w:tcPr>
          <w:p w:rsidR="00254028" w:rsidRDefault="00B022BD" w:rsidP="007759A3">
            <w:pPr>
              <w:pStyle w:val="ac"/>
              <w:rPr>
                <w:lang w:val="mk-MK"/>
              </w:rPr>
            </w:pPr>
            <w:r>
              <w:rPr>
                <w:lang w:val="mk-MK"/>
              </w:rPr>
              <w:t>Здрава храна-пакет со јаболка Влада на РМ</w:t>
            </w:r>
          </w:p>
        </w:tc>
        <w:tc>
          <w:tcPr>
            <w:tcW w:w="3606" w:type="dxa"/>
          </w:tcPr>
          <w:p w:rsidR="00254028" w:rsidRDefault="00B022BD" w:rsidP="007759A3">
            <w:pPr>
              <w:pStyle w:val="ac"/>
              <w:rPr>
                <w:lang w:val="mk-MK"/>
              </w:rPr>
            </w:pPr>
            <w:r>
              <w:rPr>
                <w:lang w:val="mk-MK"/>
              </w:rPr>
              <w:t>03.11 2022 г.</w:t>
            </w:r>
          </w:p>
        </w:tc>
      </w:tr>
    </w:tbl>
    <w:p w:rsidR="001C121F" w:rsidRDefault="00E105C6" w:rsidP="002B7D56">
      <w:pPr>
        <w:tabs>
          <w:tab w:val="left" w:pos="9750"/>
        </w:tabs>
        <w:jc w:val="both"/>
        <w:rPr>
          <w:lang w:val="mk-MK"/>
        </w:rPr>
      </w:pPr>
      <w:r>
        <w:rPr>
          <w:lang w:val="mk-MK"/>
        </w:rPr>
        <w:tab/>
      </w:r>
    </w:p>
    <w:p w:rsidR="00A46965" w:rsidRDefault="00A46965" w:rsidP="001C121F">
      <w:pPr>
        <w:tabs>
          <w:tab w:val="left" w:pos="9750"/>
        </w:tabs>
        <w:jc w:val="both"/>
        <w:rPr>
          <w:b/>
          <w:color w:val="000000"/>
          <w:lang w:val="mk-MK"/>
        </w:rPr>
      </w:pPr>
    </w:p>
    <w:p w:rsidR="001C121F" w:rsidRPr="00DB39DD" w:rsidRDefault="001C121F" w:rsidP="001C121F">
      <w:pPr>
        <w:tabs>
          <w:tab w:val="left" w:pos="9750"/>
        </w:tabs>
        <w:jc w:val="both"/>
        <w:rPr>
          <w:b/>
          <w:color w:val="000000"/>
          <w:lang w:val="mk-MK"/>
        </w:rPr>
      </w:pPr>
      <w:r w:rsidRPr="00DB39DD">
        <w:rPr>
          <w:b/>
          <w:color w:val="000000"/>
          <w:lang w:val="mk-MK"/>
        </w:rPr>
        <w:t>УЧИЛИШНА КЛИМА И ОДНОСИ ВО УЧИЛИШТЕТО</w:t>
      </w:r>
    </w:p>
    <w:p w:rsidR="001C121F" w:rsidRPr="001C121F" w:rsidRDefault="001C121F" w:rsidP="001C121F">
      <w:pPr>
        <w:tabs>
          <w:tab w:val="left" w:pos="9750"/>
        </w:tabs>
        <w:jc w:val="both"/>
        <w:rPr>
          <w:b/>
          <w:lang w:val="mk-MK"/>
        </w:rPr>
      </w:pPr>
      <w:r w:rsidRPr="001C121F">
        <w:rPr>
          <w:b/>
          <w:lang w:val="mk-MK"/>
        </w:rPr>
        <w:t xml:space="preserve">   </w:t>
      </w:r>
      <w:r w:rsidR="00DA1D2A">
        <w:rPr>
          <w:b/>
          <w:lang w:val="mk-MK"/>
        </w:rPr>
        <w:t>- Д</w:t>
      </w:r>
      <w:r w:rsidRPr="001C121F">
        <w:rPr>
          <w:b/>
          <w:lang w:val="mk-MK"/>
        </w:rPr>
        <w:t xml:space="preserve">исциплина </w:t>
      </w:r>
    </w:p>
    <w:p w:rsidR="001C121F" w:rsidRDefault="001C121F" w:rsidP="001C121F">
      <w:pPr>
        <w:tabs>
          <w:tab w:val="left" w:pos="9750"/>
        </w:tabs>
        <w:jc w:val="both"/>
        <w:rPr>
          <w:lang w:val="mk-MK"/>
        </w:rPr>
      </w:pPr>
      <w:r w:rsidRPr="001C121F">
        <w:rPr>
          <w:lang w:val="mk-MK"/>
        </w:rPr>
        <w:t xml:space="preserve">Наставниците, стручната служба,директорот  и останатите вработени  внимателно и одговорно се справуваа со редовноста  на </w:t>
      </w:r>
      <w:r w:rsidR="00DB39DD">
        <w:rPr>
          <w:lang w:val="mk-MK"/>
        </w:rPr>
        <w:t xml:space="preserve">учениците за време на наставата како со физичко присуство </w:t>
      </w:r>
      <w:r w:rsidR="009108BA">
        <w:rPr>
          <w:lang w:val="mk-MK"/>
        </w:rPr>
        <w:t>.</w:t>
      </w:r>
    </w:p>
    <w:p w:rsidR="001C121F" w:rsidRPr="00DB39DD" w:rsidRDefault="00686BB6" w:rsidP="001C121F">
      <w:pPr>
        <w:tabs>
          <w:tab w:val="left" w:pos="9750"/>
        </w:tabs>
        <w:jc w:val="both"/>
        <w:rPr>
          <w:b/>
          <w:color w:val="000000"/>
          <w:lang w:val="mk-MK"/>
        </w:rPr>
      </w:pPr>
      <w:r>
        <w:rPr>
          <w:noProof/>
        </w:rPr>
        <w:drawing>
          <wp:anchor distT="0" distB="0" distL="114300" distR="114300" simplePos="0" relativeHeight="251661312" behindDoc="0" locked="0" layoutInCell="1" allowOverlap="1">
            <wp:simplePos x="0" y="0"/>
            <wp:positionH relativeFrom="column">
              <wp:posOffset>6067425</wp:posOffset>
            </wp:positionH>
            <wp:positionV relativeFrom="paragraph">
              <wp:posOffset>66040</wp:posOffset>
            </wp:positionV>
            <wp:extent cx="2819400" cy="1952625"/>
            <wp:effectExtent l="0" t="0" r="0" b="0"/>
            <wp:wrapSquare wrapText="bothSides"/>
            <wp:docPr id="1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9">
                      <a:extLst>
                        <a:ext uri="{28A0092B-C50C-407E-A947-70E740481C1C}">
                          <a14:useLocalDpi xmlns:a14="http://schemas.microsoft.com/office/drawing/2010/main" val="0"/>
                        </a:ext>
                      </a:extLst>
                    </a:blip>
                    <a:srcRect l="-404" t="-1042" r="-323" b="-1480"/>
                    <a:stretch>
                      <a:fillRect/>
                    </a:stretch>
                  </pic:blipFill>
                  <pic:spPr bwMode="auto">
                    <a:xfrm>
                      <a:off x="0" y="0"/>
                      <a:ext cx="28194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1F" w:rsidRPr="00DB39DD">
        <w:rPr>
          <w:color w:val="000000"/>
          <w:lang w:val="mk-MK"/>
        </w:rPr>
        <w:t>-</w:t>
      </w:r>
      <w:r w:rsidR="001C121F" w:rsidRPr="00DB39DD">
        <w:rPr>
          <w:b/>
          <w:color w:val="000000"/>
          <w:lang w:val="mk-MK"/>
        </w:rPr>
        <w:t>Естетско и функционално уредување на просторот во училиштето</w:t>
      </w:r>
    </w:p>
    <w:p w:rsidR="001C121F" w:rsidRPr="001C121F" w:rsidRDefault="001C121F" w:rsidP="001C121F">
      <w:pPr>
        <w:tabs>
          <w:tab w:val="left" w:pos="9750"/>
        </w:tabs>
        <w:jc w:val="both"/>
        <w:rPr>
          <w:lang w:val="mk-MK"/>
        </w:rPr>
      </w:pPr>
      <w:r w:rsidRPr="001C121F">
        <w:rPr>
          <w:lang w:val="mk-MK"/>
        </w:rPr>
        <w:t>Во училиштето функционираше Еко одбор кој е одговорен  за oдржување на зградата и здрава животна средина во училиштето, естетско и функционално уредување на просторот во училиштето, како и уреден  еколошки двор</w:t>
      </w:r>
      <w:r w:rsidR="00272328">
        <w:rPr>
          <w:lang w:val="mk-MK"/>
        </w:rPr>
        <w:t xml:space="preserve"> с</w:t>
      </w:r>
      <w:r w:rsidR="00303E43">
        <w:rPr>
          <w:lang w:val="mk-MK"/>
        </w:rPr>
        <w:t>о летниковец</w:t>
      </w:r>
      <w:r w:rsidRPr="001C121F">
        <w:rPr>
          <w:lang w:val="mk-MK"/>
        </w:rPr>
        <w:t xml:space="preserve">. </w:t>
      </w:r>
    </w:p>
    <w:p w:rsidR="001C121F" w:rsidRPr="001C121F" w:rsidRDefault="001C121F" w:rsidP="001C121F">
      <w:pPr>
        <w:tabs>
          <w:tab w:val="left" w:pos="9750"/>
        </w:tabs>
        <w:jc w:val="both"/>
        <w:rPr>
          <w:lang w:val="mk-MK"/>
        </w:rPr>
      </w:pPr>
      <w:r w:rsidRPr="001C121F">
        <w:rPr>
          <w:lang w:val="mk-MK"/>
        </w:rPr>
        <w:t>Се организираа акции за чистење на училиштето и училишниот двор, средување на училиштето во текот на цело полугодие.</w:t>
      </w:r>
    </w:p>
    <w:p w:rsidR="001C121F" w:rsidRDefault="001C121F" w:rsidP="001C121F">
      <w:pPr>
        <w:tabs>
          <w:tab w:val="left" w:pos="9750"/>
        </w:tabs>
        <w:jc w:val="both"/>
        <w:rPr>
          <w:lang w:val="mk-MK"/>
        </w:rPr>
      </w:pPr>
      <w:r w:rsidRPr="001C121F">
        <w:rPr>
          <w:lang w:val="mk-MK"/>
        </w:rPr>
        <w:t>Во периодот на втор</w:t>
      </w:r>
      <w:r w:rsidR="008328CD">
        <w:rPr>
          <w:lang w:val="mk-MK"/>
        </w:rPr>
        <w:t>а</w:t>
      </w:r>
      <w:r w:rsidR="00950645">
        <w:rPr>
          <w:lang w:val="mk-MK"/>
        </w:rPr>
        <w:t>та недела од месец декември 202</w:t>
      </w:r>
      <w:r w:rsidR="00950645">
        <w:rPr>
          <w:lang w:val="en-GB"/>
        </w:rPr>
        <w:t>2</w:t>
      </w:r>
      <w:r w:rsidR="008328CD">
        <w:rPr>
          <w:lang w:val="mk-MK"/>
        </w:rPr>
        <w:t xml:space="preserve"> </w:t>
      </w:r>
      <w:r w:rsidRPr="001C121F">
        <w:rPr>
          <w:lang w:val="mk-MK"/>
        </w:rPr>
        <w:t xml:space="preserve">г. </w:t>
      </w:r>
      <w:r w:rsidR="00B128BC" w:rsidRPr="001C121F">
        <w:rPr>
          <w:lang w:val="mk-MK"/>
        </w:rPr>
        <w:t>Е</w:t>
      </w:r>
      <w:r w:rsidRPr="001C121F">
        <w:rPr>
          <w:lang w:val="mk-MK"/>
        </w:rPr>
        <w:t xml:space="preserve"> извршено новогодишно уредување на училишниот хол  .</w:t>
      </w:r>
    </w:p>
    <w:p w:rsidR="0034427D" w:rsidRDefault="0034427D" w:rsidP="001C121F">
      <w:pPr>
        <w:tabs>
          <w:tab w:val="left" w:pos="9750"/>
        </w:tabs>
        <w:jc w:val="both"/>
        <w:rPr>
          <w:lang w:val="mk-MK"/>
        </w:rPr>
      </w:pPr>
    </w:p>
    <w:p w:rsidR="00FF057C" w:rsidRPr="00DB39DD" w:rsidRDefault="00FF057C" w:rsidP="00FF057C">
      <w:pPr>
        <w:tabs>
          <w:tab w:val="left" w:pos="9750"/>
        </w:tabs>
        <w:jc w:val="both"/>
        <w:rPr>
          <w:b/>
          <w:color w:val="000000"/>
          <w:lang w:val="mk-MK"/>
        </w:rPr>
      </w:pPr>
      <w:r w:rsidRPr="00DB39DD">
        <w:rPr>
          <w:b/>
          <w:color w:val="000000"/>
          <w:lang w:val="mk-MK"/>
        </w:rPr>
        <w:t>-Етички кодекси</w:t>
      </w:r>
    </w:p>
    <w:p w:rsidR="00FF057C" w:rsidRDefault="00FF057C" w:rsidP="00FF057C">
      <w:pPr>
        <w:tabs>
          <w:tab w:val="left" w:pos="9750"/>
        </w:tabs>
        <w:jc w:val="both"/>
        <w:rPr>
          <w:lang w:val="mk-MK"/>
        </w:rPr>
      </w:pPr>
      <w:r w:rsidRPr="00FF057C">
        <w:rPr>
          <w:lang w:val="mk-MK"/>
        </w:rPr>
        <w:t>Училиштето има  кодекс за однесување на учениците, наставниците ,стручните соработници , родителите  и другите вработени во училиштето на видно место каде секој може да го прочита. Кодексот содржи  принципи, правила и обврски за сите структури во  училиштето.</w:t>
      </w:r>
    </w:p>
    <w:p w:rsidR="0034427D" w:rsidRPr="00310419" w:rsidRDefault="0034427D" w:rsidP="00FF057C">
      <w:pPr>
        <w:tabs>
          <w:tab w:val="left" w:pos="9750"/>
        </w:tabs>
        <w:jc w:val="both"/>
        <w:rPr>
          <w:color w:val="FF0000"/>
          <w:lang w:val="en-GB"/>
        </w:rPr>
      </w:pPr>
    </w:p>
    <w:p w:rsidR="00FF057C" w:rsidRPr="00FB1B53" w:rsidRDefault="00FF057C" w:rsidP="00FF057C">
      <w:pPr>
        <w:tabs>
          <w:tab w:val="left" w:pos="9750"/>
        </w:tabs>
        <w:jc w:val="both"/>
        <w:rPr>
          <w:b/>
          <w:color w:val="000000"/>
          <w:lang w:val="mk-MK"/>
        </w:rPr>
      </w:pPr>
      <w:r w:rsidRPr="00FB1B53">
        <w:rPr>
          <w:b/>
          <w:color w:val="000000"/>
          <w:lang w:val="mk-MK"/>
        </w:rPr>
        <w:t xml:space="preserve">-Мулти </w:t>
      </w:r>
      <w:r w:rsidR="00B128BC">
        <w:rPr>
          <w:b/>
          <w:color w:val="000000"/>
          <w:lang w:val="mk-MK"/>
        </w:rPr>
        <w:t>–</w:t>
      </w:r>
      <w:r w:rsidRPr="00FB1B53">
        <w:rPr>
          <w:b/>
          <w:color w:val="000000"/>
          <w:lang w:val="mk-MK"/>
        </w:rPr>
        <w:t>културализам</w:t>
      </w:r>
    </w:p>
    <w:p w:rsidR="00FB1B53" w:rsidRDefault="00FF057C" w:rsidP="00FF057C">
      <w:pPr>
        <w:tabs>
          <w:tab w:val="left" w:pos="9750"/>
        </w:tabs>
        <w:jc w:val="both"/>
        <w:rPr>
          <w:lang w:val="mk-MK"/>
        </w:rPr>
      </w:pPr>
      <w:r w:rsidRPr="00FF057C">
        <w:rPr>
          <w:lang w:val="mk-MK"/>
        </w:rPr>
        <w:t xml:space="preserve">Од оваа година започнува проектот </w:t>
      </w:r>
      <w:r>
        <w:rPr>
          <w:lang w:val="mk-MK"/>
        </w:rPr>
        <w:t>„Меѓуетничка интеграција</w:t>
      </w:r>
      <w:r w:rsidRPr="00FF057C">
        <w:rPr>
          <w:lang w:val="mk-MK"/>
        </w:rPr>
        <w:t xml:space="preserve"> во образованието“-</w:t>
      </w:r>
      <w:r w:rsidR="00FB1B53">
        <w:rPr>
          <w:lang w:val="mk-MK"/>
        </w:rPr>
        <w:t xml:space="preserve">проект на УСАИД,спроведен од Македонски центар за граѓанско образование(МЦГО),наставниците ќе реализираат МИО содржини,а тимот од училиштето е задолжен за спроведување на МИО активностите со  партнер училиштето ООУ,,Наим Фрашери“-Куманово </w:t>
      </w:r>
    </w:p>
    <w:p w:rsidR="00FF057C" w:rsidRPr="00FF057C" w:rsidRDefault="00FF057C" w:rsidP="00FF057C">
      <w:pPr>
        <w:tabs>
          <w:tab w:val="left" w:pos="9750"/>
        </w:tabs>
        <w:jc w:val="both"/>
        <w:rPr>
          <w:b/>
          <w:lang w:val="mk-MK"/>
        </w:rPr>
      </w:pPr>
      <w:r w:rsidRPr="00FF057C">
        <w:rPr>
          <w:b/>
          <w:lang w:val="mk-MK"/>
        </w:rPr>
        <w:t xml:space="preserve">Односи мегу сите структури </w:t>
      </w:r>
    </w:p>
    <w:p w:rsidR="00FF057C" w:rsidRPr="00FF057C" w:rsidRDefault="00FF057C" w:rsidP="00FF057C">
      <w:pPr>
        <w:tabs>
          <w:tab w:val="left" w:pos="9750"/>
        </w:tabs>
        <w:jc w:val="both"/>
        <w:rPr>
          <w:lang w:val="mk-MK"/>
        </w:rPr>
      </w:pPr>
      <w:r w:rsidRPr="00FF057C">
        <w:rPr>
          <w:lang w:val="mk-MK"/>
        </w:rPr>
        <w:t>Како и секоја учебна година и оваа постоеше професионална соработка меѓу вработените, заемно почитување и рамноправен третман на сите структури што учествуваат во училиштето. Постоеше континуирана соработка со семејството, особено родителите, пошироката јавност, претпријатија и организации, институции од различен карактер со цел збогатување на воспитно-образовната работа</w:t>
      </w:r>
    </w:p>
    <w:p w:rsidR="00D76454" w:rsidRDefault="00D76454" w:rsidP="00FF057C">
      <w:pPr>
        <w:tabs>
          <w:tab w:val="left" w:pos="9750"/>
        </w:tabs>
        <w:jc w:val="both"/>
        <w:rPr>
          <w:lang w:val="mk-MK"/>
        </w:rPr>
      </w:pPr>
    </w:p>
    <w:p w:rsidR="001D2104" w:rsidRPr="00D75506" w:rsidRDefault="001D2104" w:rsidP="001D2104">
      <w:pPr>
        <w:tabs>
          <w:tab w:val="left" w:pos="9750"/>
        </w:tabs>
        <w:jc w:val="both"/>
        <w:rPr>
          <w:b/>
          <w:i/>
          <w:color w:val="000000"/>
        </w:rPr>
      </w:pPr>
      <w:r w:rsidRPr="00D75506">
        <w:rPr>
          <w:b/>
          <w:i/>
          <w:color w:val="000000"/>
        </w:rPr>
        <w:t>ПРОФЕСИОНАЛЕН РАЗВОЈ НА ОБРАЗОВНИОТ КАДАР</w:t>
      </w:r>
    </w:p>
    <w:p w:rsidR="001D2104" w:rsidRPr="001D2104" w:rsidRDefault="001D2104" w:rsidP="001D2104">
      <w:pPr>
        <w:tabs>
          <w:tab w:val="left" w:pos="9750"/>
        </w:tabs>
        <w:jc w:val="both"/>
        <w:rPr>
          <w:b/>
        </w:rPr>
      </w:pPr>
      <w:r w:rsidRPr="001D2104">
        <w:rPr>
          <w:lang w:val="mk-MK"/>
        </w:rPr>
        <w:t xml:space="preserve">      </w:t>
      </w:r>
      <w:r w:rsidRPr="001D2104">
        <w:rPr>
          <w:b/>
        </w:rPr>
        <w:t>Детектирање на потребите и приоритетите</w:t>
      </w:r>
    </w:p>
    <w:p w:rsidR="001D2104" w:rsidRPr="001D2104" w:rsidRDefault="001D2104" w:rsidP="001D2104">
      <w:pPr>
        <w:tabs>
          <w:tab w:val="left" w:pos="9750"/>
        </w:tabs>
        <w:jc w:val="both"/>
      </w:pPr>
      <w:r w:rsidRPr="001D2104">
        <w:t>Согледувајќи ја националната програма за развој на образованието, последната направена самоевалвација и насоките на МОН и оснивачот неминовно се наметнува потребата самите наставници да се свртат еден кон друг, како непосредна помош за сопствен и колегијален развој. Секој наставник преку сопствениот актив непосредно ги изнесува личните потреби за професионален развој кои потоа по хоризонтала и вертикала се проследуваат.</w:t>
      </w:r>
    </w:p>
    <w:p w:rsidR="001D2104" w:rsidRPr="00390405" w:rsidRDefault="001D2104" w:rsidP="001D2104">
      <w:pPr>
        <w:tabs>
          <w:tab w:val="left" w:pos="9750"/>
        </w:tabs>
        <w:jc w:val="both"/>
        <w:rPr>
          <w:lang w:val="mk-MK"/>
        </w:rPr>
      </w:pPr>
      <w:r w:rsidRPr="001D2104">
        <w:t>Особено е актуелна потребата наставниците да се оспособуваат за користење современи методи во наставата со кои се овозможува воспитно-образовната работа да се сообразува со индивидуалните способности и развојните карактеристики на учениците.</w:t>
      </w:r>
    </w:p>
    <w:p w:rsidR="001D2104" w:rsidRPr="001D2104" w:rsidRDefault="001D2104" w:rsidP="001D2104">
      <w:pPr>
        <w:tabs>
          <w:tab w:val="left" w:pos="9750"/>
        </w:tabs>
        <w:jc w:val="both"/>
      </w:pPr>
      <w:r w:rsidRPr="001D2104">
        <w:t>Исто така има потреба за оспособување на наставниците за изградување на системот на следење и оценување на постигнувањата на учениците, како и за оспособување на наставниците за самостојно вреднување на својата работа во наставниот процес.</w:t>
      </w:r>
    </w:p>
    <w:p w:rsidR="001D2104" w:rsidRPr="001D2104" w:rsidRDefault="001D2104" w:rsidP="001D2104">
      <w:pPr>
        <w:tabs>
          <w:tab w:val="left" w:pos="9750"/>
        </w:tabs>
        <w:jc w:val="both"/>
        <w:rPr>
          <w:lang w:val="mk-MK"/>
        </w:rPr>
      </w:pPr>
      <w:r w:rsidRPr="001D2104">
        <w:t>Во нашето училиште постои тим за професионален развој на наставниците во состав директор, стручна служба, претседатели на активи и претставници на УО. Училишниот тим за професионален развој спроведува низа активности за детектирање на потребите и избор на наставници за професионален развој:</w:t>
      </w:r>
    </w:p>
    <w:p w:rsidR="001D2104" w:rsidRPr="001D2104" w:rsidRDefault="001D2104" w:rsidP="001D2104">
      <w:pPr>
        <w:tabs>
          <w:tab w:val="left" w:pos="9750"/>
        </w:tabs>
        <w:jc w:val="both"/>
      </w:pPr>
      <w:r w:rsidRPr="001D2104">
        <w:t>Анкетирање на наставниците за нивните потреби од професионален развој;</w:t>
      </w:r>
    </w:p>
    <w:p w:rsidR="001D2104" w:rsidRPr="001D2104" w:rsidRDefault="001D2104" w:rsidP="001D2104">
      <w:pPr>
        <w:tabs>
          <w:tab w:val="left" w:pos="9750"/>
        </w:tabs>
        <w:jc w:val="both"/>
      </w:pPr>
      <w:r w:rsidRPr="001D2104">
        <w:t>Согледување на потребите од професионален развој на наставниот кадар, стручната служба и директорот;</w:t>
      </w:r>
    </w:p>
    <w:p w:rsidR="001D2104" w:rsidRPr="001D2104" w:rsidRDefault="001D2104" w:rsidP="001D2104">
      <w:pPr>
        <w:tabs>
          <w:tab w:val="left" w:pos="9750"/>
        </w:tabs>
        <w:jc w:val="both"/>
      </w:pPr>
      <w:r w:rsidRPr="001D2104">
        <w:t>Водење на база на податоци за посетени екстерни и интерни обуки, семинари и работилници на наставниот кадар, стручната служба и директорот;</w:t>
      </w:r>
    </w:p>
    <w:p w:rsidR="001D2104" w:rsidRPr="001D2104" w:rsidRDefault="001D2104" w:rsidP="001D2104">
      <w:pPr>
        <w:tabs>
          <w:tab w:val="left" w:pos="9750"/>
        </w:tabs>
        <w:jc w:val="both"/>
      </w:pPr>
      <w:r w:rsidRPr="001D2104">
        <w:t>Изготвување на извештаи за посетени екстерни и интерни обуки, семинари и работилници на наставниот кадар, стручната служба и директорот;</w:t>
      </w:r>
    </w:p>
    <w:p w:rsidR="001D2104" w:rsidRDefault="001D2104" w:rsidP="001D2104">
      <w:pPr>
        <w:tabs>
          <w:tab w:val="left" w:pos="9750"/>
        </w:tabs>
        <w:jc w:val="both"/>
        <w:rPr>
          <w:lang w:val="mk-MK"/>
        </w:rPr>
      </w:pPr>
      <w:r w:rsidRPr="001D2104">
        <w:t>Реализација на интерни дисеминации</w:t>
      </w:r>
    </w:p>
    <w:p w:rsidR="00D75506" w:rsidRPr="00D75506" w:rsidRDefault="00686BB6" w:rsidP="001D2104">
      <w:pPr>
        <w:tabs>
          <w:tab w:val="left" w:pos="9750"/>
        </w:tabs>
        <w:jc w:val="both"/>
        <w:rPr>
          <w:lang w:val="mk-MK"/>
        </w:rPr>
      </w:pPr>
      <w:r>
        <w:rPr>
          <w:noProof/>
        </w:rPr>
        <w:drawing>
          <wp:anchor distT="0" distB="0" distL="114300" distR="114300" simplePos="0" relativeHeight="251662336" behindDoc="0" locked="0" layoutInCell="1" allowOverlap="1">
            <wp:simplePos x="0" y="0"/>
            <wp:positionH relativeFrom="column">
              <wp:posOffset>6448425</wp:posOffset>
            </wp:positionH>
            <wp:positionV relativeFrom="paragraph">
              <wp:posOffset>149225</wp:posOffset>
            </wp:positionV>
            <wp:extent cx="2438400" cy="2028825"/>
            <wp:effectExtent l="0" t="0" r="0" b="0"/>
            <wp:wrapNone/>
            <wp:docPr id="130" name="Слика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384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A2B">
        <w:rPr>
          <w:lang w:val="mk-MK"/>
        </w:rPr>
        <w:t>Оваа полугодие повеќето</w:t>
      </w:r>
      <w:r w:rsidR="00D75506">
        <w:rPr>
          <w:lang w:val="mk-MK"/>
        </w:rPr>
        <w:t xml:space="preserve"> од обуките и семинари се реализираа</w:t>
      </w:r>
      <w:r w:rsidR="00B91A2B">
        <w:rPr>
          <w:lang w:val="mk-MK"/>
        </w:rPr>
        <w:t xml:space="preserve"> со физичко присуство а некои и  онјалн преку</w:t>
      </w:r>
      <w:r w:rsidR="00B91A2B">
        <w:rPr>
          <w:lang w:val="en-GB"/>
        </w:rPr>
        <w:t xml:space="preserve"> Zoom </w:t>
      </w:r>
      <w:r w:rsidR="00B91A2B">
        <w:rPr>
          <w:lang w:val="mk-MK"/>
        </w:rPr>
        <w:t xml:space="preserve">и </w:t>
      </w:r>
      <w:r w:rsidR="00B91A2B">
        <w:rPr>
          <w:lang w:val="en-GB"/>
        </w:rPr>
        <w:t>Teams</w:t>
      </w:r>
      <w:r w:rsidR="00B91A2B">
        <w:rPr>
          <w:lang w:val="mk-MK"/>
        </w:rPr>
        <w:t xml:space="preserve"> </w:t>
      </w:r>
      <w:r w:rsidR="00D75506">
        <w:rPr>
          <w:lang w:val="mk-MK"/>
        </w:rPr>
        <w:t xml:space="preserve"> </w:t>
      </w:r>
      <w:r w:rsidR="003B04CB">
        <w:rPr>
          <w:lang w:val="mk-MK"/>
        </w:rPr>
        <w:t>.</w:t>
      </w:r>
    </w:p>
    <w:p w:rsidR="001D2104" w:rsidRDefault="001D2104" w:rsidP="001D2104">
      <w:pPr>
        <w:tabs>
          <w:tab w:val="left" w:pos="9750"/>
        </w:tabs>
        <w:jc w:val="both"/>
        <w:rPr>
          <w:i/>
          <w:lang w:val="mk-MK"/>
        </w:rPr>
      </w:pPr>
      <w:r w:rsidRPr="001D2104">
        <w:rPr>
          <w:i/>
          <w:lang w:val="mk-MK"/>
        </w:rPr>
        <w:t>Прилог: Табела за стручно и педагошко усовршување на наставниците и стручните соработници.</w:t>
      </w:r>
    </w:p>
    <w:p w:rsidR="00802D2D" w:rsidRDefault="00802D2D" w:rsidP="001D2104">
      <w:pPr>
        <w:tabs>
          <w:tab w:val="left" w:pos="9750"/>
        </w:tabs>
        <w:jc w:val="both"/>
        <w:rPr>
          <w:i/>
          <w:lang w:val="mk-MK"/>
        </w:rPr>
      </w:pPr>
    </w:p>
    <w:p w:rsidR="00802D2D" w:rsidRPr="001D2104" w:rsidRDefault="00802D2D" w:rsidP="001D2104">
      <w:pPr>
        <w:tabs>
          <w:tab w:val="left" w:pos="9750"/>
        </w:tabs>
        <w:jc w:val="both"/>
        <w:rPr>
          <w:i/>
          <w:lang w:val="mk-MK"/>
        </w:rPr>
      </w:pPr>
    </w:p>
    <w:p w:rsidR="001D2104" w:rsidRPr="00DE74F1" w:rsidRDefault="001D2104" w:rsidP="00FF057C">
      <w:pPr>
        <w:tabs>
          <w:tab w:val="left" w:pos="9750"/>
        </w:tabs>
        <w:jc w:val="both"/>
      </w:pPr>
    </w:p>
    <w:p w:rsidR="00D339F4" w:rsidRPr="00D76454" w:rsidRDefault="00D339F4" w:rsidP="00D339F4">
      <w:pPr>
        <w:tabs>
          <w:tab w:val="left" w:pos="9750"/>
        </w:tabs>
        <w:jc w:val="both"/>
        <w:rPr>
          <w:b/>
          <w:color w:val="000000"/>
          <w:lang w:val="mk-MK"/>
        </w:rPr>
      </w:pPr>
      <w:r w:rsidRPr="00EA26F2">
        <w:rPr>
          <w:b/>
          <w:color w:val="000000"/>
        </w:rPr>
        <w:t>ВКЛУЧЕНОСТ НА СЕМЕЈСТВАТА ВО УЧИЛИШТЕТО</w:t>
      </w:r>
    </w:p>
    <w:p w:rsidR="00D339F4" w:rsidRPr="00D339F4" w:rsidRDefault="00D339F4" w:rsidP="00D339F4">
      <w:pPr>
        <w:tabs>
          <w:tab w:val="left" w:pos="9750"/>
        </w:tabs>
        <w:jc w:val="both"/>
      </w:pPr>
      <w:r w:rsidRPr="00D339F4">
        <w:t>Семејствата и родителите на нашите ученици редовно се информирани и вклучени во сите активности кои ги планира и реализира училиштето. Родителите редовно се информираат за работењето на училиштето преку индивидуалните и групни родителски средби, седниците на Совет на родители и брошурите за родители. Родителите се вклучуваат во организација на спортски манифестации и ликовни изложби, организација и реализација на приредби, излети и научни посети, поставување на декор, украсување на училиштето, реализација на предавања за унапредување на здравјето (лекар и стоматолог) и реализација на настава (експерти од одредени професии).</w:t>
      </w:r>
    </w:p>
    <w:p w:rsidR="00D339F4" w:rsidRPr="00D339F4" w:rsidRDefault="00D339F4" w:rsidP="00D339F4">
      <w:pPr>
        <w:tabs>
          <w:tab w:val="left" w:pos="9750"/>
        </w:tabs>
        <w:jc w:val="both"/>
      </w:pPr>
      <w:r w:rsidRPr="00D339F4">
        <w:t>Соработката со семејствата на учениците е од особена важност за подобрување на успехот, дисциплината, поведението и изостаноците на ученикот. Соработката со одделенскиот раководител, наставниците, психологот со цел континуирано и редовно информирање на родителот на ученикот придонесува за надминување на пројавените проблеми.</w:t>
      </w:r>
    </w:p>
    <w:p w:rsidR="00D339F4" w:rsidRPr="00D339F4" w:rsidRDefault="00D339F4" w:rsidP="00D339F4">
      <w:pPr>
        <w:tabs>
          <w:tab w:val="left" w:pos="9750"/>
        </w:tabs>
        <w:jc w:val="both"/>
      </w:pPr>
      <w:r w:rsidRPr="00D339F4">
        <w:t>Преку соработката на одделенскиот раководител со стручната служба, родителите навремено се информираат за индивидуалниот напредок на нивното дете, социјализација, адаптација и детектирани проблеми на ученикот. Родителите и семејството имаат увид во начинот и условите за работа во училиштето, реализација на наставата, напредокот на учениците и проектите кои се реализираат во училиштето.</w:t>
      </w:r>
    </w:p>
    <w:p w:rsidR="002E0CC4" w:rsidRDefault="00D339F4" w:rsidP="00D339F4">
      <w:pPr>
        <w:tabs>
          <w:tab w:val="left" w:pos="9750"/>
        </w:tabs>
        <w:jc w:val="both"/>
        <w:rPr>
          <w:lang w:val="mk-MK"/>
        </w:rPr>
      </w:pPr>
      <w:r w:rsidRPr="00D339F4">
        <w:t>Информирањето и соработката меѓу училиштето и родителите се остварува преку: општи родителски средби, индивидуални средби со родителите, телефонски и писмени контакти, посета на семејството на ученикот (класен раководител, психолог, директор), состаноци на Советот на родители, семејно советување, посета на отворени часови, работилници со родители на критични групи ученици, вклучување во проекти и работилници кои се реализираат во училиштето.</w:t>
      </w:r>
    </w:p>
    <w:p w:rsidR="005A404D" w:rsidRDefault="005A404D" w:rsidP="00D339F4">
      <w:pPr>
        <w:tabs>
          <w:tab w:val="left" w:pos="9750"/>
        </w:tabs>
        <w:jc w:val="both"/>
        <w:rPr>
          <w:lang w:val="mk-MK"/>
        </w:rPr>
      </w:pPr>
    </w:p>
    <w:p w:rsidR="005A404D" w:rsidRPr="005A404D" w:rsidRDefault="005A404D" w:rsidP="00D339F4">
      <w:pPr>
        <w:tabs>
          <w:tab w:val="left" w:pos="9750"/>
        </w:tabs>
        <w:jc w:val="both"/>
        <w:rPr>
          <w:lang w:val="mk-MK"/>
        </w:rPr>
      </w:pPr>
    </w:p>
    <w:p w:rsidR="00D339F4" w:rsidRPr="004D0470" w:rsidRDefault="00D339F4" w:rsidP="00D339F4">
      <w:pPr>
        <w:tabs>
          <w:tab w:val="left" w:pos="9750"/>
        </w:tabs>
        <w:jc w:val="both"/>
        <w:rPr>
          <w:b/>
          <w:color w:val="000000"/>
          <w:lang w:val="mk-MK"/>
        </w:rPr>
      </w:pPr>
      <w:r w:rsidRPr="004D0470">
        <w:rPr>
          <w:b/>
          <w:color w:val="000000"/>
        </w:rPr>
        <w:t>Вклучување на родителите во Совет на родители</w:t>
      </w:r>
    </w:p>
    <w:p w:rsidR="00D339F4" w:rsidRPr="00D339F4" w:rsidRDefault="00D339F4" w:rsidP="00D339F4">
      <w:pPr>
        <w:tabs>
          <w:tab w:val="left" w:pos="9750"/>
        </w:tabs>
        <w:jc w:val="both"/>
      </w:pPr>
      <w:r w:rsidRPr="00D339F4">
        <w:t>Работата на Советот на родители придонесува за осовременување на условите за работа и унапредување на реализација на наставата и воннаставните активности во училиштето.</w:t>
      </w:r>
    </w:p>
    <w:p w:rsidR="002E0CC4" w:rsidRPr="00DE74F1" w:rsidRDefault="00D339F4" w:rsidP="00D339F4">
      <w:pPr>
        <w:tabs>
          <w:tab w:val="left" w:pos="9750"/>
        </w:tabs>
        <w:jc w:val="both"/>
      </w:pPr>
      <w:r w:rsidRPr="00D339F4">
        <w:t>Во Совет на родители е вклучен по еден родител како претставник од секое одделение</w:t>
      </w:r>
      <w:r w:rsidR="00D00266">
        <w:rPr>
          <w:lang w:val="mk-MK"/>
        </w:rPr>
        <w:t xml:space="preserve"> од прво до деветто</w:t>
      </w:r>
      <w:r w:rsidRPr="00D339F4">
        <w:t>. Советот на родители се ангажира за подобрување на успехот и поведението на учениците, односот на ученикот со наставникот и соучениците, намалување на изостаноците, осовременување на наставата и нејзино прилагодување на потребите на учениците.</w:t>
      </w:r>
    </w:p>
    <w:p w:rsidR="00D339F4" w:rsidRPr="004D0470" w:rsidRDefault="00D339F4" w:rsidP="00D339F4">
      <w:pPr>
        <w:tabs>
          <w:tab w:val="left" w:pos="9750"/>
        </w:tabs>
        <w:jc w:val="both"/>
        <w:rPr>
          <w:b/>
          <w:color w:val="000000"/>
          <w:lang w:val="mk-MK"/>
        </w:rPr>
      </w:pPr>
      <w:r w:rsidRPr="004D0470">
        <w:rPr>
          <w:b/>
          <w:color w:val="000000"/>
        </w:rPr>
        <w:t>Информирање на родителите за работата на училиштето</w:t>
      </w:r>
    </w:p>
    <w:p w:rsidR="00D339F4" w:rsidRPr="00D339F4" w:rsidRDefault="00686BB6" w:rsidP="00D339F4">
      <w:pPr>
        <w:tabs>
          <w:tab w:val="left" w:pos="9750"/>
        </w:tabs>
        <w:jc w:val="both"/>
      </w:pPr>
      <w:r>
        <w:rPr>
          <w:noProof/>
        </w:rPr>
        <w:drawing>
          <wp:anchor distT="0" distB="0" distL="114300" distR="114300" simplePos="0" relativeHeight="251663360" behindDoc="0" locked="0" layoutInCell="1" allowOverlap="1">
            <wp:simplePos x="0" y="0"/>
            <wp:positionH relativeFrom="column">
              <wp:posOffset>5600700</wp:posOffset>
            </wp:positionH>
            <wp:positionV relativeFrom="paragraph">
              <wp:posOffset>797560</wp:posOffset>
            </wp:positionV>
            <wp:extent cx="3343275" cy="2299970"/>
            <wp:effectExtent l="0" t="0" r="0" b="0"/>
            <wp:wrapSquare wrapText="bothSides"/>
            <wp:docPr id="129" name="Слика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343275"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9F4" w:rsidRPr="00D339F4">
        <w:t>Родителите усно и писмено се известуваат за успехот, дисциплината, поведението и изостаноците на ученикот и во соработка со нив се работи на помош на ученикот за надминување на пројавените проблеми. Преку соработката на одделенскиот раководител со стручната служба, родителите навремено се информираат за индивидуалниот напредок на нивното дете, социјализација, адаптација и детектирани проблеми на ученикот. Родителите и семејството имаат увид во начинот и условите за работа во училиштето, реализација на наставата, напредокот на учениците и проектите кои се реализираат во училиштето.</w:t>
      </w:r>
      <w:r w:rsidR="00DE74F1" w:rsidRPr="00DE74F1">
        <w:rPr>
          <w:rStyle w:val="a"/>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339F4" w:rsidRPr="00D339F4" w:rsidRDefault="00D339F4" w:rsidP="00D339F4">
      <w:pPr>
        <w:tabs>
          <w:tab w:val="left" w:pos="9750"/>
        </w:tabs>
        <w:jc w:val="both"/>
        <w:rPr>
          <w:lang w:val="mk-MK"/>
        </w:rPr>
      </w:pPr>
      <w:r w:rsidRPr="00D339F4">
        <w:t>Соработката со родителите се остварува преку: општи родителски средби, индивидуални средби со родителите, телефонски и писмени контакти, посета на</w:t>
      </w:r>
      <w:r w:rsidR="00682F65">
        <w:t xml:space="preserve"> семејството на ученикот </w:t>
      </w:r>
      <w:r w:rsidRPr="00D339F4">
        <w:t xml:space="preserve"> раководител</w:t>
      </w:r>
      <w:r w:rsidR="00682F65">
        <w:rPr>
          <w:lang w:val="mk-MK"/>
        </w:rPr>
        <w:t xml:space="preserve"> на паралелка</w:t>
      </w:r>
      <w:r w:rsidRPr="00D339F4">
        <w:t>,</w:t>
      </w:r>
      <w:r w:rsidR="00682F65">
        <w:rPr>
          <w:lang w:val="mk-MK"/>
        </w:rPr>
        <w:t>одд.раководител,</w:t>
      </w:r>
      <w:r w:rsidR="00682F65">
        <w:t xml:space="preserve"> </w:t>
      </w:r>
      <w:r w:rsidR="00682F65">
        <w:rPr>
          <w:lang w:val="mk-MK"/>
        </w:rPr>
        <w:t>стручна служба</w:t>
      </w:r>
      <w:r w:rsidRPr="00D339F4">
        <w:t>, директор), состаноци на Советот на родители, семејно советување, работилници со родители на критични групи ученици, информирање вклучување во проекти и работилници кои се реализираат во училиштето.</w:t>
      </w:r>
    </w:p>
    <w:p w:rsidR="00DE74F1" w:rsidRPr="00DE74F1" w:rsidRDefault="00D339F4" w:rsidP="00D339F4">
      <w:pPr>
        <w:tabs>
          <w:tab w:val="left" w:pos="9750"/>
        </w:tabs>
        <w:jc w:val="both"/>
      </w:pPr>
      <w:r w:rsidRPr="00D339F4">
        <w:rPr>
          <w:lang w:val="mk-MK"/>
        </w:rPr>
        <w:t>Во првото полугодие</w:t>
      </w:r>
      <w:r w:rsidR="00D00266">
        <w:rPr>
          <w:lang w:val="mk-MK"/>
        </w:rPr>
        <w:t xml:space="preserve"> одржани се </w:t>
      </w:r>
      <w:r w:rsidR="006A0331">
        <w:rPr>
          <w:lang w:val="mk-MK"/>
        </w:rPr>
        <w:t>3</w:t>
      </w:r>
      <w:r w:rsidR="00D00266">
        <w:rPr>
          <w:lang w:val="mk-MK"/>
        </w:rPr>
        <w:t xml:space="preserve"> родителски средби.</w:t>
      </w:r>
      <w:r w:rsidR="009E28B4">
        <w:rPr>
          <w:lang w:val="mk-MK"/>
        </w:rPr>
        <w:t>С</w:t>
      </w:r>
      <w:r w:rsidR="004D0470">
        <w:rPr>
          <w:lang w:val="mk-MK"/>
        </w:rPr>
        <w:t xml:space="preserve">ите соработки со родителите се реализираа </w:t>
      </w:r>
    </w:p>
    <w:p w:rsidR="0077513E" w:rsidRPr="004D0470" w:rsidRDefault="0077513E" w:rsidP="0077513E">
      <w:pPr>
        <w:tabs>
          <w:tab w:val="left" w:pos="9750"/>
        </w:tabs>
        <w:jc w:val="both"/>
        <w:rPr>
          <w:b/>
          <w:color w:val="000000"/>
          <w:lang w:val="mk-MK"/>
        </w:rPr>
      </w:pPr>
      <w:r w:rsidRPr="004D0470">
        <w:rPr>
          <w:b/>
          <w:color w:val="000000"/>
        </w:rPr>
        <w:t>КОМУНИКАЦИЈА СО ЈАВНОСТА И ПРОМОЦИЈА НА УЧИЛИШТЕТО</w:t>
      </w:r>
    </w:p>
    <w:p w:rsidR="0077513E" w:rsidRPr="0077513E" w:rsidRDefault="0077513E" w:rsidP="0077513E">
      <w:pPr>
        <w:tabs>
          <w:tab w:val="left" w:pos="9750"/>
        </w:tabs>
        <w:jc w:val="both"/>
        <w:rPr>
          <w:lang w:val="mk-MK"/>
        </w:rPr>
      </w:pPr>
      <w:r w:rsidRPr="0077513E">
        <w:t>Улогата на комуникацијата со јавноста во работата на современото училиште е посебно значајна за формирање на имиџот на училиштето и промоција на работата на училиштето. Таа е одлика на транспарентноста на активностите на училиштето на дваесет и првиот век.</w:t>
      </w:r>
    </w:p>
    <w:p w:rsidR="0077513E" w:rsidRPr="0077513E" w:rsidRDefault="0077513E" w:rsidP="0077513E">
      <w:pPr>
        <w:tabs>
          <w:tab w:val="left" w:pos="9750"/>
        </w:tabs>
        <w:jc w:val="both"/>
      </w:pPr>
      <w:r w:rsidRPr="0077513E">
        <w:t>Нашето училиште контиунуирано реализира културни, едукативни и воспитни активности со населението кое живее и работи во локалната заедница. Реализираните активности и постигнувања во соработка со воспитно-образовни установи, претпријатија и други установи лоцирани во локалната заедница, учениците ги презентираат својата работа, знаења и постигнувања пред медиумите, пошироката јавност и општината.</w:t>
      </w:r>
    </w:p>
    <w:p w:rsidR="0077513E" w:rsidRPr="0077513E" w:rsidRDefault="0077513E" w:rsidP="0077513E">
      <w:pPr>
        <w:tabs>
          <w:tab w:val="left" w:pos="9750"/>
        </w:tabs>
        <w:jc w:val="both"/>
      </w:pPr>
      <w:r w:rsidRPr="0077513E">
        <w:t>Училиштето преку својата работа остварува соработка со: училиштата од Општината , соработка со Локалната Самоуправа, БРО, МОН, ДИЦ, Државен просветен инспекторат, ЕЛС — Сектор за основно образован</w:t>
      </w:r>
      <w:r w:rsidR="00682F65">
        <w:rPr>
          <w:lang w:val="mk-MK"/>
        </w:rPr>
        <w:t>и</w:t>
      </w:r>
      <w:r w:rsidRPr="0077513E">
        <w:t>е, Здравствените ординации во локалната средина, разни организации кои делуваат во околината.</w:t>
      </w:r>
    </w:p>
    <w:p w:rsidR="0077513E" w:rsidRPr="0077513E" w:rsidRDefault="0077513E" w:rsidP="0077513E">
      <w:pPr>
        <w:tabs>
          <w:tab w:val="left" w:pos="9750"/>
        </w:tabs>
        <w:jc w:val="both"/>
      </w:pPr>
      <w:r w:rsidRPr="0077513E">
        <w:t xml:space="preserve">Планирани се </w:t>
      </w:r>
      <w:r w:rsidR="00682F65">
        <w:rPr>
          <w:lang w:val="mk-MK"/>
        </w:rPr>
        <w:t>и изреализирани</w:t>
      </w:r>
      <w:r w:rsidR="00682F65">
        <w:t xml:space="preserve"> </w:t>
      </w:r>
      <w:r w:rsidRPr="0077513E">
        <w:t xml:space="preserve"> заеднички активности меѓу нашето училиште и другите училишта во Општина Свети Николе: работилници, квизови на знаења, турнири, спортски натпревари, еколошки акции, реализација на наставни часови при посета на институциите и останати форми на соработка. Цел на планираните активности се другарување на учениците, размена на знаења и поттикнување на мултикултурната соработка и соживот на претставниците од сите заедници кои живеат на овој простор.</w:t>
      </w:r>
    </w:p>
    <w:p w:rsidR="00714944" w:rsidRDefault="0077513E" w:rsidP="0096110A">
      <w:pPr>
        <w:tabs>
          <w:tab w:val="left" w:pos="9750"/>
        </w:tabs>
        <w:jc w:val="both"/>
        <w:rPr>
          <w:lang w:val="mk-MK"/>
        </w:rPr>
      </w:pPr>
      <w:r w:rsidRPr="0077513E">
        <w:t>Училиштето соработува со центарот за социјални грижи за надминување на проблемите на учениците кои потекнуваат од дисфункционални семејства</w:t>
      </w:r>
      <w:r>
        <w:rPr>
          <w:lang w:val="mk-MK"/>
        </w:rPr>
        <w:t>.</w:t>
      </w:r>
    </w:p>
    <w:p w:rsidR="00173FDB" w:rsidRPr="007759A3" w:rsidRDefault="00173FDB" w:rsidP="0096110A">
      <w:pPr>
        <w:tabs>
          <w:tab w:val="left" w:pos="9750"/>
        </w:tabs>
        <w:jc w:val="both"/>
        <w:rPr>
          <w:lang w:val="mk-MK"/>
        </w:rPr>
      </w:pPr>
    </w:p>
    <w:p w:rsidR="00EA26F2" w:rsidRDefault="00EA26F2" w:rsidP="0096110A">
      <w:pPr>
        <w:tabs>
          <w:tab w:val="left" w:pos="9750"/>
        </w:tabs>
        <w:jc w:val="both"/>
        <w:rPr>
          <w:b/>
          <w:lang w:val="mk-MK"/>
        </w:rPr>
      </w:pPr>
    </w:p>
    <w:p w:rsidR="0096110A" w:rsidRPr="00950645" w:rsidRDefault="0096110A" w:rsidP="0096110A">
      <w:pPr>
        <w:tabs>
          <w:tab w:val="left" w:pos="9750"/>
        </w:tabs>
        <w:jc w:val="both"/>
        <w:rPr>
          <w:b/>
          <w:lang w:val="mk-MK"/>
        </w:rPr>
      </w:pPr>
      <w:r w:rsidRPr="00950645">
        <w:rPr>
          <w:b/>
          <w:lang w:val="mk-MK"/>
        </w:rPr>
        <w:t>Донесување одлуки</w:t>
      </w:r>
      <w:r w:rsidRPr="00950645">
        <w:rPr>
          <w:b/>
          <w:lang w:val="mk-MK"/>
        </w:rPr>
        <w:tab/>
      </w:r>
    </w:p>
    <w:p w:rsidR="0096110A" w:rsidRPr="0096110A" w:rsidRDefault="001D61FE" w:rsidP="0096110A">
      <w:pPr>
        <w:tabs>
          <w:tab w:val="left" w:pos="9750"/>
        </w:tabs>
        <w:jc w:val="both"/>
        <w:rPr>
          <w:lang w:val="mk-MK"/>
        </w:rPr>
      </w:pPr>
      <w:r>
        <w:rPr>
          <w:lang w:val="mk-MK"/>
        </w:rPr>
        <w:t>Ова полугодие  беше  одржана една</w:t>
      </w:r>
      <w:r w:rsidR="0096110A" w:rsidRPr="0096110A">
        <w:rPr>
          <w:lang w:val="mk-MK"/>
        </w:rPr>
        <w:t xml:space="preserve"> сре</w:t>
      </w:r>
      <w:r w:rsidR="00E37F36">
        <w:rPr>
          <w:lang w:val="mk-MK"/>
        </w:rPr>
        <w:t>дба</w:t>
      </w:r>
      <w:r w:rsidR="0096110A" w:rsidRPr="0096110A">
        <w:rPr>
          <w:lang w:val="mk-MK"/>
        </w:rPr>
        <w:t xml:space="preserve"> со совет на родители, со цел да се консултираме за сите поважни работи кои се случуваат во училиштето и со заеднички договори доаѓаме до целта.</w:t>
      </w:r>
    </w:p>
    <w:p w:rsidR="007A5669" w:rsidRPr="001D61FE" w:rsidRDefault="00950645" w:rsidP="001D61FE">
      <w:pPr>
        <w:tabs>
          <w:tab w:val="left" w:pos="9750"/>
        </w:tabs>
        <w:jc w:val="both"/>
        <w:rPr>
          <w:lang w:val="mk-MK"/>
        </w:rPr>
      </w:pPr>
      <w:r>
        <w:rPr>
          <w:lang w:val="en-GB"/>
        </w:rPr>
        <w:t>30</w:t>
      </w:r>
      <w:r w:rsidR="00185194">
        <w:t>.0</w:t>
      </w:r>
      <w:r w:rsidR="00185194">
        <w:rPr>
          <w:lang w:val="mk-MK"/>
        </w:rPr>
        <w:t>9</w:t>
      </w:r>
      <w:r w:rsidR="00185194">
        <w:t xml:space="preserve"> 202</w:t>
      </w:r>
      <w:r>
        <w:rPr>
          <w:lang w:val="en-GB"/>
        </w:rPr>
        <w:t>2</w:t>
      </w:r>
      <w:r w:rsidR="0096110A" w:rsidRPr="0096110A">
        <w:rPr>
          <w:lang w:val="mk-MK"/>
        </w:rPr>
        <w:t>.-</w:t>
      </w:r>
      <w:r w:rsidR="00185194">
        <w:rPr>
          <w:lang w:val="mk-MK"/>
        </w:rPr>
        <w:t>Разгледување и усвојување на записник од минатиот состанок,-Претставување на нови членови во Совет на родители,-</w:t>
      </w:r>
      <w:r w:rsidR="0096110A" w:rsidRPr="0096110A">
        <w:rPr>
          <w:lang w:val="mk-MK"/>
        </w:rPr>
        <w:t xml:space="preserve"> родителите беа информирани за  годишниот извештај за работата  од претходната учебна  година</w:t>
      </w:r>
      <w:r w:rsidR="00185194">
        <w:rPr>
          <w:lang w:val="mk-MK"/>
        </w:rPr>
        <w:t xml:space="preserve"> и годишната пр</w:t>
      </w:r>
      <w:r w:rsidR="00A01BC8">
        <w:rPr>
          <w:lang w:val="mk-MK"/>
        </w:rPr>
        <w:t>ограма за учебната 2022/23</w:t>
      </w:r>
      <w:r>
        <w:rPr>
          <w:lang w:val="mk-MK"/>
        </w:rPr>
        <w:t xml:space="preserve"> год</w:t>
      </w:r>
      <w:r>
        <w:rPr>
          <w:lang w:val="en-GB"/>
        </w:rPr>
        <w:t>.</w:t>
      </w:r>
      <w:r w:rsidR="001D61FE" w:rsidRPr="001D61FE">
        <w:rPr>
          <w:lang w:val="mk-MK"/>
        </w:rPr>
        <w:t xml:space="preserve"> </w:t>
      </w:r>
      <w:r w:rsidR="00B128BC">
        <w:rPr>
          <w:lang w:val="mk-MK"/>
        </w:rPr>
        <w:t>–</w:t>
      </w:r>
      <w:r w:rsidR="001D61FE" w:rsidRPr="001D61FE">
        <w:rPr>
          <w:lang w:val="mk-MK"/>
        </w:rPr>
        <w:t>избор на осигурителна компанија</w:t>
      </w:r>
      <w:r>
        <w:rPr>
          <w:lang w:val="mk-MK"/>
        </w:rPr>
        <w:t xml:space="preserve"> за  осигурување на ученици 202</w:t>
      </w:r>
      <w:r>
        <w:rPr>
          <w:lang w:val="en-GB"/>
        </w:rPr>
        <w:t>2</w:t>
      </w:r>
      <w:r>
        <w:rPr>
          <w:lang w:val="mk-MK"/>
        </w:rPr>
        <w:t>/202</w:t>
      </w:r>
      <w:r>
        <w:rPr>
          <w:lang w:val="en-GB"/>
        </w:rPr>
        <w:t>3</w:t>
      </w:r>
      <w:r w:rsidR="00173FDB">
        <w:rPr>
          <w:lang w:val="mk-MK"/>
        </w:rPr>
        <w:t xml:space="preserve"> година,</w:t>
      </w:r>
      <w:r>
        <w:rPr>
          <w:lang w:val="mk-MK"/>
        </w:rPr>
        <w:t>Избор на списание</w:t>
      </w:r>
      <w:r w:rsidRPr="001D61FE">
        <w:rPr>
          <w:lang w:val="mk-MK"/>
        </w:rPr>
        <w:t xml:space="preserve"> </w:t>
      </w:r>
    </w:p>
    <w:p w:rsidR="00185194" w:rsidRPr="00404485" w:rsidRDefault="009B4192" w:rsidP="009B4192">
      <w:pPr>
        <w:tabs>
          <w:tab w:val="left" w:pos="9750"/>
        </w:tabs>
        <w:jc w:val="both"/>
        <w:rPr>
          <w:b/>
          <w:lang w:val="mk-MK"/>
        </w:rPr>
      </w:pPr>
      <w:r w:rsidRPr="00404485">
        <w:rPr>
          <w:b/>
          <w:lang w:val="mk-MK"/>
        </w:rPr>
        <w:t xml:space="preserve">Советодавна  работа  со родители и ученици </w:t>
      </w:r>
    </w:p>
    <w:p w:rsidR="009B4192" w:rsidRPr="009B4192" w:rsidRDefault="009B4192" w:rsidP="009B4192">
      <w:pPr>
        <w:tabs>
          <w:tab w:val="left" w:pos="9750"/>
        </w:tabs>
        <w:jc w:val="both"/>
        <w:rPr>
          <w:lang w:val="mk-MK"/>
        </w:rPr>
      </w:pPr>
      <w:r w:rsidRPr="009B4192">
        <w:rPr>
          <w:lang w:val="mk-MK"/>
        </w:rPr>
        <w:t xml:space="preserve">Во текот на првото полугодие советувани се </w:t>
      </w:r>
      <w:r w:rsidR="006C77C9">
        <w:rPr>
          <w:lang w:val="mk-MK"/>
        </w:rPr>
        <w:t>1</w:t>
      </w:r>
      <w:r w:rsidR="00993A90">
        <w:rPr>
          <w:lang w:val="mk-MK"/>
        </w:rPr>
        <w:t>0</w:t>
      </w:r>
      <w:r w:rsidRPr="009B4192">
        <w:rPr>
          <w:lang w:val="mk-MK"/>
        </w:rPr>
        <w:t xml:space="preserve">  родители.</w:t>
      </w:r>
    </w:p>
    <w:p w:rsidR="00185194" w:rsidRDefault="009B4192" w:rsidP="009B4192">
      <w:pPr>
        <w:tabs>
          <w:tab w:val="left" w:pos="9750"/>
        </w:tabs>
        <w:jc w:val="both"/>
        <w:rPr>
          <w:color w:val="FF0000"/>
          <w:lang w:val="mk-MK"/>
        </w:rPr>
      </w:pPr>
      <w:r w:rsidRPr="009B4192">
        <w:rPr>
          <w:lang w:val="mk-MK"/>
        </w:rPr>
        <w:t>-</w:t>
      </w:r>
      <w:r w:rsidR="00A65B3F">
        <w:rPr>
          <w:lang w:val="mk-MK"/>
        </w:rPr>
        <w:t xml:space="preserve"> </w:t>
      </w:r>
      <w:r w:rsidR="00993A90">
        <w:rPr>
          <w:lang w:val="mk-MK"/>
        </w:rPr>
        <w:t>5</w:t>
      </w:r>
      <w:r w:rsidRPr="009B4192">
        <w:rPr>
          <w:lang w:val="mk-MK"/>
        </w:rPr>
        <w:t xml:space="preserve"> родители се советувани поради нередовност</w:t>
      </w:r>
    </w:p>
    <w:p w:rsidR="009B4192" w:rsidRPr="009B4192" w:rsidRDefault="009B4192" w:rsidP="009B4192">
      <w:pPr>
        <w:tabs>
          <w:tab w:val="left" w:pos="9750"/>
        </w:tabs>
        <w:jc w:val="both"/>
        <w:rPr>
          <w:lang w:val="mk-MK"/>
        </w:rPr>
      </w:pPr>
      <w:r w:rsidRPr="009B4192">
        <w:rPr>
          <w:lang w:val="mk-MK"/>
        </w:rPr>
        <w:t xml:space="preserve">- </w:t>
      </w:r>
      <w:r w:rsidR="00404485">
        <w:rPr>
          <w:lang w:val="mk-MK"/>
        </w:rPr>
        <w:t>9</w:t>
      </w:r>
      <w:r w:rsidR="00A65B3F">
        <w:rPr>
          <w:lang w:val="mk-MK"/>
        </w:rPr>
        <w:t xml:space="preserve"> родител</w:t>
      </w:r>
      <w:r w:rsidR="006C77C9">
        <w:rPr>
          <w:lang w:val="mk-MK"/>
        </w:rPr>
        <w:t xml:space="preserve">и </w:t>
      </w:r>
      <w:r w:rsidR="00A65B3F">
        <w:rPr>
          <w:lang w:val="mk-MK"/>
        </w:rPr>
        <w:t xml:space="preserve"> </w:t>
      </w:r>
      <w:r w:rsidR="006C77C9">
        <w:rPr>
          <w:lang w:val="mk-MK"/>
        </w:rPr>
        <w:t>с</w:t>
      </w:r>
      <w:r w:rsidR="00A65B3F">
        <w:rPr>
          <w:lang w:val="mk-MK"/>
        </w:rPr>
        <w:t>е советуван</w:t>
      </w:r>
      <w:r w:rsidR="006C77C9">
        <w:rPr>
          <w:lang w:val="mk-MK"/>
        </w:rPr>
        <w:t>и</w:t>
      </w:r>
      <w:r w:rsidRPr="009B4192">
        <w:rPr>
          <w:lang w:val="mk-MK"/>
        </w:rPr>
        <w:t xml:space="preserve"> поради</w:t>
      </w:r>
      <w:r w:rsidR="00CC6395" w:rsidRPr="00CC6395">
        <w:rPr>
          <w:lang w:val="mk-MK"/>
        </w:rPr>
        <w:t xml:space="preserve"> </w:t>
      </w:r>
      <w:r w:rsidR="00CC6395">
        <w:rPr>
          <w:lang w:val="mk-MK"/>
        </w:rPr>
        <w:t xml:space="preserve">намален успех </w:t>
      </w:r>
      <w:r w:rsidRPr="009B4192">
        <w:rPr>
          <w:lang w:val="mk-MK"/>
        </w:rPr>
        <w:t>.</w:t>
      </w:r>
    </w:p>
    <w:p w:rsidR="009B4192" w:rsidRDefault="009B4192" w:rsidP="009B4192">
      <w:pPr>
        <w:tabs>
          <w:tab w:val="left" w:pos="9750"/>
        </w:tabs>
        <w:jc w:val="both"/>
        <w:rPr>
          <w:lang w:val="mk-MK"/>
        </w:rPr>
      </w:pPr>
      <w:r w:rsidRPr="009B4192">
        <w:rPr>
          <w:lang w:val="mk-MK"/>
        </w:rPr>
        <w:t>-</w:t>
      </w:r>
      <w:r w:rsidR="00404485">
        <w:rPr>
          <w:lang w:val="mk-MK"/>
        </w:rPr>
        <w:t xml:space="preserve"> 1 </w:t>
      </w:r>
      <w:r w:rsidRPr="009B4192">
        <w:rPr>
          <w:lang w:val="mk-MK"/>
        </w:rPr>
        <w:t xml:space="preserve">родители се советувани поради </w:t>
      </w:r>
      <w:r w:rsidR="00185194">
        <w:rPr>
          <w:lang w:val="mk-MK"/>
        </w:rPr>
        <w:t>недолично однесување</w:t>
      </w:r>
    </w:p>
    <w:p w:rsidR="002E0CC4" w:rsidRPr="009B4192" w:rsidRDefault="002E0CC4" w:rsidP="009B4192">
      <w:pPr>
        <w:tabs>
          <w:tab w:val="left" w:pos="9750"/>
        </w:tabs>
        <w:jc w:val="both"/>
        <w:rPr>
          <w:lang w:val="mk-MK"/>
        </w:rPr>
      </w:pPr>
    </w:p>
    <w:p w:rsidR="00A01BC8" w:rsidRDefault="009B4192" w:rsidP="009B4192">
      <w:pPr>
        <w:tabs>
          <w:tab w:val="left" w:pos="9750"/>
        </w:tabs>
        <w:jc w:val="both"/>
        <w:rPr>
          <w:color w:val="000000"/>
          <w:lang w:val="mk-MK"/>
        </w:rPr>
      </w:pPr>
      <w:r w:rsidRPr="009B4192">
        <w:rPr>
          <w:lang w:val="mk-MK"/>
        </w:rPr>
        <w:t xml:space="preserve">Во текот на првото полугодие советувани се </w:t>
      </w:r>
      <w:r w:rsidR="00185194">
        <w:rPr>
          <w:lang w:val="mk-MK"/>
        </w:rPr>
        <w:t xml:space="preserve"> </w:t>
      </w:r>
      <w:r w:rsidR="00993A90">
        <w:rPr>
          <w:color w:val="000000"/>
          <w:lang w:val="mk-MK"/>
        </w:rPr>
        <w:t>10</w:t>
      </w:r>
    </w:p>
    <w:p w:rsidR="006C77C9" w:rsidRDefault="00CC6395" w:rsidP="009B4192">
      <w:pPr>
        <w:tabs>
          <w:tab w:val="left" w:pos="9750"/>
        </w:tabs>
        <w:jc w:val="both"/>
        <w:rPr>
          <w:lang w:val="mk-MK"/>
        </w:rPr>
      </w:pPr>
      <w:r>
        <w:rPr>
          <w:lang w:val="mk-MK"/>
        </w:rPr>
        <w:t xml:space="preserve"> </w:t>
      </w:r>
      <w:r w:rsidR="009B4192" w:rsidRPr="009B4192">
        <w:rPr>
          <w:lang w:val="mk-MK"/>
        </w:rPr>
        <w:t xml:space="preserve"> ученици</w:t>
      </w:r>
      <w:r w:rsidR="005D425A">
        <w:rPr>
          <w:lang w:val="mk-MK"/>
        </w:rPr>
        <w:t xml:space="preserve"> </w:t>
      </w:r>
    </w:p>
    <w:p w:rsidR="009B4192" w:rsidRDefault="009B4192" w:rsidP="009B4192">
      <w:pPr>
        <w:tabs>
          <w:tab w:val="left" w:pos="9750"/>
        </w:tabs>
        <w:jc w:val="both"/>
        <w:rPr>
          <w:lang w:val="mk-MK"/>
        </w:rPr>
      </w:pPr>
      <w:r w:rsidRPr="009B4192">
        <w:rPr>
          <w:lang w:val="mk-MK"/>
        </w:rPr>
        <w:t xml:space="preserve">- ученици беа </w:t>
      </w:r>
      <w:r w:rsidR="006C77C9">
        <w:rPr>
          <w:lang w:val="mk-MK"/>
        </w:rPr>
        <w:t>соватенувани</w:t>
      </w:r>
      <w:r w:rsidRPr="009B4192">
        <w:rPr>
          <w:lang w:val="mk-MK"/>
        </w:rPr>
        <w:t>,</w:t>
      </w:r>
      <w:r w:rsidR="001C43E4">
        <w:rPr>
          <w:lang w:val="mk-MK"/>
        </w:rPr>
        <w:t xml:space="preserve"> </w:t>
      </w:r>
      <w:r w:rsidRPr="009B4192">
        <w:rPr>
          <w:lang w:val="mk-MK"/>
        </w:rPr>
        <w:t xml:space="preserve">поради </w:t>
      </w:r>
      <w:r w:rsidR="006C77C9">
        <w:rPr>
          <w:lang w:val="mk-MK"/>
        </w:rPr>
        <w:t xml:space="preserve">намален успех и </w:t>
      </w:r>
      <w:r w:rsidRPr="009B4192">
        <w:rPr>
          <w:lang w:val="mk-MK"/>
        </w:rPr>
        <w:t>нер</w:t>
      </w:r>
      <w:r w:rsidR="006C77C9">
        <w:rPr>
          <w:lang w:val="mk-MK"/>
        </w:rPr>
        <w:t>едовност</w:t>
      </w:r>
      <w:r w:rsidRPr="009B4192">
        <w:rPr>
          <w:lang w:val="mk-MK"/>
        </w:rPr>
        <w:t>.</w:t>
      </w:r>
    </w:p>
    <w:p w:rsidR="006C77C9" w:rsidRDefault="00404485" w:rsidP="009B4192">
      <w:pPr>
        <w:tabs>
          <w:tab w:val="left" w:pos="9750"/>
        </w:tabs>
        <w:jc w:val="both"/>
        <w:rPr>
          <w:lang w:val="mk-MK"/>
        </w:rPr>
      </w:pPr>
      <w:r>
        <w:rPr>
          <w:lang w:val="mk-MK"/>
        </w:rPr>
        <w:t>-</w:t>
      </w:r>
      <w:r w:rsidR="00993A90">
        <w:rPr>
          <w:lang w:val="mk-MK"/>
        </w:rPr>
        <w:t>5</w:t>
      </w:r>
      <w:r w:rsidR="006C77C9">
        <w:rPr>
          <w:lang w:val="mk-MK"/>
        </w:rPr>
        <w:t xml:space="preserve"> ученици поради нередовност</w:t>
      </w:r>
    </w:p>
    <w:p w:rsidR="006C77C9" w:rsidRDefault="00404485" w:rsidP="009B4192">
      <w:pPr>
        <w:tabs>
          <w:tab w:val="left" w:pos="9750"/>
        </w:tabs>
        <w:jc w:val="both"/>
        <w:rPr>
          <w:lang w:val="mk-MK"/>
        </w:rPr>
      </w:pPr>
      <w:r>
        <w:rPr>
          <w:lang w:val="mk-MK"/>
        </w:rPr>
        <w:t>-9</w:t>
      </w:r>
      <w:r w:rsidR="006C77C9">
        <w:rPr>
          <w:lang w:val="mk-MK"/>
        </w:rPr>
        <w:t xml:space="preserve"> ученици поради намален успех</w:t>
      </w:r>
    </w:p>
    <w:p w:rsidR="00185194" w:rsidRDefault="00404485" w:rsidP="009B4192">
      <w:pPr>
        <w:tabs>
          <w:tab w:val="left" w:pos="9750"/>
        </w:tabs>
        <w:jc w:val="both"/>
        <w:rPr>
          <w:lang w:val="mk-MK"/>
        </w:rPr>
      </w:pPr>
      <w:r>
        <w:rPr>
          <w:lang w:val="mk-MK"/>
        </w:rPr>
        <w:t>-1</w:t>
      </w:r>
      <w:r w:rsidR="00185194">
        <w:rPr>
          <w:lang w:val="mk-MK"/>
        </w:rPr>
        <w:t xml:space="preserve"> ученици поради недолично однесување</w:t>
      </w:r>
    </w:p>
    <w:p w:rsidR="00DE74F1" w:rsidRDefault="00DE74F1" w:rsidP="00C908D9">
      <w:pPr>
        <w:tabs>
          <w:tab w:val="left" w:pos="9750"/>
        </w:tabs>
        <w:jc w:val="both"/>
        <w:rPr>
          <w:b/>
        </w:rPr>
      </w:pPr>
    </w:p>
    <w:p w:rsidR="00DE74F1" w:rsidRPr="008A6B23" w:rsidRDefault="00DE74F1" w:rsidP="00C908D9">
      <w:pPr>
        <w:tabs>
          <w:tab w:val="left" w:pos="9750"/>
        </w:tabs>
        <w:jc w:val="both"/>
        <w:rPr>
          <w:b/>
          <w:lang w:val="mk-MK"/>
        </w:rPr>
      </w:pPr>
    </w:p>
    <w:p w:rsidR="00C908D9" w:rsidRPr="00D46CB4" w:rsidRDefault="00C908D9" w:rsidP="00C908D9">
      <w:pPr>
        <w:tabs>
          <w:tab w:val="left" w:pos="9750"/>
        </w:tabs>
        <w:jc w:val="both"/>
        <w:rPr>
          <w:b/>
          <w:color w:val="000000"/>
          <w:lang w:val="mk-MK"/>
        </w:rPr>
      </w:pPr>
      <w:r w:rsidRPr="00D46CB4">
        <w:rPr>
          <w:b/>
          <w:color w:val="000000"/>
          <w:lang w:val="mk-MK"/>
        </w:rPr>
        <w:t>КОМУНИКАЦИЈА СО ЈАВНОСТА И ПРОМОЦИЈА НА УЧИЛИШТЕТО</w:t>
      </w:r>
    </w:p>
    <w:p w:rsidR="00C908D9" w:rsidRPr="00C908D9" w:rsidRDefault="00C908D9" w:rsidP="00C908D9">
      <w:pPr>
        <w:tabs>
          <w:tab w:val="left" w:pos="9750"/>
        </w:tabs>
        <w:jc w:val="both"/>
        <w:rPr>
          <w:b/>
          <w:lang w:val="mk-MK"/>
        </w:rPr>
      </w:pPr>
      <w:r w:rsidRPr="00C908D9">
        <w:rPr>
          <w:b/>
          <w:lang w:val="mk-MK"/>
        </w:rPr>
        <w:t>Локална заедница (локална самоуправа,</w:t>
      </w:r>
      <w:r w:rsidR="00173FDB">
        <w:rPr>
          <w:b/>
          <w:lang w:val="mk-MK"/>
        </w:rPr>
        <w:t xml:space="preserve"> бизнис </w:t>
      </w:r>
      <w:r w:rsidRPr="00C908D9">
        <w:rPr>
          <w:b/>
          <w:lang w:val="mk-MK"/>
        </w:rPr>
        <w:t>заедница,</w:t>
      </w:r>
      <w:r w:rsidR="00173FDB">
        <w:rPr>
          <w:b/>
          <w:lang w:val="mk-MK"/>
        </w:rPr>
        <w:t xml:space="preserve"> мес</w:t>
      </w:r>
      <w:r w:rsidRPr="00C908D9">
        <w:rPr>
          <w:b/>
          <w:lang w:val="mk-MK"/>
        </w:rPr>
        <w:t>но население)</w:t>
      </w:r>
    </w:p>
    <w:tbl>
      <w:tblPr>
        <w:tblW w:w="14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48"/>
        <w:gridCol w:w="2610"/>
      </w:tblGrid>
      <w:tr w:rsidR="00FF13F2" w:rsidRPr="00821DB0" w:rsidTr="00DE74F1">
        <w:tc>
          <w:tcPr>
            <w:tcW w:w="11448" w:type="dxa"/>
          </w:tcPr>
          <w:p w:rsidR="00546236" w:rsidRPr="00103713" w:rsidRDefault="00DF02CB" w:rsidP="00C46125">
            <w:pPr>
              <w:tabs>
                <w:tab w:val="left" w:pos="9750"/>
              </w:tabs>
              <w:jc w:val="both"/>
              <w:rPr>
                <w:b/>
                <w:lang w:val="mk-MK"/>
              </w:rPr>
            </w:pPr>
            <w:r>
              <w:rPr>
                <w:b/>
                <w:lang w:val="mk-MK"/>
              </w:rPr>
              <w:t>Учество во детска образовна емисија,,Ѕвон“ на Македонската радио-телевизија</w:t>
            </w:r>
          </w:p>
        </w:tc>
        <w:tc>
          <w:tcPr>
            <w:tcW w:w="2610" w:type="dxa"/>
          </w:tcPr>
          <w:p w:rsidR="00FF13F2" w:rsidRPr="00DF02CB" w:rsidRDefault="00DF02CB" w:rsidP="00C46125">
            <w:pPr>
              <w:tabs>
                <w:tab w:val="left" w:pos="9750"/>
              </w:tabs>
              <w:jc w:val="both"/>
              <w:rPr>
                <w:b/>
                <w:lang w:val="mk-MK"/>
              </w:rPr>
            </w:pPr>
            <w:r>
              <w:rPr>
                <w:b/>
                <w:lang w:val="mk-MK"/>
              </w:rPr>
              <w:t>19.10 2022г.</w:t>
            </w:r>
          </w:p>
        </w:tc>
      </w:tr>
      <w:tr w:rsidR="00546236" w:rsidRPr="00821DB0" w:rsidTr="00DE74F1">
        <w:tc>
          <w:tcPr>
            <w:tcW w:w="11448" w:type="dxa"/>
          </w:tcPr>
          <w:p w:rsidR="00D722E8" w:rsidRPr="00821DB0" w:rsidRDefault="00DF02CB" w:rsidP="00103713">
            <w:pPr>
              <w:tabs>
                <w:tab w:val="left" w:pos="9750"/>
              </w:tabs>
              <w:jc w:val="both"/>
              <w:rPr>
                <w:b/>
                <w:lang w:val="mk-MK"/>
              </w:rPr>
            </w:pPr>
            <w:r>
              <w:rPr>
                <w:b/>
                <w:lang w:val="mk-MK"/>
              </w:rPr>
              <w:t>Проекција на македонски семеен филм-детски филм,,СТЕЛА“-Дом на култура Свети Николе</w:t>
            </w:r>
          </w:p>
        </w:tc>
        <w:tc>
          <w:tcPr>
            <w:tcW w:w="2610" w:type="dxa"/>
          </w:tcPr>
          <w:p w:rsidR="00546236" w:rsidRDefault="00DF02CB" w:rsidP="00C46125">
            <w:pPr>
              <w:tabs>
                <w:tab w:val="left" w:pos="9750"/>
              </w:tabs>
              <w:jc w:val="both"/>
              <w:rPr>
                <w:b/>
                <w:lang w:val="mk-MK"/>
              </w:rPr>
            </w:pPr>
            <w:r>
              <w:rPr>
                <w:b/>
                <w:lang w:val="mk-MK"/>
              </w:rPr>
              <w:t>10.10 2022 г.</w:t>
            </w:r>
          </w:p>
        </w:tc>
      </w:tr>
      <w:tr w:rsidR="004110F6" w:rsidRPr="00821DB0" w:rsidTr="00DE74F1">
        <w:tc>
          <w:tcPr>
            <w:tcW w:w="11448" w:type="dxa"/>
          </w:tcPr>
          <w:p w:rsidR="004110F6" w:rsidRDefault="00DF02CB" w:rsidP="00103713">
            <w:pPr>
              <w:tabs>
                <w:tab w:val="left" w:pos="9750"/>
              </w:tabs>
              <w:jc w:val="both"/>
              <w:rPr>
                <w:b/>
                <w:lang w:val="mk-MK"/>
              </w:rPr>
            </w:pPr>
            <w:r>
              <w:rPr>
                <w:b/>
                <w:lang w:val="mk-MK"/>
              </w:rPr>
              <w:t>Учество на литературен конкурс на тема ,,Со</w:t>
            </w:r>
            <w:r w:rsidR="00D60811">
              <w:rPr>
                <w:b/>
                <w:lang w:val="mk-MK"/>
              </w:rPr>
              <w:t>ѕвездие од зборови со ѕбавина-книга“-распишан од училишната библиотека</w:t>
            </w:r>
          </w:p>
        </w:tc>
        <w:tc>
          <w:tcPr>
            <w:tcW w:w="2610" w:type="dxa"/>
          </w:tcPr>
          <w:p w:rsidR="004110F6" w:rsidRDefault="00D60811" w:rsidP="00C46125">
            <w:pPr>
              <w:tabs>
                <w:tab w:val="left" w:pos="9750"/>
              </w:tabs>
              <w:jc w:val="both"/>
              <w:rPr>
                <w:b/>
                <w:lang w:val="mk-MK"/>
              </w:rPr>
            </w:pPr>
            <w:r>
              <w:rPr>
                <w:b/>
                <w:lang w:val="mk-MK"/>
              </w:rPr>
              <w:t>15.11 2022 г.</w:t>
            </w:r>
          </w:p>
        </w:tc>
      </w:tr>
      <w:tr w:rsidR="00811BD6" w:rsidRPr="00F76C12" w:rsidTr="00DE74F1">
        <w:tc>
          <w:tcPr>
            <w:tcW w:w="11448" w:type="dxa"/>
          </w:tcPr>
          <w:p w:rsidR="00811BD6" w:rsidRDefault="00D60811" w:rsidP="00103713">
            <w:pPr>
              <w:tabs>
                <w:tab w:val="left" w:pos="9750"/>
              </w:tabs>
              <w:jc w:val="both"/>
              <w:rPr>
                <w:b/>
                <w:lang w:val="mk-MK"/>
              </w:rPr>
            </w:pPr>
            <w:r>
              <w:rPr>
                <w:b/>
                <w:lang w:val="mk-MK"/>
              </w:rPr>
              <w:t>Учество на културна манифестација по повод Месецот на книгата во организацоја на училишната библиотека</w:t>
            </w:r>
          </w:p>
        </w:tc>
        <w:tc>
          <w:tcPr>
            <w:tcW w:w="2610" w:type="dxa"/>
          </w:tcPr>
          <w:p w:rsidR="006534B7" w:rsidRDefault="00D60811" w:rsidP="00C46125">
            <w:pPr>
              <w:tabs>
                <w:tab w:val="left" w:pos="9750"/>
              </w:tabs>
              <w:jc w:val="both"/>
              <w:rPr>
                <w:b/>
                <w:lang w:val="mk-MK"/>
              </w:rPr>
            </w:pPr>
            <w:r>
              <w:rPr>
                <w:b/>
                <w:lang w:val="mk-MK"/>
              </w:rPr>
              <w:t>15.11 2022 г.</w:t>
            </w:r>
          </w:p>
        </w:tc>
      </w:tr>
      <w:tr w:rsidR="000156AB" w:rsidRPr="00821DB0" w:rsidTr="00DE74F1">
        <w:tc>
          <w:tcPr>
            <w:tcW w:w="11448" w:type="dxa"/>
          </w:tcPr>
          <w:p w:rsidR="000156AB" w:rsidRDefault="00D60811" w:rsidP="00103713">
            <w:pPr>
              <w:tabs>
                <w:tab w:val="left" w:pos="9750"/>
              </w:tabs>
              <w:jc w:val="both"/>
              <w:rPr>
                <w:b/>
                <w:lang w:val="mk-MK"/>
              </w:rPr>
            </w:pPr>
            <w:r w:rsidRPr="00D60811">
              <w:rPr>
                <w:b/>
                <w:lang w:val="mk-MK"/>
              </w:rPr>
              <w:t>Учество на културна манифестација по повод</w:t>
            </w:r>
            <w:r>
              <w:rPr>
                <w:b/>
                <w:lang w:val="mk-MK"/>
              </w:rPr>
              <w:t xml:space="preserve"> Светски ден на лицата со попреченост</w:t>
            </w:r>
          </w:p>
        </w:tc>
        <w:tc>
          <w:tcPr>
            <w:tcW w:w="2610" w:type="dxa"/>
          </w:tcPr>
          <w:p w:rsidR="000156AB" w:rsidRDefault="00D60811" w:rsidP="00C46125">
            <w:pPr>
              <w:tabs>
                <w:tab w:val="left" w:pos="9750"/>
              </w:tabs>
              <w:jc w:val="both"/>
              <w:rPr>
                <w:b/>
                <w:lang w:val="mk-MK"/>
              </w:rPr>
            </w:pPr>
            <w:r>
              <w:rPr>
                <w:b/>
                <w:lang w:val="mk-MK"/>
              </w:rPr>
              <w:t>02.12 2022 г.</w:t>
            </w:r>
          </w:p>
        </w:tc>
      </w:tr>
      <w:tr w:rsidR="005A5D71" w:rsidRPr="00821DB0" w:rsidTr="00DE74F1">
        <w:tc>
          <w:tcPr>
            <w:tcW w:w="11448" w:type="dxa"/>
          </w:tcPr>
          <w:p w:rsidR="005A5D71" w:rsidRDefault="00D60811" w:rsidP="00103713">
            <w:pPr>
              <w:tabs>
                <w:tab w:val="left" w:pos="9750"/>
              </w:tabs>
              <w:jc w:val="both"/>
              <w:rPr>
                <w:b/>
                <w:lang w:val="mk-MK"/>
              </w:rPr>
            </w:pPr>
            <w:r w:rsidRPr="00D60811">
              <w:rPr>
                <w:b/>
                <w:lang w:val="mk-MK"/>
              </w:rPr>
              <w:t>Учество на</w:t>
            </w:r>
            <w:r>
              <w:rPr>
                <w:b/>
                <w:lang w:val="mk-MK"/>
              </w:rPr>
              <w:t xml:space="preserve"> литературен конкурс по повод одбележување на празникот Св.Климент</w:t>
            </w:r>
          </w:p>
        </w:tc>
        <w:tc>
          <w:tcPr>
            <w:tcW w:w="2610" w:type="dxa"/>
          </w:tcPr>
          <w:p w:rsidR="005A5D71" w:rsidRDefault="00D60811" w:rsidP="00C46125">
            <w:pPr>
              <w:tabs>
                <w:tab w:val="left" w:pos="9750"/>
              </w:tabs>
              <w:jc w:val="both"/>
              <w:rPr>
                <w:b/>
                <w:lang w:val="mk-MK"/>
              </w:rPr>
            </w:pPr>
            <w:r>
              <w:rPr>
                <w:b/>
                <w:lang w:val="mk-MK"/>
              </w:rPr>
              <w:t>07.12 2022 г.</w:t>
            </w:r>
          </w:p>
        </w:tc>
      </w:tr>
      <w:tr w:rsidR="00F76C12" w:rsidRPr="00821DB0" w:rsidTr="00DE74F1">
        <w:tc>
          <w:tcPr>
            <w:tcW w:w="11448" w:type="dxa"/>
          </w:tcPr>
          <w:p w:rsidR="00F76C12" w:rsidRDefault="00255DBA" w:rsidP="00103713">
            <w:pPr>
              <w:tabs>
                <w:tab w:val="left" w:pos="9750"/>
              </w:tabs>
              <w:jc w:val="both"/>
              <w:rPr>
                <w:b/>
                <w:lang w:val="mk-MK"/>
              </w:rPr>
            </w:pPr>
            <w:r>
              <w:rPr>
                <w:b/>
                <w:lang w:val="mk-MK"/>
              </w:rPr>
              <w:t>Изработка на креативен постер на тема,,Да го направиме градот поеколошки“-Меѓународен натпревар Еразмус+;</w:t>
            </w:r>
          </w:p>
          <w:p w:rsidR="00255DBA" w:rsidRDefault="00255DBA" w:rsidP="00103713">
            <w:pPr>
              <w:tabs>
                <w:tab w:val="left" w:pos="9750"/>
              </w:tabs>
              <w:jc w:val="both"/>
              <w:rPr>
                <w:b/>
                <w:lang w:val="mk-MK"/>
              </w:rPr>
            </w:pPr>
            <w:r>
              <w:rPr>
                <w:b/>
                <w:lang w:val="mk-MK"/>
              </w:rPr>
              <w:t>Прикачување на постер на онлајн конкурс;</w:t>
            </w:r>
          </w:p>
          <w:p w:rsidR="00255DBA" w:rsidRPr="00F76C12" w:rsidRDefault="00255DBA" w:rsidP="00103713">
            <w:pPr>
              <w:tabs>
                <w:tab w:val="left" w:pos="9750"/>
              </w:tabs>
              <w:jc w:val="both"/>
              <w:rPr>
                <w:b/>
                <w:lang w:val="mk-MK"/>
              </w:rPr>
            </w:pPr>
            <w:r>
              <w:rPr>
                <w:b/>
                <w:lang w:val="mk-MK"/>
              </w:rPr>
              <w:t>Гласање за избор на најкреативен,најодржлив и најдобропрезентиран постер</w:t>
            </w:r>
            <w:r w:rsidR="003F5C9C">
              <w:rPr>
                <w:b/>
                <w:lang w:val="mk-MK"/>
              </w:rPr>
              <w:t xml:space="preserve"> </w:t>
            </w:r>
            <w:r w:rsidR="003F5C9C" w:rsidRPr="003F5C9C">
              <w:rPr>
                <w:b/>
                <w:lang w:val="mk-MK"/>
              </w:rPr>
              <w:t>,,Да го направиме градот поеколошки“-</w:t>
            </w:r>
          </w:p>
        </w:tc>
        <w:tc>
          <w:tcPr>
            <w:tcW w:w="2610" w:type="dxa"/>
          </w:tcPr>
          <w:p w:rsidR="00F76C12" w:rsidRDefault="00255DBA" w:rsidP="00C46125">
            <w:pPr>
              <w:tabs>
                <w:tab w:val="left" w:pos="9750"/>
              </w:tabs>
              <w:jc w:val="both"/>
              <w:rPr>
                <w:b/>
                <w:lang w:val="mk-MK"/>
              </w:rPr>
            </w:pPr>
            <w:r>
              <w:rPr>
                <w:b/>
                <w:lang w:val="mk-MK"/>
              </w:rPr>
              <w:t>13.10 2022 г.</w:t>
            </w:r>
          </w:p>
          <w:p w:rsidR="00255DBA" w:rsidRDefault="00255DBA" w:rsidP="00C46125">
            <w:pPr>
              <w:tabs>
                <w:tab w:val="left" w:pos="9750"/>
              </w:tabs>
              <w:jc w:val="both"/>
              <w:rPr>
                <w:b/>
                <w:lang w:val="mk-MK"/>
              </w:rPr>
            </w:pPr>
            <w:r>
              <w:rPr>
                <w:b/>
                <w:lang w:val="mk-MK"/>
              </w:rPr>
              <w:t>20.10 2022 г.</w:t>
            </w:r>
          </w:p>
          <w:p w:rsidR="003F5C9C" w:rsidRDefault="003F5C9C" w:rsidP="00C46125">
            <w:pPr>
              <w:tabs>
                <w:tab w:val="left" w:pos="9750"/>
              </w:tabs>
              <w:jc w:val="both"/>
              <w:rPr>
                <w:b/>
                <w:lang w:val="mk-MK"/>
              </w:rPr>
            </w:pPr>
            <w:r>
              <w:rPr>
                <w:b/>
                <w:lang w:val="mk-MK"/>
              </w:rPr>
              <w:t>04.11 2022 г.</w:t>
            </w:r>
          </w:p>
        </w:tc>
      </w:tr>
      <w:tr w:rsidR="006534B7" w:rsidRPr="00821DB0" w:rsidTr="00DE74F1">
        <w:tc>
          <w:tcPr>
            <w:tcW w:w="11448" w:type="dxa"/>
          </w:tcPr>
          <w:p w:rsidR="006534B7" w:rsidRDefault="003F5C9C" w:rsidP="00103713">
            <w:pPr>
              <w:tabs>
                <w:tab w:val="left" w:pos="9750"/>
              </w:tabs>
              <w:jc w:val="both"/>
              <w:rPr>
                <w:b/>
                <w:lang w:val="mk-MK"/>
              </w:rPr>
            </w:pPr>
            <w:r>
              <w:rPr>
                <w:b/>
                <w:lang w:val="mk-MK"/>
              </w:rPr>
              <w:t>Работилница со Мировен корпус</w:t>
            </w:r>
          </w:p>
        </w:tc>
        <w:tc>
          <w:tcPr>
            <w:tcW w:w="2610" w:type="dxa"/>
          </w:tcPr>
          <w:p w:rsidR="006534B7" w:rsidRDefault="003F5C9C" w:rsidP="00C46125">
            <w:pPr>
              <w:tabs>
                <w:tab w:val="left" w:pos="9750"/>
              </w:tabs>
              <w:jc w:val="both"/>
              <w:rPr>
                <w:b/>
                <w:lang w:val="mk-MK"/>
              </w:rPr>
            </w:pPr>
            <w:r>
              <w:rPr>
                <w:b/>
                <w:lang w:val="mk-MK"/>
              </w:rPr>
              <w:t>26.12 2022 г.</w:t>
            </w:r>
          </w:p>
        </w:tc>
      </w:tr>
      <w:tr w:rsidR="00045ABB" w:rsidRPr="00821DB0" w:rsidTr="00DE74F1">
        <w:tc>
          <w:tcPr>
            <w:tcW w:w="11448" w:type="dxa"/>
          </w:tcPr>
          <w:p w:rsidR="00045ABB" w:rsidRDefault="00045ABB" w:rsidP="00103713">
            <w:pPr>
              <w:tabs>
                <w:tab w:val="left" w:pos="9750"/>
              </w:tabs>
              <w:jc w:val="both"/>
              <w:rPr>
                <w:b/>
                <w:lang w:val="mk-MK"/>
              </w:rPr>
            </w:pPr>
            <w:r>
              <w:rPr>
                <w:b/>
                <w:lang w:val="mk-MK"/>
              </w:rPr>
              <w:t>Дом на култура-по повод месецот на книгата организира поетска манифестација,,Книгата-отворен прозорец кон светот“ од натпреварувачки карактер</w:t>
            </w:r>
          </w:p>
        </w:tc>
        <w:tc>
          <w:tcPr>
            <w:tcW w:w="2610" w:type="dxa"/>
          </w:tcPr>
          <w:p w:rsidR="00045ABB" w:rsidRDefault="00045ABB" w:rsidP="00C46125">
            <w:pPr>
              <w:tabs>
                <w:tab w:val="left" w:pos="9750"/>
              </w:tabs>
              <w:jc w:val="both"/>
              <w:rPr>
                <w:b/>
                <w:lang w:val="mk-MK"/>
              </w:rPr>
            </w:pPr>
            <w:r>
              <w:rPr>
                <w:b/>
                <w:lang w:val="mk-MK"/>
              </w:rPr>
              <w:t>20.10 2022 г.</w:t>
            </w:r>
          </w:p>
        </w:tc>
      </w:tr>
      <w:tr w:rsidR="00045ABB" w:rsidRPr="00821DB0" w:rsidTr="00DE74F1">
        <w:tc>
          <w:tcPr>
            <w:tcW w:w="11448" w:type="dxa"/>
          </w:tcPr>
          <w:p w:rsidR="00045ABB" w:rsidRDefault="00045ABB" w:rsidP="00103713">
            <w:pPr>
              <w:tabs>
                <w:tab w:val="left" w:pos="9750"/>
              </w:tabs>
              <w:jc w:val="both"/>
              <w:rPr>
                <w:b/>
                <w:lang w:val="mk-MK"/>
              </w:rPr>
            </w:pPr>
            <w:r>
              <w:rPr>
                <w:b/>
                <w:lang w:val="mk-MK"/>
              </w:rPr>
              <w:t>Општина Свети Николе-по повод патрон на градот организира литературен и ликовен конкурс</w:t>
            </w:r>
          </w:p>
        </w:tc>
        <w:tc>
          <w:tcPr>
            <w:tcW w:w="2610" w:type="dxa"/>
          </w:tcPr>
          <w:p w:rsidR="00045ABB" w:rsidRDefault="00045ABB" w:rsidP="00C46125">
            <w:pPr>
              <w:tabs>
                <w:tab w:val="left" w:pos="9750"/>
              </w:tabs>
              <w:jc w:val="both"/>
              <w:rPr>
                <w:b/>
                <w:lang w:val="mk-MK"/>
              </w:rPr>
            </w:pPr>
            <w:r>
              <w:rPr>
                <w:b/>
                <w:lang w:val="mk-MK"/>
              </w:rPr>
              <w:t>19.12 2022 г.</w:t>
            </w:r>
          </w:p>
        </w:tc>
      </w:tr>
      <w:tr w:rsidR="00045ABB" w:rsidRPr="00821DB0" w:rsidTr="00DE74F1">
        <w:tc>
          <w:tcPr>
            <w:tcW w:w="11448" w:type="dxa"/>
          </w:tcPr>
          <w:p w:rsidR="00045ABB" w:rsidRDefault="00045ABB" w:rsidP="00103713">
            <w:pPr>
              <w:tabs>
                <w:tab w:val="left" w:pos="9750"/>
              </w:tabs>
              <w:jc w:val="both"/>
              <w:rPr>
                <w:b/>
                <w:lang w:val="mk-MK"/>
              </w:rPr>
            </w:pPr>
            <w:r>
              <w:rPr>
                <w:b/>
                <w:lang w:val="mk-MK"/>
              </w:rPr>
              <w:t>ООУ,,Даме Груев“-</w:t>
            </w:r>
            <w:r w:rsidRPr="00045ABB">
              <w:rPr>
                <w:b/>
                <w:lang w:val="mk-MK"/>
              </w:rPr>
              <w:t>по повод патрон</w:t>
            </w:r>
            <w:r>
              <w:rPr>
                <w:b/>
                <w:lang w:val="mk-MK"/>
              </w:rPr>
              <w:t xml:space="preserve"> на училиштето организира литераурен и ликов конкурс</w:t>
            </w:r>
          </w:p>
        </w:tc>
        <w:tc>
          <w:tcPr>
            <w:tcW w:w="2610" w:type="dxa"/>
          </w:tcPr>
          <w:p w:rsidR="00045ABB" w:rsidRDefault="00045ABB" w:rsidP="00C46125">
            <w:pPr>
              <w:tabs>
                <w:tab w:val="left" w:pos="9750"/>
              </w:tabs>
              <w:jc w:val="both"/>
              <w:rPr>
                <w:b/>
                <w:lang w:val="mk-MK"/>
              </w:rPr>
            </w:pPr>
            <w:r>
              <w:rPr>
                <w:b/>
                <w:lang w:val="mk-MK"/>
              </w:rPr>
              <w:t>23.12 2022 г.</w:t>
            </w:r>
          </w:p>
        </w:tc>
      </w:tr>
      <w:tr w:rsidR="004C6E66" w:rsidRPr="00821DB0" w:rsidTr="00DE74F1">
        <w:tc>
          <w:tcPr>
            <w:tcW w:w="11448" w:type="dxa"/>
          </w:tcPr>
          <w:p w:rsidR="004C6E66" w:rsidRDefault="004C6E66" w:rsidP="00103713">
            <w:pPr>
              <w:tabs>
                <w:tab w:val="left" w:pos="9750"/>
              </w:tabs>
              <w:jc w:val="both"/>
              <w:rPr>
                <w:b/>
                <w:lang w:val="mk-MK"/>
              </w:rPr>
            </w:pPr>
            <w:r>
              <w:rPr>
                <w:b/>
                <w:lang w:val="mk-MK"/>
              </w:rPr>
              <w:t>Посета на центлано училиште од учениците од подрачното училиште од ц.Д.Ѓуѓанци</w:t>
            </w:r>
          </w:p>
        </w:tc>
        <w:tc>
          <w:tcPr>
            <w:tcW w:w="2610" w:type="dxa"/>
          </w:tcPr>
          <w:p w:rsidR="004C6E66" w:rsidRDefault="004C6E66" w:rsidP="00C46125">
            <w:pPr>
              <w:tabs>
                <w:tab w:val="left" w:pos="9750"/>
              </w:tabs>
              <w:jc w:val="both"/>
              <w:rPr>
                <w:b/>
                <w:lang w:val="mk-MK"/>
              </w:rPr>
            </w:pPr>
            <w:r>
              <w:rPr>
                <w:b/>
                <w:lang w:val="mk-MK"/>
              </w:rPr>
              <w:t>03.10 2022 г.</w:t>
            </w:r>
          </w:p>
        </w:tc>
      </w:tr>
      <w:tr w:rsidR="004C6E66" w:rsidRPr="00821DB0" w:rsidTr="00DE74F1">
        <w:tc>
          <w:tcPr>
            <w:tcW w:w="11448" w:type="dxa"/>
          </w:tcPr>
          <w:p w:rsidR="004C6E66" w:rsidRDefault="004C6E66" w:rsidP="00103713">
            <w:pPr>
              <w:tabs>
                <w:tab w:val="left" w:pos="9750"/>
              </w:tabs>
              <w:jc w:val="both"/>
              <w:rPr>
                <w:b/>
                <w:lang w:val="mk-MK"/>
              </w:rPr>
            </w:pPr>
            <w:r>
              <w:rPr>
                <w:b/>
                <w:lang w:val="mk-MK"/>
              </w:rPr>
              <w:t>Посета на Народен музеј</w:t>
            </w:r>
          </w:p>
        </w:tc>
        <w:tc>
          <w:tcPr>
            <w:tcW w:w="2610" w:type="dxa"/>
          </w:tcPr>
          <w:p w:rsidR="004C6E66" w:rsidRDefault="004C6E66" w:rsidP="00C46125">
            <w:pPr>
              <w:tabs>
                <w:tab w:val="left" w:pos="9750"/>
              </w:tabs>
              <w:jc w:val="both"/>
              <w:rPr>
                <w:b/>
                <w:lang w:val="mk-MK"/>
              </w:rPr>
            </w:pPr>
            <w:r>
              <w:rPr>
                <w:b/>
                <w:lang w:val="mk-MK"/>
              </w:rPr>
              <w:t>03.10 2022 г.</w:t>
            </w:r>
          </w:p>
          <w:p w:rsidR="00C4017F" w:rsidRDefault="00C4017F" w:rsidP="00C46125">
            <w:pPr>
              <w:tabs>
                <w:tab w:val="left" w:pos="9750"/>
              </w:tabs>
              <w:jc w:val="both"/>
              <w:rPr>
                <w:b/>
                <w:lang w:val="mk-MK"/>
              </w:rPr>
            </w:pPr>
            <w:r>
              <w:rPr>
                <w:b/>
                <w:lang w:val="mk-MK"/>
              </w:rPr>
              <w:t>27.12 2022 г.</w:t>
            </w:r>
          </w:p>
        </w:tc>
      </w:tr>
      <w:tr w:rsidR="004C6E66" w:rsidRPr="00821DB0" w:rsidTr="00DE74F1">
        <w:tc>
          <w:tcPr>
            <w:tcW w:w="11448" w:type="dxa"/>
          </w:tcPr>
          <w:p w:rsidR="004C6E66" w:rsidRDefault="004C6E66" w:rsidP="00103713">
            <w:pPr>
              <w:tabs>
                <w:tab w:val="left" w:pos="9750"/>
              </w:tabs>
              <w:jc w:val="both"/>
              <w:rPr>
                <w:b/>
                <w:lang w:val="mk-MK"/>
              </w:rPr>
            </w:pPr>
            <w:r>
              <w:rPr>
                <w:b/>
                <w:lang w:val="mk-MK"/>
              </w:rPr>
              <w:t>Посета на Градска библиотека</w:t>
            </w:r>
          </w:p>
        </w:tc>
        <w:tc>
          <w:tcPr>
            <w:tcW w:w="2610" w:type="dxa"/>
          </w:tcPr>
          <w:p w:rsidR="004C6E66" w:rsidRDefault="004C6E66" w:rsidP="00C46125">
            <w:pPr>
              <w:tabs>
                <w:tab w:val="left" w:pos="9750"/>
              </w:tabs>
              <w:jc w:val="both"/>
              <w:rPr>
                <w:b/>
                <w:lang w:val="mk-MK"/>
              </w:rPr>
            </w:pPr>
            <w:r>
              <w:rPr>
                <w:b/>
                <w:lang w:val="mk-MK"/>
              </w:rPr>
              <w:t>03.10 2022 г.</w:t>
            </w:r>
          </w:p>
          <w:p w:rsidR="00C4017F" w:rsidRDefault="00C4017F" w:rsidP="00C46125">
            <w:pPr>
              <w:tabs>
                <w:tab w:val="left" w:pos="9750"/>
              </w:tabs>
              <w:jc w:val="both"/>
              <w:rPr>
                <w:b/>
                <w:lang w:val="mk-MK"/>
              </w:rPr>
            </w:pPr>
            <w:r>
              <w:rPr>
                <w:b/>
                <w:lang w:val="mk-MK"/>
              </w:rPr>
              <w:t>12.10 2022 г.</w:t>
            </w:r>
          </w:p>
        </w:tc>
      </w:tr>
      <w:tr w:rsidR="00B128BC" w:rsidRPr="00821DB0" w:rsidTr="00DE74F1">
        <w:tc>
          <w:tcPr>
            <w:tcW w:w="11448" w:type="dxa"/>
          </w:tcPr>
          <w:p w:rsidR="00B128BC" w:rsidRDefault="00B128BC" w:rsidP="00103713">
            <w:pPr>
              <w:tabs>
                <w:tab w:val="left" w:pos="9750"/>
              </w:tabs>
              <w:jc w:val="both"/>
              <w:rPr>
                <w:b/>
                <w:lang w:val="mk-MK"/>
              </w:rPr>
            </w:pPr>
            <w:r>
              <w:rPr>
                <w:b/>
                <w:lang w:val="mk-MK"/>
              </w:rPr>
              <w:t>Посета на Споменикот на паднатите борци</w:t>
            </w:r>
          </w:p>
        </w:tc>
        <w:tc>
          <w:tcPr>
            <w:tcW w:w="2610" w:type="dxa"/>
          </w:tcPr>
          <w:p w:rsidR="00B128BC" w:rsidRDefault="00B128BC" w:rsidP="00C46125">
            <w:pPr>
              <w:tabs>
                <w:tab w:val="left" w:pos="9750"/>
              </w:tabs>
              <w:jc w:val="both"/>
              <w:rPr>
                <w:b/>
                <w:lang w:val="mk-MK"/>
              </w:rPr>
            </w:pPr>
            <w:r>
              <w:rPr>
                <w:b/>
                <w:lang w:val="mk-MK"/>
              </w:rPr>
              <w:t>14.09 2022 г.</w:t>
            </w:r>
          </w:p>
        </w:tc>
      </w:tr>
      <w:tr w:rsidR="00B128BC" w:rsidRPr="00821DB0" w:rsidTr="00DE74F1">
        <w:tc>
          <w:tcPr>
            <w:tcW w:w="11448" w:type="dxa"/>
          </w:tcPr>
          <w:p w:rsidR="00B128BC" w:rsidRDefault="00B128BC" w:rsidP="00103713">
            <w:pPr>
              <w:tabs>
                <w:tab w:val="left" w:pos="9750"/>
              </w:tabs>
              <w:jc w:val="both"/>
              <w:rPr>
                <w:b/>
                <w:lang w:val="mk-MK"/>
              </w:rPr>
            </w:pPr>
            <w:r>
              <w:rPr>
                <w:b/>
                <w:lang w:val="mk-MK"/>
              </w:rPr>
              <w:t>Следење на анимиран филм,,Џиновска круша“-Дом на култура</w:t>
            </w:r>
          </w:p>
        </w:tc>
        <w:tc>
          <w:tcPr>
            <w:tcW w:w="2610" w:type="dxa"/>
          </w:tcPr>
          <w:p w:rsidR="00B128BC" w:rsidRDefault="00B128BC" w:rsidP="00C46125">
            <w:pPr>
              <w:tabs>
                <w:tab w:val="left" w:pos="9750"/>
              </w:tabs>
              <w:jc w:val="both"/>
              <w:rPr>
                <w:b/>
                <w:lang w:val="mk-MK"/>
              </w:rPr>
            </w:pPr>
            <w:r>
              <w:rPr>
                <w:b/>
                <w:lang w:val="mk-MK"/>
              </w:rPr>
              <w:t>30.09 2022 г.</w:t>
            </w:r>
          </w:p>
        </w:tc>
      </w:tr>
      <w:tr w:rsidR="00B128BC" w:rsidRPr="00821DB0" w:rsidTr="00DE74F1">
        <w:tc>
          <w:tcPr>
            <w:tcW w:w="11448" w:type="dxa"/>
          </w:tcPr>
          <w:p w:rsidR="00B128BC" w:rsidRDefault="00B128BC" w:rsidP="00103713">
            <w:pPr>
              <w:tabs>
                <w:tab w:val="left" w:pos="9750"/>
              </w:tabs>
              <w:jc w:val="both"/>
              <w:rPr>
                <w:b/>
                <w:lang w:val="mk-MK"/>
              </w:rPr>
            </w:pPr>
            <w:r>
              <w:rPr>
                <w:b/>
                <w:lang w:val="mk-MK"/>
              </w:rPr>
              <w:t>Посета на МРТ и учество во ТВ образовна емисија,,Ѕвон“</w:t>
            </w:r>
          </w:p>
        </w:tc>
        <w:tc>
          <w:tcPr>
            <w:tcW w:w="2610" w:type="dxa"/>
          </w:tcPr>
          <w:p w:rsidR="00B128BC" w:rsidRDefault="00B128BC" w:rsidP="00C46125">
            <w:pPr>
              <w:tabs>
                <w:tab w:val="left" w:pos="9750"/>
              </w:tabs>
              <w:jc w:val="both"/>
              <w:rPr>
                <w:b/>
                <w:lang w:val="mk-MK"/>
              </w:rPr>
            </w:pPr>
            <w:r>
              <w:rPr>
                <w:b/>
                <w:lang w:val="mk-MK"/>
              </w:rPr>
              <w:t>19.1 2022 г.</w:t>
            </w:r>
          </w:p>
        </w:tc>
      </w:tr>
      <w:tr w:rsidR="00B128BC" w:rsidRPr="00821DB0" w:rsidTr="00DE74F1">
        <w:tc>
          <w:tcPr>
            <w:tcW w:w="11448" w:type="dxa"/>
          </w:tcPr>
          <w:p w:rsidR="00B128BC" w:rsidRDefault="00B128BC" w:rsidP="00103713">
            <w:pPr>
              <w:tabs>
                <w:tab w:val="left" w:pos="9750"/>
              </w:tabs>
              <w:jc w:val="both"/>
              <w:rPr>
                <w:b/>
                <w:lang w:val="mk-MK"/>
              </w:rPr>
            </w:pPr>
            <w:r>
              <w:rPr>
                <w:b/>
                <w:lang w:val="mk-MK"/>
              </w:rPr>
              <w:t>Следење на анимиран филм ,,Биби и Боби во Снешковград “</w:t>
            </w:r>
          </w:p>
        </w:tc>
        <w:tc>
          <w:tcPr>
            <w:tcW w:w="2610" w:type="dxa"/>
          </w:tcPr>
          <w:p w:rsidR="00B128BC" w:rsidRDefault="00B128BC" w:rsidP="00C46125">
            <w:pPr>
              <w:tabs>
                <w:tab w:val="left" w:pos="9750"/>
              </w:tabs>
              <w:jc w:val="both"/>
              <w:rPr>
                <w:b/>
                <w:lang w:val="mk-MK"/>
              </w:rPr>
            </w:pPr>
            <w:r>
              <w:rPr>
                <w:b/>
                <w:lang w:val="mk-MK"/>
              </w:rPr>
              <w:t>26.12 2022 г.</w:t>
            </w:r>
          </w:p>
        </w:tc>
      </w:tr>
      <w:tr w:rsidR="00B128BC" w:rsidRPr="00821DB0" w:rsidTr="00E614D5">
        <w:trPr>
          <w:trHeight w:val="571"/>
        </w:trPr>
        <w:tc>
          <w:tcPr>
            <w:tcW w:w="11448" w:type="dxa"/>
          </w:tcPr>
          <w:p w:rsidR="00B128BC" w:rsidRDefault="00B128BC" w:rsidP="00103713">
            <w:pPr>
              <w:tabs>
                <w:tab w:val="left" w:pos="9750"/>
              </w:tabs>
              <w:jc w:val="both"/>
              <w:rPr>
                <w:b/>
                <w:lang w:val="mk-MK"/>
              </w:rPr>
            </w:pPr>
            <w:r>
              <w:rPr>
                <w:b/>
                <w:lang w:val="mk-MK"/>
              </w:rPr>
              <w:t>Учество на приредба за одбележување на Денот на лицата со посебни потреби-салон библиотка при Дом на култура</w:t>
            </w:r>
          </w:p>
        </w:tc>
        <w:tc>
          <w:tcPr>
            <w:tcW w:w="2610" w:type="dxa"/>
          </w:tcPr>
          <w:p w:rsidR="00B128BC" w:rsidRDefault="00B128BC" w:rsidP="00C46125">
            <w:pPr>
              <w:tabs>
                <w:tab w:val="left" w:pos="9750"/>
              </w:tabs>
              <w:jc w:val="both"/>
              <w:rPr>
                <w:b/>
                <w:lang w:val="mk-MK"/>
              </w:rPr>
            </w:pPr>
            <w:r>
              <w:rPr>
                <w:b/>
                <w:lang w:val="mk-MK"/>
              </w:rPr>
              <w:t>01.12 2022 г.</w:t>
            </w:r>
          </w:p>
        </w:tc>
      </w:tr>
      <w:tr w:rsidR="00E614D5" w:rsidRPr="00821DB0" w:rsidTr="00E614D5">
        <w:trPr>
          <w:trHeight w:val="571"/>
        </w:trPr>
        <w:tc>
          <w:tcPr>
            <w:tcW w:w="11448" w:type="dxa"/>
          </w:tcPr>
          <w:p w:rsidR="00E614D5" w:rsidRDefault="00E614D5" w:rsidP="00103713">
            <w:pPr>
              <w:tabs>
                <w:tab w:val="left" w:pos="9750"/>
              </w:tabs>
              <w:jc w:val="both"/>
              <w:rPr>
                <w:b/>
                <w:lang w:val="mk-MK"/>
              </w:rPr>
            </w:pPr>
            <w:r>
              <w:rPr>
                <w:b/>
                <w:lang w:val="mk-MK"/>
              </w:rPr>
              <w:t>Посета на метеролошка станица-Ѓуриште</w:t>
            </w:r>
          </w:p>
        </w:tc>
        <w:tc>
          <w:tcPr>
            <w:tcW w:w="2610" w:type="dxa"/>
          </w:tcPr>
          <w:p w:rsidR="00E614D5" w:rsidRDefault="00E614D5" w:rsidP="00C46125">
            <w:pPr>
              <w:tabs>
                <w:tab w:val="left" w:pos="9750"/>
              </w:tabs>
              <w:jc w:val="both"/>
              <w:rPr>
                <w:b/>
                <w:lang w:val="mk-MK"/>
              </w:rPr>
            </w:pPr>
            <w:r>
              <w:rPr>
                <w:b/>
                <w:lang w:val="mk-MK"/>
              </w:rPr>
              <w:t>28.10 20221 г.</w:t>
            </w:r>
          </w:p>
        </w:tc>
      </w:tr>
      <w:tr w:rsidR="00E614D5" w:rsidRPr="00821DB0" w:rsidTr="00E614D5">
        <w:trPr>
          <w:trHeight w:val="571"/>
        </w:trPr>
        <w:tc>
          <w:tcPr>
            <w:tcW w:w="11448" w:type="dxa"/>
          </w:tcPr>
          <w:p w:rsidR="00E614D5" w:rsidRDefault="00E614D5" w:rsidP="00103713">
            <w:pPr>
              <w:tabs>
                <w:tab w:val="left" w:pos="9750"/>
              </w:tabs>
              <w:jc w:val="both"/>
              <w:rPr>
                <w:b/>
                <w:lang w:val="mk-MK"/>
              </w:rPr>
            </w:pPr>
            <w:r>
              <w:rPr>
                <w:b/>
                <w:lang w:val="mk-MK"/>
              </w:rPr>
              <w:t>Посета на градоначалник</w:t>
            </w:r>
          </w:p>
        </w:tc>
        <w:tc>
          <w:tcPr>
            <w:tcW w:w="2610" w:type="dxa"/>
          </w:tcPr>
          <w:p w:rsidR="00E614D5" w:rsidRDefault="00E614D5" w:rsidP="00C46125">
            <w:pPr>
              <w:tabs>
                <w:tab w:val="left" w:pos="9750"/>
              </w:tabs>
              <w:jc w:val="both"/>
              <w:rPr>
                <w:b/>
                <w:lang w:val="mk-MK"/>
              </w:rPr>
            </w:pPr>
            <w:r>
              <w:rPr>
                <w:b/>
                <w:lang w:val="mk-MK"/>
              </w:rPr>
              <w:t>04.11 2022 г.</w:t>
            </w:r>
          </w:p>
        </w:tc>
      </w:tr>
      <w:tr w:rsidR="00AA1E94" w:rsidRPr="00821DB0" w:rsidTr="00E614D5">
        <w:trPr>
          <w:trHeight w:val="571"/>
        </w:trPr>
        <w:tc>
          <w:tcPr>
            <w:tcW w:w="11448" w:type="dxa"/>
          </w:tcPr>
          <w:p w:rsidR="00AA1E94" w:rsidRDefault="00AA1E94" w:rsidP="00103713">
            <w:pPr>
              <w:tabs>
                <w:tab w:val="left" w:pos="9750"/>
              </w:tabs>
              <w:jc w:val="both"/>
              <w:rPr>
                <w:b/>
                <w:lang w:val="mk-MK"/>
              </w:rPr>
            </w:pPr>
            <w:r>
              <w:rPr>
                <w:b/>
                <w:lang w:val="mk-MK"/>
              </w:rPr>
              <w:t>Посета на НЛБ Тутунска банка Свети Николе-одбележување на месецот на штедење</w:t>
            </w:r>
          </w:p>
        </w:tc>
        <w:tc>
          <w:tcPr>
            <w:tcW w:w="2610" w:type="dxa"/>
          </w:tcPr>
          <w:p w:rsidR="00AA1E94" w:rsidRDefault="00AA1E94" w:rsidP="00C46125">
            <w:pPr>
              <w:tabs>
                <w:tab w:val="left" w:pos="9750"/>
              </w:tabs>
              <w:jc w:val="both"/>
              <w:rPr>
                <w:b/>
                <w:lang w:val="mk-MK"/>
              </w:rPr>
            </w:pPr>
            <w:r>
              <w:rPr>
                <w:b/>
                <w:lang w:val="mk-MK"/>
              </w:rPr>
              <w:t>05.10 2022 г.</w:t>
            </w:r>
          </w:p>
        </w:tc>
      </w:tr>
      <w:tr w:rsidR="00AA1E94" w:rsidRPr="00821DB0" w:rsidTr="00E614D5">
        <w:trPr>
          <w:trHeight w:val="571"/>
        </w:trPr>
        <w:tc>
          <w:tcPr>
            <w:tcW w:w="11448" w:type="dxa"/>
          </w:tcPr>
          <w:p w:rsidR="00AA1E94" w:rsidRDefault="00AA1E94" w:rsidP="00103713">
            <w:pPr>
              <w:tabs>
                <w:tab w:val="left" w:pos="9750"/>
              </w:tabs>
              <w:jc w:val="both"/>
              <w:rPr>
                <w:b/>
                <w:lang w:val="mk-MK"/>
              </w:rPr>
            </w:pPr>
            <w:r>
              <w:rPr>
                <w:b/>
                <w:lang w:val="mk-MK"/>
              </w:rPr>
              <w:t>Посета на НЛБ Тутунска банка –Скопје,прогласување на најдобрите творци на тема,,Штедиме и создавамеизуми за подобар свет“</w:t>
            </w:r>
          </w:p>
        </w:tc>
        <w:tc>
          <w:tcPr>
            <w:tcW w:w="2610" w:type="dxa"/>
          </w:tcPr>
          <w:p w:rsidR="00AA1E94" w:rsidRDefault="00AF1150" w:rsidP="00C46125">
            <w:pPr>
              <w:tabs>
                <w:tab w:val="left" w:pos="9750"/>
              </w:tabs>
              <w:jc w:val="both"/>
              <w:rPr>
                <w:b/>
                <w:lang w:val="mk-MK"/>
              </w:rPr>
            </w:pPr>
            <w:r>
              <w:rPr>
                <w:b/>
                <w:lang w:val="mk-MK"/>
              </w:rPr>
              <w:t>09.11 2022 г.</w:t>
            </w:r>
          </w:p>
        </w:tc>
      </w:tr>
    </w:tbl>
    <w:p w:rsidR="00FC3F1C" w:rsidRPr="00831A61" w:rsidRDefault="00FC3F1C" w:rsidP="00DE74F1">
      <w:pPr>
        <w:pStyle w:val="ac"/>
        <w:rPr>
          <w:lang w:val="mk-MK"/>
        </w:rPr>
      </w:pPr>
    </w:p>
    <w:p w:rsidR="00043088" w:rsidRDefault="00043088" w:rsidP="00C908D9">
      <w:pPr>
        <w:tabs>
          <w:tab w:val="left" w:pos="9750"/>
        </w:tabs>
        <w:jc w:val="both"/>
        <w:rPr>
          <w:b/>
          <w:i/>
          <w:color w:val="000000"/>
          <w:lang w:val="mk-MK"/>
        </w:rPr>
      </w:pPr>
    </w:p>
    <w:p w:rsidR="00C908D9" w:rsidRPr="00831A61" w:rsidRDefault="007759A3" w:rsidP="00C908D9">
      <w:pPr>
        <w:tabs>
          <w:tab w:val="left" w:pos="9750"/>
        </w:tabs>
        <w:jc w:val="both"/>
        <w:rPr>
          <w:b/>
          <w:i/>
          <w:color w:val="000000"/>
          <w:lang w:val="mk-MK"/>
        </w:rPr>
      </w:pPr>
      <w:r w:rsidRPr="00831A61">
        <w:rPr>
          <w:b/>
          <w:i/>
          <w:color w:val="000000"/>
          <w:lang w:val="mk-MK"/>
        </w:rPr>
        <w:t>З</w:t>
      </w:r>
      <w:r w:rsidR="00C908D9" w:rsidRPr="00831A61">
        <w:rPr>
          <w:b/>
          <w:i/>
          <w:color w:val="000000"/>
          <w:lang w:val="mk-MK"/>
        </w:rPr>
        <w:t>дра</w:t>
      </w:r>
      <w:r w:rsidR="00DE74F1">
        <w:rPr>
          <w:b/>
          <w:i/>
          <w:color w:val="000000"/>
          <w:lang w:val="mk-MK"/>
        </w:rPr>
        <w:t>в</w:t>
      </w:r>
      <w:r w:rsidR="00C908D9" w:rsidRPr="00831A61">
        <w:rPr>
          <w:b/>
          <w:i/>
          <w:color w:val="000000"/>
          <w:lang w:val="mk-MK"/>
        </w:rPr>
        <w:t>ствени</w:t>
      </w:r>
      <w:r w:rsidRPr="00831A61">
        <w:rPr>
          <w:b/>
          <w:i/>
          <w:color w:val="000000"/>
          <w:lang w:val="mk-MK"/>
        </w:rPr>
        <w:t xml:space="preserve"> </w:t>
      </w:r>
      <w:r w:rsidR="00C908D9" w:rsidRPr="00831A61">
        <w:rPr>
          <w:b/>
          <w:i/>
          <w:color w:val="000000"/>
          <w:lang w:val="mk-MK"/>
        </w:rPr>
        <w:t xml:space="preserve"> организации</w:t>
      </w:r>
    </w:p>
    <w:p w:rsidR="00C908D9" w:rsidRPr="00C908D9" w:rsidRDefault="00686BB6" w:rsidP="00C908D9">
      <w:pPr>
        <w:tabs>
          <w:tab w:val="left" w:pos="9750"/>
        </w:tabs>
        <w:jc w:val="both"/>
        <w:rPr>
          <w:lang w:val="mk-MK"/>
        </w:rPr>
      </w:pPr>
      <w:r>
        <w:rPr>
          <w:noProof/>
        </w:rPr>
        <w:drawing>
          <wp:anchor distT="0" distB="0" distL="114300" distR="114300" simplePos="0" relativeHeight="251664384" behindDoc="0" locked="0" layoutInCell="1" allowOverlap="1">
            <wp:simplePos x="0" y="0"/>
            <wp:positionH relativeFrom="column">
              <wp:posOffset>5705475</wp:posOffset>
            </wp:positionH>
            <wp:positionV relativeFrom="paragraph">
              <wp:posOffset>370205</wp:posOffset>
            </wp:positionV>
            <wp:extent cx="3095625" cy="1971675"/>
            <wp:effectExtent l="0" t="0" r="0" b="0"/>
            <wp:wrapNone/>
            <wp:docPr id="128" name="Слика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956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8D9" w:rsidRPr="00C908D9">
        <w:rPr>
          <w:lang w:val="mk-MK"/>
        </w:rPr>
        <w:t>Во месец сепетември</w:t>
      </w:r>
      <w:r w:rsidR="00E37F36">
        <w:rPr>
          <w:lang w:val="mk-MK"/>
        </w:rPr>
        <w:t>,</w:t>
      </w:r>
      <w:r w:rsidR="00950645">
        <w:rPr>
          <w:lang w:val="mk-MK"/>
        </w:rPr>
        <w:t>октомври,ноември и декември.2022</w:t>
      </w:r>
      <w:r w:rsidR="00C908D9" w:rsidRPr="00C908D9">
        <w:rPr>
          <w:lang w:val="mk-MK"/>
        </w:rPr>
        <w:t>г.- во соработка со здраствен дом на Свети и училишен стоматолог Јулијана Стојанова извршени котролни прегледи на ученици од</w:t>
      </w:r>
      <w:r w:rsidR="00E37F36">
        <w:rPr>
          <w:lang w:val="mk-MK"/>
        </w:rPr>
        <w:t xml:space="preserve"> прво,второ,трето,</w:t>
      </w:r>
      <w:r w:rsidR="00C908D9" w:rsidRPr="00C908D9">
        <w:rPr>
          <w:lang w:val="mk-MK"/>
        </w:rPr>
        <w:t>петто,шесто и седмо одд.</w:t>
      </w:r>
      <w:r w:rsidR="00990F67">
        <w:rPr>
          <w:lang w:val="mk-MK"/>
        </w:rPr>
        <w:t xml:space="preserve"> и континуирана соработка со медицинско лице Анета Бетувска за организација на систематски прегледи и следење на вакцина.</w:t>
      </w:r>
    </w:p>
    <w:p w:rsidR="007502AF" w:rsidRDefault="00950645" w:rsidP="00C908D9">
      <w:pPr>
        <w:tabs>
          <w:tab w:val="left" w:pos="9750"/>
        </w:tabs>
        <w:jc w:val="both"/>
        <w:rPr>
          <w:lang w:val="mk-MK"/>
        </w:rPr>
      </w:pPr>
      <w:r>
        <w:rPr>
          <w:lang w:val="mk-MK"/>
        </w:rPr>
        <w:t>Септември 202</w:t>
      </w:r>
      <w:r>
        <w:rPr>
          <w:lang w:val="en-GB"/>
        </w:rPr>
        <w:t>2</w:t>
      </w:r>
      <w:r w:rsidR="00C908D9" w:rsidRPr="00C908D9">
        <w:rPr>
          <w:lang w:val="mk-MK"/>
        </w:rPr>
        <w:t>г.-</w:t>
      </w:r>
      <w:r w:rsidR="00EA26F2">
        <w:rPr>
          <w:lang w:val="mk-MK"/>
        </w:rPr>
        <w:t xml:space="preserve">посета на стоматолог </w:t>
      </w:r>
      <w:r w:rsidR="00797762">
        <w:rPr>
          <w:lang w:val="en-GB"/>
        </w:rPr>
        <w:t>VII</w:t>
      </w:r>
      <w:r w:rsidR="00EA26F2">
        <w:rPr>
          <w:lang w:val="mk-MK"/>
        </w:rPr>
        <w:t xml:space="preserve"> одд.  </w:t>
      </w:r>
    </w:p>
    <w:p w:rsidR="00EA26F2" w:rsidRPr="007502AF" w:rsidRDefault="00F9637C" w:rsidP="00C908D9">
      <w:pPr>
        <w:tabs>
          <w:tab w:val="left" w:pos="9750"/>
        </w:tabs>
        <w:jc w:val="both"/>
        <w:rPr>
          <w:color w:val="FF0000"/>
          <w:lang w:val="mk-MK"/>
        </w:rPr>
      </w:pPr>
      <w:r>
        <w:t>Октомври 202</w:t>
      </w:r>
      <w:r w:rsidR="00950645">
        <w:rPr>
          <w:lang w:val="en-GB"/>
        </w:rPr>
        <w:t>2</w:t>
      </w:r>
      <w:r w:rsidR="00EA26F2">
        <w:t xml:space="preserve"> г.</w:t>
      </w:r>
      <w:r w:rsidR="00EA26F2">
        <w:rPr>
          <w:lang w:val="mk-MK"/>
        </w:rPr>
        <w:t>-</w:t>
      </w:r>
      <w:r w:rsidR="00EA26F2" w:rsidRPr="00EA26F2">
        <w:rPr>
          <w:lang w:val="mk-MK"/>
        </w:rPr>
        <w:t xml:space="preserve"> </w:t>
      </w:r>
      <w:r w:rsidR="00797762">
        <w:rPr>
          <w:lang w:val="mk-MK"/>
        </w:rPr>
        <w:t>посета на стоматолог VI</w:t>
      </w:r>
      <w:r w:rsidR="00EA26F2">
        <w:rPr>
          <w:lang w:val="mk-MK"/>
        </w:rPr>
        <w:t xml:space="preserve"> одд.</w:t>
      </w:r>
      <w:r w:rsidR="007502AF" w:rsidRPr="007502AF">
        <w:rPr>
          <w:color w:val="FF0000"/>
          <w:lang w:val="mk-MK"/>
        </w:rPr>
        <w:t xml:space="preserve"> </w:t>
      </w:r>
      <w:r w:rsidR="007502AF" w:rsidRPr="007502AF">
        <w:rPr>
          <w:color w:val="000000"/>
          <w:lang w:val="mk-MK"/>
        </w:rPr>
        <w:t>мерење висина и тежина на учениците</w:t>
      </w:r>
      <w:r w:rsidR="007502AF">
        <w:rPr>
          <w:color w:val="000000"/>
          <w:lang w:val="mk-MK"/>
        </w:rPr>
        <w:t xml:space="preserve"> </w:t>
      </w:r>
      <w:r w:rsidR="007502AF">
        <w:rPr>
          <w:lang w:val="mk-MK"/>
        </w:rPr>
        <w:t>I одд.</w:t>
      </w:r>
    </w:p>
    <w:p w:rsidR="00EA26F2" w:rsidRPr="00EA26F2" w:rsidRDefault="00950645" w:rsidP="00C908D9">
      <w:pPr>
        <w:tabs>
          <w:tab w:val="left" w:pos="9750"/>
        </w:tabs>
        <w:jc w:val="both"/>
        <w:rPr>
          <w:lang w:val="mk-MK"/>
        </w:rPr>
      </w:pPr>
      <w:r>
        <w:rPr>
          <w:lang w:val="mk-MK"/>
        </w:rPr>
        <w:t>Ноември 202</w:t>
      </w:r>
      <w:r>
        <w:rPr>
          <w:lang w:val="en-GB"/>
        </w:rPr>
        <w:t>2</w:t>
      </w:r>
      <w:r w:rsidR="00EA26F2">
        <w:rPr>
          <w:lang w:val="mk-MK"/>
        </w:rPr>
        <w:t xml:space="preserve"> г.-</w:t>
      </w:r>
      <w:r w:rsidR="00EA26F2" w:rsidRPr="00EA26F2">
        <w:rPr>
          <w:lang w:val="mk-MK"/>
        </w:rPr>
        <w:t xml:space="preserve"> </w:t>
      </w:r>
      <w:r w:rsidR="00EA26F2">
        <w:rPr>
          <w:lang w:val="mk-MK"/>
        </w:rPr>
        <w:t xml:space="preserve">посета на стоматолог </w:t>
      </w:r>
      <w:r w:rsidR="00797762">
        <w:rPr>
          <w:lang w:val="en-GB"/>
        </w:rPr>
        <w:t xml:space="preserve">V </w:t>
      </w:r>
      <w:r w:rsidR="00797762">
        <w:rPr>
          <w:lang w:val="mk-MK"/>
        </w:rPr>
        <w:t xml:space="preserve">и </w:t>
      </w:r>
      <w:r w:rsidR="00EA26F2">
        <w:rPr>
          <w:lang w:val="mk-MK"/>
        </w:rPr>
        <w:t>VI одд.</w:t>
      </w:r>
    </w:p>
    <w:p w:rsidR="00C908D9" w:rsidRDefault="00F9637C" w:rsidP="00C908D9">
      <w:pPr>
        <w:tabs>
          <w:tab w:val="left" w:pos="9750"/>
        </w:tabs>
        <w:jc w:val="both"/>
        <w:rPr>
          <w:lang w:val="mk-MK"/>
        </w:rPr>
      </w:pPr>
      <w:r>
        <w:rPr>
          <w:lang w:val="mk-MK"/>
        </w:rPr>
        <w:t>Ное</w:t>
      </w:r>
      <w:r w:rsidR="00E37F36">
        <w:rPr>
          <w:lang w:val="mk-MK"/>
        </w:rPr>
        <w:t>м</w:t>
      </w:r>
      <w:r w:rsidR="00950645">
        <w:rPr>
          <w:lang w:val="mk-MK"/>
        </w:rPr>
        <w:t>ври 202</w:t>
      </w:r>
      <w:r w:rsidR="00950645">
        <w:rPr>
          <w:lang w:val="en-GB"/>
        </w:rPr>
        <w:t>2</w:t>
      </w:r>
      <w:r w:rsidR="00C908D9" w:rsidRPr="00C908D9">
        <w:rPr>
          <w:lang w:val="mk-MK"/>
        </w:rPr>
        <w:t xml:space="preserve"> г.-</w:t>
      </w:r>
      <w:r w:rsidR="00C908D9">
        <w:rPr>
          <w:lang w:val="mk-MK"/>
        </w:rPr>
        <w:t>брошури за учениците од 6 до 9 одд</w:t>
      </w:r>
      <w:r w:rsidR="005314E7">
        <w:rPr>
          <w:lang w:val="mk-MK"/>
        </w:rPr>
        <w:t xml:space="preserve"> за зависности</w:t>
      </w:r>
    </w:p>
    <w:p w:rsidR="00A46965" w:rsidRPr="003D6379" w:rsidRDefault="00950645" w:rsidP="00173FDB">
      <w:pPr>
        <w:tabs>
          <w:tab w:val="left" w:pos="9750"/>
        </w:tabs>
        <w:jc w:val="both"/>
        <w:rPr>
          <w:lang w:val="mk-MK"/>
        </w:rPr>
      </w:pPr>
      <w:r>
        <w:rPr>
          <w:lang w:val="mk-MK"/>
        </w:rPr>
        <w:t>Декември 202</w:t>
      </w:r>
      <w:r>
        <w:rPr>
          <w:lang w:val="en-GB"/>
        </w:rPr>
        <w:t>2</w:t>
      </w:r>
      <w:r w:rsidR="00EA26F2">
        <w:rPr>
          <w:lang w:val="mk-MK"/>
        </w:rPr>
        <w:t>-</w:t>
      </w:r>
      <w:r w:rsidR="00EA26F2" w:rsidRPr="00EA26F2">
        <w:rPr>
          <w:lang w:val="mk-MK"/>
        </w:rPr>
        <w:t xml:space="preserve"> </w:t>
      </w:r>
      <w:r w:rsidR="00EA26F2">
        <w:rPr>
          <w:lang w:val="mk-MK"/>
        </w:rPr>
        <w:t>посета на стоматолог I</w:t>
      </w:r>
      <w:r w:rsidR="00797762">
        <w:rPr>
          <w:lang w:val="en-GB"/>
        </w:rPr>
        <w:t>I</w:t>
      </w:r>
      <w:r w:rsidR="00EA26F2">
        <w:rPr>
          <w:lang w:val="mk-MK"/>
        </w:rPr>
        <w:t xml:space="preserve"> одд.</w:t>
      </w:r>
    </w:p>
    <w:p w:rsidR="00496577" w:rsidRDefault="00C908D9" w:rsidP="00173FDB">
      <w:pPr>
        <w:tabs>
          <w:tab w:val="left" w:pos="9750"/>
        </w:tabs>
        <w:jc w:val="both"/>
        <w:rPr>
          <w:b/>
          <w:lang w:val="mk-MK"/>
        </w:rPr>
      </w:pPr>
      <w:r w:rsidRPr="00C908D9">
        <w:rPr>
          <w:b/>
          <w:lang w:val="mk-MK"/>
        </w:rPr>
        <w:t xml:space="preserve"> Ние нашето училиште го третираме и вбројуваме во ефективно – подвижно училиште со карактеристика на континуирано подобрување  и напредок во работата кај учениците и наставниците. Тоа го постигнуваме со единственоста во цел</w:t>
      </w:r>
      <w:r w:rsidR="0041755C">
        <w:rPr>
          <w:b/>
          <w:lang w:val="mk-MK"/>
        </w:rPr>
        <w:t>та, преку заедничкото работење</w:t>
      </w:r>
      <w:r w:rsidR="0041755C">
        <w:rPr>
          <w:b/>
        </w:rPr>
        <w:t>,</w:t>
      </w:r>
      <w:r w:rsidRPr="00C908D9">
        <w:rPr>
          <w:b/>
          <w:lang w:val="mk-MK"/>
        </w:rPr>
        <w:t xml:space="preserve"> меѓусебното помагање и творење негувајќи го  развојот на училиштето. Членовите од воспитно – образовниот персонал знаат каде одат и имаат силна желба да стигнат до посакуваната цел.</w:t>
      </w:r>
    </w:p>
    <w:p w:rsidR="003D6379" w:rsidRDefault="003D6379" w:rsidP="00173FDB">
      <w:pPr>
        <w:tabs>
          <w:tab w:val="left" w:pos="9750"/>
        </w:tabs>
        <w:jc w:val="both"/>
        <w:rPr>
          <w:b/>
          <w:lang w:val="mk-MK"/>
        </w:rPr>
      </w:pPr>
    </w:p>
    <w:p w:rsidR="008A6B23" w:rsidRDefault="008A6B23" w:rsidP="00173FDB">
      <w:pPr>
        <w:tabs>
          <w:tab w:val="left" w:pos="9750"/>
        </w:tabs>
        <w:jc w:val="both"/>
        <w:rPr>
          <w:b/>
          <w:lang w:val="en-GB"/>
        </w:rPr>
      </w:pPr>
    </w:p>
    <w:p w:rsidR="008E2161" w:rsidRPr="008E2161" w:rsidRDefault="008E2161" w:rsidP="00173FDB">
      <w:pPr>
        <w:tabs>
          <w:tab w:val="left" w:pos="9750"/>
        </w:tabs>
        <w:jc w:val="both"/>
        <w:rPr>
          <w:b/>
          <w:lang w:val="en-GB"/>
        </w:rPr>
      </w:pPr>
    </w:p>
    <w:p w:rsidR="003D6379" w:rsidRDefault="003D6379" w:rsidP="00173FDB">
      <w:pPr>
        <w:tabs>
          <w:tab w:val="left" w:pos="9750"/>
        </w:tabs>
        <w:jc w:val="both"/>
        <w:rPr>
          <w:b/>
          <w:lang w:val="mk-MK"/>
        </w:rPr>
      </w:pPr>
    </w:p>
    <w:p w:rsidR="003D6379" w:rsidRPr="003D6379" w:rsidRDefault="003D6379" w:rsidP="003D6379">
      <w:pPr>
        <w:tabs>
          <w:tab w:val="left" w:pos="9750"/>
        </w:tabs>
        <w:jc w:val="both"/>
        <w:rPr>
          <w:b/>
          <w:lang w:val="mk-MK"/>
        </w:rPr>
      </w:pPr>
      <w:r w:rsidRPr="003D6379">
        <w:rPr>
          <w:b/>
          <w:lang w:val="mk-MK"/>
        </w:rPr>
        <w:t>Претседател на</w:t>
      </w:r>
      <w:r w:rsidRPr="003D6379">
        <w:rPr>
          <w:b/>
        </w:rPr>
        <w:t xml:space="preserve"> </w:t>
      </w:r>
      <w:r w:rsidRPr="003D6379">
        <w:rPr>
          <w:b/>
          <w:lang w:val="mk-MK"/>
        </w:rPr>
        <w:t xml:space="preserve">Училишен  одбор                                                                                                                                                     </w:t>
      </w:r>
      <w:r w:rsidRPr="003D6379">
        <w:rPr>
          <w:b/>
        </w:rPr>
        <w:t xml:space="preserve">   </w:t>
      </w:r>
      <w:r w:rsidRPr="003D6379">
        <w:rPr>
          <w:b/>
          <w:lang w:val="mk-MK"/>
        </w:rPr>
        <w:t xml:space="preserve">      В</w:t>
      </w:r>
      <w:r w:rsidRPr="003D6379">
        <w:rPr>
          <w:b/>
        </w:rPr>
        <w:t>.</w:t>
      </w:r>
      <w:r w:rsidRPr="003D6379">
        <w:rPr>
          <w:b/>
          <w:lang w:val="mk-MK"/>
        </w:rPr>
        <w:t>Д.Директор</w:t>
      </w:r>
    </w:p>
    <w:p w:rsidR="003D6379" w:rsidRPr="003D6379" w:rsidRDefault="003D6379" w:rsidP="003D6379">
      <w:pPr>
        <w:tabs>
          <w:tab w:val="left" w:pos="9750"/>
        </w:tabs>
        <w:jc w:val="both"/>
        <w:rPr>
          <w:b/>
          <w:lang w:val="mk-MK"/>
        </w:rPr>
      </w:pPr>
      <w:r w:rsidRPr="003D6379">
        <w:rPr>
          <w:b/>
        </w:rPr>
        <w:t xml:space="preserve">        </w:t>
      </w:r>
      <w:r w:rsidRPr="003D6379">
        <w:rPr>
          <w:b/>
          <w:lang w:val="mk-MK"/>
        </w:rPr>
        <w:t>___________________                                                                                                                                                                   ____________________</w:t>
      </w:r>
    </w:p>
    <w:p w:rsidR="003D6379" w:rsidRPr="003D6379" w:rsidRDefault="003D6379" w:rsidP="003D6379">
      <w:pPr>
        <w:tabs>
          <w:tab w:val="left" w:pos="9750"/>
        </w:tabs>
        <w:jc w:val="both"/>
        <w:rPr>
          <w:b/>
          <w:lang w:val="mk-MK"/>
        </w:rPr>
      </w:pPr>
      <w:r w:rsidRPr="003D6379">
        <w:rPr>
          <w:b/>
          <w:lang w:val="mk-MK"/>
        </w:rPr>
        <w:t xml:space="preserve">Милица Тосевска Апостолова </w:t>
      </w:r>
      <w:r w:rsidRPr="003D6379">
        <w:rPr>
          <w:b/>
        </w:rPr>
        <w:t xml:space="preserve"> </w:t>
      </w:r>
      <w:r w:rsidRPr="003D6379">
        <w:rPr>
          <w:b/>
          <w:lang w:val="mk-MK"/>
        </w:rPr>
        <w:t xml:space="preserve">                                                                                                                                                                   Анета Ивановска                                             </w:t>
      </w:r>
    </w:p>
    <w:p w:rsidR="000613A8" w:rsidRPr="003D6379" w:rsidRDefault="000613A8" w:rsidP="000613A8">
      <w:pPr>
        <w:tabs>
          <w:tab w:val="left" w:pos="9750"/>
        </w:tabs>
        <w:jc w:val="center"/>
        <w:rPr>
          <w:b/>
          <w:lang w:val="mk-MK"/>
        </w:rPr>
      </w:pPr>
      <w:r>
        <w:rPr>
          <w:b/>
          <w:lang w:val="mk-MK"/>
        </w:rPr>
        <w:t>Јануари,2023 година</w:t>
      </w:r>
    </w:p>
    <w:sectPr w:rsidR="000613A8" w:rsidRPr="003D6379" w:rsidSect="00C03872">
      <w:pgSz w:w="15840" w:h="12240" w:orient="landscape"/>
      <w:pgMar w:top="900" w:right="990" w:bottom="900" w:left="1080" w:header="720" w:footer="720" w:gutter="0"/>
      <w:pgBorders w:offsetFrom="page">
        <w:top w:val="cornerTriangles" w:sz="20" w:space="24" w:color="auto"/>
        <w:left w:val="cornerTriangles" w:sz="20" w:space="24" w:color="auto"/>
        <w:bottom w:val="cornerTriangles" w:sz="20" w:space="24" w:color="auto"/>
        <w:right w:val="cornerTriangles" w:sz="2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14C4" w:rsidRDefault="009B14C4" w:rsidP="00B13071">
      <w:pPr>
        <w:spacing w:after="0" w:line="240" w:lineRule="auto"/>
      </w:pPr>
      <w:r>
        <w:separator/>
      </w:r>
    </w:p>
  </w:endnote>
  <w:endnote w:type="continuationSeparator" w:id="0">
    <w:p w:rsidR="009B14C4" w:rsidRDefault="009B14C4" w:rsidP="00B13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mn-ea">
    <w:altName w:val="Times New Roman"/>
    <w:charset w:val="00"/>
    <w:family w:val="roman"/>
    <w:notTrueType/>
    <w:pitch w:val="default"/>
  </w:font>
  <w:font w:name="StobiSerif Regular">
    <w:altName w:val="Arial"/>
    <w:charset w:val="00"/>
    <w:family w:val="modern"/>
    <w:notTrueType/>
    <w:pitch w:val="variable"/>
    <w:sig w:usb0="00000001" w:usb1="50002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ohit Hindi">
    <w:charset w:val="80"/>
    <w:family w:val="auto"/>
    <w:pitch w:val="variable"/>
  </w:font>
  <w:font w:name="DejaVu Sans Condensed">
    <w:charset w:val="80"/>
    <w:family w:val="auto"/>
    <w:pitch w:val="variable"/>
  </w:font>
  <w:font w:name="+mn-cs">
    <w:charset w:val="00"/>
    <w:family w:val="roman"/>
    <w:notTrueType/>
    <w:pitch w:val="default"/>
  </w:font>
  <w:font w:name="StobiSans Regular">
    <w:charset w:val="00"/>
    <w:family w:val="modern"/>
    <w:notTrueType/>
    <w:pitch w:val="variable"/>
    <w:sig w:usb0="A00002AF" w:usb1="5000A07B" w:usb2="00000000" w:usb3="00000000" w:csb0="0000009F" w:csb1="00000000"/>
  </w:font>
  <w:font w:name="DejaVu Sans1">
    <w:altName w:val="Times New Roman"/>
    <w:charset w:val="00"/>
    <w:family w:val="roman"/>
    <w:notTrueType/>
    <w:pitch w:val="default"/>
  </w:font>
  <w:font w:name="inherit">
    <w:altName w:val="Times New Roman"/>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14C4" w:rsidRDefault="009B14C4" w:rsidP="00B13071">
      <w:pPr>
        <w:spacing w:after="0" w:line="240" w:lineRule="auto"/>
      </w:pPr>
      <w:r>
        <w:separator/>
      </w:r>
    </w:p>
  </w:footnote>
  <w:footnote w:type="continuationSeparator" w:id="0">
    <w:p w:rsidR="009B14C4" w:rsidRDefault="009B14C4" w:rsidP="00B130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4F5"/>
    <w:multiLevelType w:val="hybridMultilevel"/>
    <w:tmpl w:val="E9F6036C"/>
    <w:lvl w:ilvl="0" w:tplc="90C8EE4E">
      <w:start w:val="1"/>
      <w:numFmt w:val="bullet"/>
      <w:lvlText w:val=""/>
      <w:lvlJc w:val="left"/>
      <w:pPr>
        <w:tabs>
          <w:tab w:val="num" w:pos="720"/>
        </w:tabs>
        <w:ind w:left="720" w:hanging="360"/>
      </w:pPr>
      <w:rPr>
        <w:rFonts w:ascii="Wingdings" w:hAnsi="Wingdings" w:hint="default"/>
      </w:rPr>
    </w:lvl>
    <w:lvl w:ilvl="1" w:tplc="B67A12A6" w:tentative="1">
      <w:start w:val="1"/>
      <w:numFmt w:val="bullet"/>
      <w:lvlText w:val=""/>
      <w:lvlJc w:val="left"/>
      <w:pPr>
        <w:tabs>
          <w:tab w:val="num" w:pos="1440"/>
        </w:tabs>
        <w:ind w:left="1440" w:hanging="360"/>
      </w:pPr>
      <w:rPr>
        <w:rFonts w:ascii="Wingdings" w:hAnsi="Wingdings" w:hint="default"/>
      </w:rPr>
    </w:lvl>
    <w:lvl w:ilvl="2" w:tplc="B238A26A" w:tentative="1">
      <w:start w:val="1"/>
      <w:numFmt w:val="bullet"/>
      <w:lvlText w:val=""/>
      <w:lvlJc w:val="left"/>
      <w:pPr>
        <w:tabs>
          <w:tab w:val="num" w:pos="2160"/>
        </w:tabs>
        <w:ind w:left="2160" w:hanging="360"/>
      </w:pPr>
      <w:rPr>
        <w:rFonts w:ascii="Wingdings" w:hAnsi="Wingdings" w:hint="default"/>
      </w:rPr>
    </w:lvl>
    <w:lvl w:ilvl="3" w:tplc="5A865CF2" w:tentative="1">
      <w:start w:val="1"/>
      <w:numFmt w:val="bullet"/>
      <w:lvlText w:val=""/>
      <w:lvlJc w:val="left"/>
      <w:pPr>
        <w:tabs>
          <w:tab w:val="num" w:pos="2880"/>
        </w:tabs>
        <w:ind w:left="2880" w:hanging="360"/>
      </w:pPr>
      <w:rPr>
        <w:rFonts w:ascii="Wingdings" w:hAnsi="Wingdings" w:hint="default"/>
      </w:rPr>
    </w:lvl>
    <w:lvl w:ilvl="4" w:tplc="280E1876" w:tentative="1">
      <w:start w:val="1"/>
      <w:numFmt w:val="bullet"/>
      <w:lvlText w:val=""/>
      <w:lvlJc w:val="left"/>
      <w:pPr>
        <w:tabs>
          <w:tab w:val="num" w:pos="3600"/>
        </w:tabs>
        <w:ind w:left="3600" w:hanging="360"/>
      </w:pPr>
      <w:rPr>
        <w:rFonts w:ascii="Wingdings" w:hAnsi="Wingdings" w:hint="default"/>
      </w:rPr>
    </w:lvl>
    <w:lvl w:ilvl="5" w:tplc="E4645826" w:tentative="1">
      <w:start w:val="1"/>
      <w:numFmt w:val="bullet"/>
      <w:lvlText w:val=""/>
      <w:lvlJc w:val="left"/>
      <w:pPr>
        <w:tabs>
          <w:tab w:val="num" w:pos="4320"/>
        </w:tabs>
        <w:ind w:left="4320" w:hanging="360"/>
      </w:pPr>
      <w:rPr>
        <w:rFonts w:ascii="Wingdings" w:hAnsi="Wingdings" w:hint="default"/>
      </w:rPr>
    </w:lvl>
    <w:lvl w:ilvl="6" w:tplc="34527B26" w:tentative="1">
      <w:start w:val="1"/>
      <w:numFmt w:val="bullet"/>
      <w:lvlText w:val=""/>
      <w:lvlJc w:val="left"/>
      <w:pPr>
        <w:tabs>
          <w:tab w:val="num" w:pos="5040"/>
        </w:tabs>
        <w:ind w:left="5040" w:hanging="360"/>
      </w:pPr>
      <w:rPr>
        <w:rFonts w:ascii="Wingdings" w:hAnsi="Wingdings" w:hint="default"/>
      </w:rPr>
    </w:lvl>
    <w:lvl w:ilvl="7" w:tplc="CD62E2FA" w:tentative="1">
      <w:start w:val="1"/>
      <w:numFmt w:val="bullet"/>
      <w:lvlText w:val=""/>
      <w:lvlJc w:val="left"/>
      <w:pPr>
        <w:tabs>
          <w:tab w:val="num" w:pos="5760"/>
        </w:tabs>
        <w:ind w:left="5760" w:hanging="360"/>
      </w:pPr>
      <w:rPr>
        <w:rFonts w:ascii="Wingdings" w:hAnsi="Wingdings" w:hint="default"/>
      </w:rPr>
    </w:lvl>
    <w:lvl w:ilvl="8" w:tplc="15523F6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415ED1"/>
    <w:multiLevelType w:val="hybridMultilevel"/>
    <w:tmpl w:val="6AD26A00"/>
    <w:lvl w:ilvl="0" w:tplc="F4F26B16">
      <w:start w:val="1"/>
      <w:numFmt w:val="bullet"/>
      <w:lvlText w:val=""/>
      <w:lvlJc w:val="left"/>
      <w:pPr>
        <w:tabs>
          <w:tab w:val="num" w:pos="720"/>
        </w:tabs>
        <w:ind w:left="720" w:hanging="360"/>
      </w:pPr>
      <w:rPr>
        <w:rFonts w:ascii="Wingdings 3" w:hAnsi="Wingdings 3" w:hint="default"/>
      </w:rPr>
    </w:lvl>
    <w:lvl w:ilvl="1" w:tplc="96FCE76A" w:tentative="1">
      <w:start w:val="1"/>
      <w:numFmt w:val="bullet"/>
      <w:lvlText w:val=""/>
      <w:lvlJc w:val="left"/>
      <w:pPr>
        <w:tabs>
          <w:tab w:val="num" w:pos="1440"/>
        </w:tabs>
        <w:ind w:left="1440" w:hanging="360"/>
      </w:pPr>
      <w:rPr>
        <w:rFonts w:ascii="Wingdings 3" w:hAnsi="Wingdings 3" w:hint="default"/>
      </w:rPr>
    </w:lvl>
    <w:lvl w:ilvl="2" w:tplc="84B6A956" w:tentative="1">
      <w:start w:val="1"/>
      <w:numFmt w:val="bullet"/>
      <w:lvlText w:val=""/>
      <w:lvlJc w:val="left"/>
      <w:pPr>
        <w:tabs>
          <w:tab w:val="num" w:pos="2160"/>
        </w:tabs>
        <w:ind w:left="2160" w:hanging="360"/>
      </w:pPr>
      <w:rPr>
        <w:rFonts w:ascii="Wingdings 3" w:hAnsi="Wingdings 3" w:hint="default"/>
      </w:rPr>
    </w:lvl>
    <w:lvl w:ilvl="3" w:tplc="F1D86F44" w:tentative="1">
      <w:start w:val="1"/>
      <w:numFmt w:val="bullet"/>
      <w:lvlText w:val=""/>
      <w:lvlJc w:val="left"/>
      <w:pPr>
        <w:tabs>
          <w:tab w:val="num" w:pos="2880"/>
        </w:tabs>
        <w:ind w:left="2880" w:hanging="360"/>
      </w:pPr>
      <w:rPr>
        <w:rFonts w:ascii="Wingdings 3" w:hAnsi="Wingdings 3" w:hint="default"/>
      </w:rPr>
    </w:lvl>
    <w:lvl w:ilvl="4" w:tplc="102229C8" w:tentative="1">
      <w:start w:val="1"/>
      <w:numFmt w:val="bullet"/>
      <w:lvlText w:val=""/>
      <w:lvlJc w:val="left"/>
      <w:pPr>
        <w:tabs>
          <w:tab w:val="num" w:pos="3600"/>
        </w:tabs>
        <w:ind w:left="3600" w:hanging="360"/>
      </w:pPr>
      <w:rPr>
        <w:rFonts w:ascii="Wingdings 3" w:hAnsi="Wingdings 3" w:hint="default"/>
      </w:rPr>
    </w:lvl>
    <w:lvl w:ilvl="5" w:tplc="68E45938" w:tentative="1">
      <w:start w:val="1"/>
      <w:numFmt w:val="bullet"/>
      <w:lvlText w:val=""/>
      <w:lvlJc w:val="left"/>
      <w:pPr>
        <w:tabs>
          <w:tab w:val="num" w:pos="4320"/>
        </w:tabs>
        <w:ind w:left="4320" w:hanging="360"/>
      </w:pPr>
      <w:rPr>
        <w:rFonts w:ascii="Wingdings 3" w:hAnsi="Wingdings 3" w:hint="default"/>
      </w:rPr>
    </w:lvl>
    <w:lvl w:ilvl="6" w:tplc="44420400" w:tentative="1">
      <w:start w:val="1"/>
      <w:numFmt w:val="bullet"/>
      <w:lvlText w:val=""/>
      <w:lvlJc w:val="left"/>
      <w:pPr>
        <w:tabs>
          <w:tab w:val="num" w:pos="5040"/>
        </w:tabs>
        <w:ind w:left="5040" w:hanging="360"/>
      </w:pPr>
      <w:rPr>
        <w:rFonts w:ascii="Wingdings 3" w:hAnsi="Wingdings 3" w:hint="default"/>
      </w:rPr>
    </w:lvl>
    <w:lvl w:ilvl="7" w:tplc="D00CE41E" w:tentative="1">
      <w:start w:val="1"/>
      <w:numFmt w:val="bullet"/>
      <w:lvlText w:val=""/>
      <w:lvlJc w:val="left"/>
      <w:pPr>
        <w:tabs>
          <w:tab w:val="num" w:pos="5760"/>
        </w:tabs>
        <w:ind w:left="5760" w:hanging="360"/>
      </w:pPr>
      <w:rPr>
        <w:rFonts w:ascii="Wingdings 3" w:hAnsi="Wingdings 3" w:hint="default"/>
      </w:rPr>
    </w:lvl>
    <w:lvl w:ilvl="8" w:tplc="1834CC6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4DD0F8B"/>
    <w:multiLevelType w:val="hybridMultilevel"/>
    <w:tmpl w:val="F2D6AC2C"/>
    <w:lvl w:ilvl="0" w:tplc="A2F2CF20">
      <w:start w:val="1"/>
      <w:numFmt w:val="bullet"/>
      <w:lvlText w:val=""/>
      <w:lvlJc w:val="left"/>
      <w:pPr>
        <w:tabs>
          <w:tab w:val="num" w:pos="720"/>
        </w:tabs>
        <w:ind w:left="720" w:hanging="360"/>
      </w:pPr>
      <w:rPr>
        <w:rFonts w:ascii="Wingdings" w:hAnsi="Wingdings" w:hint="default"/>
      </w:rPr>
    </w:lvl>
    <w:lvl w:ilvl="1" w:tplc="77AC841E" w:tentative="1">
      <w:start w:val="1"/>
      <w:numFmt w:val="bullet"/>
      <w:lvlText w:val=""/>
      <w:lvlJc w:val="left"/>
      <w:pPr>
        <w:tabs>
          <w:tab w:val="num" w:pos="1440"/>
        </w:tabs>
        <w:ind w:left="1440" w:hanging="360"/>
      </w:pPr>
      <w:rPr>
        <w:rFonts w:ascii="Wingdings" w:hAnsi="Wingdings" w:hint="default"/>
      </w:rPr>
    </w:lvl>
    <w:lvl w:ilvl="2" w:tplc="FC68DF00" w:tentative="1">
      <w:start w:val="1"/>
      <w:numFmt w:val="bullet"/>
      <w:lvlText w:val=""/>
      <w:lvlJc w:val="left"/>
      <w:pPr>
        <w:tabs>
          <w:tab w:val="num" w:pos="2160"/>
        </w:tabs>
        <w:ind w:left="2160" w:hanging="360"/>
      </w:pPr>
      <w:rPr>
        <w:rFonts w:ascii="Wingdings" w:hAnsi="Wingdings" w:hint="default"/>
      </w:rPr>
    </w:lvl>
    <w:lvl w:ilvl="3" w:tplc="C6D0996E" w:tentative="1">
      <w:start w:val="1"/>
      <w:numFmt w:val="bullet"/>
      <w:lvlText w:val=""/>
      <w:lvlJc w:val="left"/>
      <w:pPr>
        <w:tabs>
          <w:tab w:val="num" w:pos="2880"/>
        </w:tabs>
        <w:ind w:left="2880" w:hanging="360"/>
      </w:pPr>
      <w:rPr>
        <w:rFonts w:ascii="Wingdings" w:hAnsi="Wingdings" w:hint="default"/>
      </w:rPr>
    </w:lvl>
    <w:lvl w:ilvl="4" w:tplc="76FC0C5A" w:tentative="1">
      <w:start w:val="1"/>
      <w:numFmt w:val="bullet"/>
      <w:lvlText w:val=""/>
      <w:lvlJc w:val="left"/>
      <w:pPr>
        <w:tabs>
          <w:tab w:val="num" w:pos="3600"/>
        </w:tabs>
        <w:ind w:left="3600" w:hanging="360"/>
      </w:pPr>
      <w:rPr>
        <w:rFonts w:ascii="Wingdings" w:hAnsi="Wingdings" w:hint="default"/>
      </w:rPr>
    </w:lvl>
    <w:lvl w:ilvl="5" w:tplc="4BF08CBE" w:tentative="1">
      <w:start w:val="1"/>
      <w:numFmt w:val="bullet"/>
      <w:lvlText w:val=""/>
      <w:lvlJc w:val="left"/>
      <w:pPr>
        <w:tabs>
          <w:tab w:val="num" w:pos="4320"/>
        </w:tabs>
        <w:ind w:left="4320" w:hanging="360"/>
      </w:pPr>
      <w:rPr>
        <w:rFonts w:ascii="Wingdings" w:hAnsi="Wingdings" w:hint="default"/>
      </w:rPr>
    </w:lvl>
    <w:lvl w:ilvl="6" w:tplc="BA90BD28" w:tentative="1">
      <w:start w:val="1"/>
      <w:numFmt w:val="bullet"/>
      <w:lvlText w:val=""/>
      <w:lvlJc w:val="left"/>
      <w:pPr>
        <w:tabs>
          <w:tab w:val="num" w:pos="5040"/>
        </w:tabs>
        <w:ind w:left="5040" w:hanging="360"/>
      </w:pPr>
      <w:rPr>
        <w:rFonts w:ascii="Wingdings" w:hAnsi="Wingdings" w:hint="default"/>
      </w:rPr>
    </w:lvl>
    <w:lvl w:ilvl="7" w:tplc="42BED640" w:tentative="1">
      <w:start w:val="1"/>
      <w:numFmt w:val="bullet"/>
      <w:lvlText w:val=""/>
      <w:lvlJc w:val="left"/>
      <w:pPr>
        <w:tabs>
          <w:tab w:val="num" w:pos="5760"/>
        </w:tabs>
        <w:ind w:left="5760" w:hanging="360"/>
      </w:pPr>
      <w:rPr>
        <w:rFonts w:ascii="Wingdings" w:hAnsi="Wingdings" w:hint="default"/>
      </w:rPr>
    </w:lvl>
    <w:lvl w:ilvl="8" w:tplc="0944CCE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290726"/>
    <w:multiLevelType w:val="hybridMultilevel"/>
    <w:tmpl w:val="C0C0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F5787"/>
    <w:multiLevelType w:val="hybridMultilevel"/>
    <w:tmpl w:val="5AAE5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822BB3"/>
    <w:multiLevelType w:val="hybridMultilevel"/>
    <w:tmpl w:val="6CFA5598"/>
    <w:lvl w:ilvl="0" w:tplc="19263232">
      <w:start w:val="1"/>
      <w:numFmt w:val="bullet"/>
      <w:lvlText w:val=""/>
      <w:lvlJc w:val="left"/>
      <w:pPr>
        <w:tabs>
          <w:tab w:val="num" w:pos="720"/>
        </w:tabs>
        <w:ind w:left="720" w:hanging="360"/>
      </w:pPr>
      <w:rPr>
        <w:rFonts w:ascii="Wingdings" w:hAnsi="Wingdings" w:hint="default"/>
      </w:rPr>
    </w:lvl>
    <w:lvl w:ilvl="1" w:tplc="F4D67912" w:tentative="1">
      <w:start w:val="1"/>
      <w:numFmt w:val="bullet"/>
      <w:lvlText w:val=""/>
      <w:lvlJc w:val="left"/>
      <w:pPr>
        <w:tabs>
          <w:tab w:val="num" w:pos="1440"/>
        </w:tabs>
        <w:ind w:left="1440" w:hanging="360"/>
      </w:pPr>
      <w:rPr>
        <w:rFonts w:ascii="Wingdings" w:hAnsi="Wingdings" w:hint="default"/>
      </w:rPr>
    </w:lvl>
    <w:lvl w:ilvl="2" w:tplc="49D60EF6" w:tentative="1">
      <w:start w:val="1"/>
      <w:numFmt w:val="bullet"/>
      <w:lvlText w:val=""/>
      <w:lvlJc w:val="left"/>
      <w:pPr>
        <w:tabs>
          <w:tab w:val="num" w:pos="2160"/>
        </w:tabs>
        <w:ind w:left="2160" w:hanging="360"/>
      </w:pPr>
      <w:rPr>
        <w:rFonts w:ascii="Wingdings" w:hAnsi="Wingdings" w:hint="default"/>
      </w:rPr>
    </w:lvl>
    <w:lvl w:ilvl="3" w:tplc="6818CEDE" w:tentative="1">
      <w:start w:val="1"/>
      <w:numFmt w:val="bullet"/>
      <w:lvlText w:val=""/>
      <w:lvlJc w:val="left"/>
      <w:pPr>
        <w:tabs>
          <w:tab w:val="num" w:pos="2880"/>
        </w:tabs>
        <w:ind w:left="2880" w:hanging="360"/>
      </w:pPr>
      <w:rPr>
        <w:rFonts w:ascii="Wingdings" w:hAnsi="Wingdings" w:hint="default"/>
      </w:rPr>
    </w:lvl>
    <w:lvl w:ilvl="4" w:tplc="C5A0132E" w:tentative="1">
      <w:start w:val="1"/>
      <w:numFmt w:val="bullet"/>
      <w:lvlText w:val=""/>
      <w:lvlJc w:val="left"/>
      <w:pPr>
        <w:tabs>
          <w:tab w:val="num" w:pos="3600"/>
        </w:tabs>
        <w:ind w:left="3600" w:hanging="360"/>
      </w:pPr>
      <w:rPr>
        <w:rFonts w:ascii="Wingdings" w:hAnsi="Wingdings" w:hint="default"/>
      </w:rPr>
    </w:lvl>
    <w:lvl w:ilvl="5" w:tplc="1EEA4B34" w:tentative="1">
      <w:start w:val="1"/>
      <w:numFmt w:val="bullet"/>
      <w:lvlText w:val=""/>
      <w:lvlJc w:val="left"/>
      <w:pPr>
        <w:tabs>
          <w:tab w:val="num" w:pos="4320"/>
        </w:tabs>
        <w:ind w:left="4320" w:hanging="360"/>
      </w:pPr>
      <w:rPr>
        <w:rFonts w:ascii="Wingdings" w:hAnsi="Wingdings" w:hint="default"/>
      </w:rPr>
    </w:lvl>
    <w:lvl w:ilvl="6" w:tplc="81729A2A" w:tentative="1">
      <w:start w:val="1"/>
      <w:numFmt w:val="bullet"/>
      <w:lvlText w:val=""/>
      <w:lvlJc w:val="left"/>
      <w:pPr>
        <w:tabs>
          <w:tab w:val="num" w:pos="5040"/>
        </w:tabs>
        <w:ind w:left="5040" w:hanging="360"/>
      </w:pPr>
      <w:rPr>
        <w:rFonts w:ascii="Wingdings" w:hAnsi="Wingdings" w:hint="default"/>
      </w:rPr>
    </w:lvl>
    <w:lvl w:ilvl="7" w:tplc="A6906798" w:tentative="1">
      <w:start w:val="1"/>
      <w:numFmt w:val="bullet"/>
      <w:lvlText w:val=""/>
      <w:lvlJc w:val="left"/>
      <w:pPr>
        <w:tabs>
          <w:tab w:val="num" w:pos="5760"/>
        </w:tabs>
        <w:ind w:left="5760" w:hanging="360"/>
      </w:pPr>
      <w:rPr>
        <w:rFonts w:ascii="Wingdings" w:hAnsi="Wingdings" w:hint="default"/>
      </w:rPr>
    </w:lvl>
    <w:lvl w:ilvl="8" w:tplc="87A43A0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524519"/>
    <w:multiLevelType w:val="hybridMultilevel"/>
    <w:tmpl w:val="E3781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B83A5E"/>
    <w:multiLevelType w:val="hybridMultilevel"/>
    <w:tmpl w:val="B9C678CC"/>
    <w:lvl w:ilvl="0" w:tplc="A4BE7A08">
      <w:start w:val="1"/>
      <w:numFmt w:val="bullet"/>
      <w:lvlText w:val=""/>
      <w:lvlJc w:val="left"/>
      <w:pPr>
        <w:tabs>
          <w:tab w:val="num" w:pos="720"/>
        </w:tabs>
        <w:ind w:left="720" w:hanging="360"/>
      </w:pPr>
      <w:rPr>
        <w:rFonts w:ascii="Wingdings" w:hAnsi="Wingdings" w:hint="default"/>
      </w:rPr>
    </w:lvl>
    <w:lvl w:ilvl="1" w:tplc="2068950E" w:tentative="1">
      <w:start w:val="1"/>
      <w:numFmt w:val="bullet"/>
      <w:lvlText w:val=""/>
      <w:lvlJc w:val="left"/>
      <w:pPr>
        <w:tabs>
          <w:tab w:val="num" w:pos="1440"/>
        </w:tabs>
        <w:ind w:left="1440" w:hanging="360"/>
      </w:pPr>
      <w:rPr>
        <w:rFonts w:ascii="Wingdings" w:hAnsi="Wingdings" w:hint="default"/>
      </w:rPr>
    </w:lvl>
    <w:lvl w:ilvl="2" w:tplc="C5FCD290" w:tentative="1">
      <w:start w:val="1"/>
      <w:numFmt w:val="bullet"/>
      <w:lvlText w:val=""/>
      <w:lvlJc w:val="left"/>
      <w:pPr>
        <w:tabs>
          <w:tab w:val="num" w:pos="2160"/>
        </w:tabs>
        <w:ind w:left="2160" w:hanging="360"/>
      </w:pPr>
      <w:rPr>
        <w:rFonts w:ascii="Wingdings" w:hAnsi="Wingdings" w:hint="default"/>
      </w:rPr>
    </w:lvl>
    <w:lvl w:ilvl="3" w:tplc="6052B5AE" w:tentative="1">
      <w:start w:val="1"/>
      <w:numFmt w:val="bullet"/>
      <w:lvlText w:val=""/>
      <w:lvlJc w:val="left"/>
      <w:pPr>
        <w:tabs>
          <w:tab w:val="num" w:pos="2880"/>
        </w:tabs>
        <w:ind w:left="2880" w:hanging="360"/>
      </w:pPr>
      <w:rPr>
        <w:rFonts w:ascii="Wingdings" w:hAnsi="Wingdings" w:hint="default"/>
      </w:rPr>
    </w:lvl>
    <w:lvl w:ilvl="4" w:tplc="8042C4A6" w:tentative="1">
      <w:start w:val="1"/>
      <w:numFmt w:val="bullet"/>
      <w:lvlText w:val=""/>
      <w:lvlJc w:val="left"/>
      <w:pPr>
        <w:tabs>
          <w:tab w:val="num" w:pos="3600"/>
        </w:tabs>
        <w:ind w:left="3600" w:hanging="360"/>
      </w:pPr>
      <w:rPr>
        <w:rFonts w:ascii="Wingdings" w:hAnsi="Wingdings" w:hint="default"/>
      </w:rPr>
    </w:lvl>
    <w:lvl w:ilvl="5" w:tplc="CB32D478" w:tentative="1">
      <w:start w:val="1"/>
      <w:numFmt w:val="bullet"/>
      <w:lvlText w:val=""/>
      <w:lvlJc w:val="left"/>
      <w:pPr>
        <w:tabs>
          <w:tab w:val="num" w:pos="4320"/>
        </w:tabs>
        <w:ind w:left="4320" w:hanging="360"/>
      </w:pPr>
      <w:rPr>
        <w:rFonts w:ascii="Wingdings" w:hAnsi="Wingdings" w:hint="default"/>
      </w:rPr>
    </w:lvl>
    <w:lvl w:ilvl="6" w:tplc="AA2CFC2A" w:tentative="1">
      <w:start w:val="1"/>
      <w:numFmt w:val="bullet"/>
      <w:lvlText w:val=""/>
      <w:lvlJc w:val="left"/>
      <w:pPr>
        <w:tabs>
          <w:tab w:val="num" w:pos="5040"/>
        </w:tabs>
        <w:ind w:left="5040" w:hanging="360"/>
      </w:pPr>
      <w:rPr>
        <w:rFonts w:ascii="Wingdings" w:hAnsi="Wingdings" w:hint="default"/>
      </w:rPr>
    </w:lvl>
    <w:lvl w:ilvl="7" w:tplc="68D41A44" w:tentative="1">
      <w:start w:val="1"/>
      <w:numFmt w:val="bullet"/>
      <w:lvlText w:val=""/>
      <w:lvlJc w:val="left"/>
      <w:pPr>
        <w:tabs>
          <w:tab w:val="num" w:pos="5760"/>
        </w:tabs>
        <w:ind w:left="5760" w:hanging="360"/>
      </w:pPr>
      <w:rPr>
        <w:rFonts w:ascii="Wingdings" w:hAnsi="Wingdings" w:hint="default"/>
      </w:rPr>
    </w:lvl>
    <w:lvl w:ilvl="8" w:tplc="F1B8A86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F230B3"/>
    <w:multiLevelType w:val="hybridMultilevel"/>
    <w:tmpl w:val="6C78BDFE"/>
    <w:lvl w:ilvl="0" w:tplc="013002B6">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3F2E7A2B"/>
    <w:multiLevelType w:val="hybridMultilevel"/>
    <w:tmpl w:val="3AA2D27E"/>
    <w:lvl w:ilvl="0" w:tplc="BC84B12E">
      <w:start w:val="1"/>
      <w:numFmt w:val="bullet"/>
      <w:lvlText w:val=""/>
      <w:lvlJc w:val="left"/>
      <w:pPr>
        <w:tabs>
          <w:tab w:val="num" w:pos="720"/>
        </w:tabs>
        <w:ind w:left="720" w:hanging="360"/>
      </w:pPr>
      <w:rPr>
        <w:rFonts w:ascii="Wingdings" w:hAnsi="Wingdings" w:hint="default"/>
      </w:rPr>
    </w:lvl>
    <w:lvl w:ilvl="1" w:tplc="AE687F6E" w:tentative="1">
      <w:start w:val="1"/>
      <w:numFmt w:val="bullet"/>
      <w:lvlText w:val=""/>
      <w:lvlJc w:val="left"/>
      <w:pPr>
        <w:tabs>
          <w:tab w:val="num" w:pos="1440"/>
        </w:tabs>
        <w:ind w:left="1440" w:hanging="360"/>
      </w:pPr>
      <w:rPr>
        <w:rFonts w:ascii="Wingdings" w:hAnsi="Wingdings" w:hint="default"/>
      </w:rPr>
    </w:lvl>
    <w:lvl w:ilvl="2" w:tplc="2724EE32" w:tentative="1">
      <w:start w:val="1"/>
      <w:numFmt w:val="bullet"/>
      <w:lvlText w:val=""/>
      <w:lvlJc w:val="left"/>
      <w:pPr>
        <w:tabs>
          <w:tab w:val="num" w:pos="2160"/>
        </w:tabs>
        <w:ind w:left="2160" w:hanging="360"/>
      </w:pPr>
      <w:rPr>
        <w:rFonts w:ascii="Wingdings" w:hAnsi="Wingdings" w:hint="default"/>
      </w:rPr>
    </w:lvl>
    <w:lvl w:ilvl="3" w:tplc="9FB42620" w:tentative="1">
      <w:start w:val="1"/>
      <w:numFmt w:val="bullet"/>
      <w:lvlText w:val=""/>
      <w:lvlJc w:val="left"/>
      <w:pPr>
        <w:tabs>
          <w:tab w:val="num" w:pos="2880"/>
        </w:tabs>
        <w:ind w:left="2880" w:hanging="360"/>
      </w:pPr>
      <w:rPr>
        <w:rFonts w:ascii="Wingdings" w:hAnsi="Wingdings" w:hint="default"/>
      </w:rPr>
    </w:lvl>
    <w:lvl w:ilvl="4" w:tplc="DC5C498A" w:tentative="1">
      <w:start w:val="1"/>
      <w:numFmt w:val="bullet"/>
      <w:lvlText w:val=""/>
      <w:lvlJc w:val="left"/>
      <w:pPr>
        <w:tabs>
          <w:tab w:val="num" w:pos="3600"/>
        </w:tabs>
        <w:ind w:left="3600" w:hanging="360"/>
      </w:pPr>
      <w:rPr>
        <w:rFonts w:ascii="Wingdings" w:hAnsi="Wingdings" w:hint="default"/>
      </w:rPr>
    </w:lvl>
    <w:lvl w:ilvl="5" w:tplc="C4663466" w:tentative="1">
      <w:start w:val="1"/>
      <w:numFmt w:val="bullet"/>
      <w:lvlText w:val=""/>
      <w:lvlJc w:val="left"/>
      <w:pPr>
        <w:tabs>
          <w:tab w:val="num" w:pos="4320"/>
        </w:tabs>
        <w:ind w:left="4320" w:hanging="360"/>
      </w:pPr>
      <w:rPr>
        <w:rFonts w:ascii="Wingdings" w:hAnsi="Wingdings" w:hint="default"/>
      </w:rPr>
    </w:lvl>
    <w:lvl w:ilvl="6" w:tplc="7B68B864" w:tentative="1">
      <w:start w:val="1"/>
      <w:numFmt w:val="bullet"/>
      <w:lvlText w:val=""/>
      <w:lvlJc w:val="left"/>
      <w:pPr>
        <w:tabs>
          <w:tab w:val="num" w:pos="5040"/>
        </w:tabs>
        <w:ind w:left="5040" w:hanging="360"/>
      </w:pPr>
      <w:rPr>
        <w:rFonts w:ascii="Wingdings" w:hAnsi="Wingdings" w:hint="default"/>
      </w:rPr>
    </w:lvl>
    <w:lvl w:ilvl="7" w:tplc="432C8128" w:tentative="1">
      <w:start w:val="1"/>
      <w:numFmt w:val="bullet"/>
      <w:lvlText w:val=""/>
      <w:lvlJc w:val="left"/>
      <w:pPr>
        <w:tabs>
          <w:tab w:val="num" w:pos="5760"/>
        </w:tabs>
        <w:ind w:left="5760" w:hanging="360"/>
      </w:pPr>
      <w:rPr>
        <w:rFonts w:ascii="Wingdings" w:hAnsi="Wingdings" w:hint="default"/>
      </w:rPr>
    </w:lvl>
    <w:lvl w:ilvl="8" w:tplc="7C16C6B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C97406"/>
    <w:multiLevelType w:val="hybridMultilevel"/>
    <w:tmpl w:val="CB147BF0"/>
    <w:lvl w:ilvl="0" w:tplc="1604101C">
      <w:numFmt w:val="bullet"/>
      <w:lvlText w:val=""/>
      <w:lvlJc w:val="left"/>
      <w:pPr>
        <w:ind w:left="1460" w:hanging="360"/>
      </w:pPr>
      <w:rPr>
        <w:rFonts w:ascii="Wingdings" w:eastAsia="Wingdings" w:hAnsi="Wingdings" w:cs="Wingdings" w:hint="default"/>
        <w:w w:val="100"/>
        <w:sz w:val="24"/>
        <w:szCs w:val="24"/>
        <w:lang w:eastAsia="en-US" w:bidi="ar-SA"/>
      </w:rPr>
    </w:lvl>
    <w:lvl w:ilvl="1" w:tplc="40CEAE72">
      <w:numFmt w:val="bullet"/>
      <w:lvlText w:val="•"/>
      <w:lvlJc w:val="left"/>
      <w:pPr>
        <w:ind w:left="2890" w:hanging="360"/>
      </w:pPr>
      <w:rPr>
        <w:rFonts w:hint="default"/>
        <w:lang w:eastAsia="en-US" w:bidi="ar-SA"/>
      </w:rPr>
    </w:lvl>
    <w:lvl w:ilvl="2" w:tplc="C96CDEB2">
      <w:numFmt w:val="bullet"/>
      <w:lvlText w:val="•"/>
      <w:lvlJc w:val="left"/>
      <w:pPr>
        <w:ind w:left="4320" w:hanging="360"/>
      </w:pPr>
      <w:rPr>
        <w:rFonts w:hint="default"/>
        <w:lang w:eastAsia="en-US" w:bidi="ar-SA"/>
      </w:rPr>
    </w:lvl>
    <w:lvl w:ilvl="3" w:tplc="139225BC">
      <w:numFmt w:val="bullet"/>
      <w:lvlText w:val="•"/>
      <w:lvlJc w:val="left"/>
      <w:pPr>
        <w:ind w:left="5750" w:hanging="360"/>
      </w:pPr>
      <w:rPr>
        <w:rFonts w:hint="default"/>
        <w:lang w:eastAsia="en-US" w:bidi="ar-SA"/>
      </w:rPr>
    </w:lvl>
    <w:lvl w:ilvl="4" w:tplc="00949D92">
      <w:numFmt w:val="bullet"/>
      <w:lvlText w:val="•"/>
      <w:lvlJc w:val="left"/>
      <w:pPr>
        <w:ind w:left="7180" w:hanging="360"/>
      </w:pPr>
      <w:rPr>
        <w:rFonts w:hint="default"/>
        <w:lang w:eastAsia="en-US" w:bidi="ar-SA"/>
      </w:rPr>
    </w:lvl>
    <w:lvl w:ilvl="5" w:tplc="6D88771E">
      <w:numFmt w:val="bullet"/>
      <w:lvlText w:val="•"/>
      <w:lvlJc w:val="left"/>
      <w:pPr>
        <w:ind w:left="8610" w:hanging="360"/>
      </w:pPr>
      <w:rPr>
        <w:rFonts w:hint="default"/>
        <w:lang w:eastAsia="en-US" w:bidi="ar-SA"/>
      </w:rPr>
    </w:lvl>
    <w:lvl w:ilvl="6" w:tplc="4F96A9EE">
      <w:numFmt w:val="bullet"/>
      <w:lvlText w:val="•"/>
      <w:lvlJc w:val="left"/>
      <w:pPr>
        <w:ind w:left="10040" w:hanging="360"/>
      </w:pPr>
      <w:rPr>
        <w:rFonts w:hint="default"/>
        <w:lang w:eastAsia="en-US" w:bidi="ar-SA"/>
      </w:rPr>
    </w:lvl>
    <w:lvl w:ilvl="7" w:tplc="9A2AD8EA">
      <w:numFmt w:val="bullet"/>
      <w:lvlText w:val="•"/>
      <w:lvlJc w:val="left"/>
      <w:pPr>
        <w:ind w:left="11470" w:hanging="360"/>
      </w:pPr>
      <w:rPr>
        <w:rFonts w:hint="default"/>
        <w:lang w:eastAsia="en-US" w:bidi="ar-SA"/>
      </w:rPr>
    </w:lvl>
    <w:lvl w:ilvl="8" w:tplc="0428C336">
      <w:numFmt w:val="bullet"/>
      <w:lvlText w:val="•"/>
      <w:lvlJc w:val="left"/>
      <w:pPr>
        <w:ind w:left="12900" w:hanging="360"/>
      </w:pPr>
      <w:rPr>
        <w:rFonts w:hint="default"/>
        <w:lang w:eastAsia="en-US" w:bidi="ar-SA"/>
      </w:rPr>
    </w:lvl>
  </w:abstractNum>
  <w:abstractNum w:abstractNumId="11" w15:restartNumberingAfterBreak="0">
    <w:nsid w:val="42DC2BF6"/>
    <w:multiLevelType w:val="hybridMultilevel"/>
    <w:tmpl w:val="615C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20117"/>
    <w:multiLevelType w:val="hybridMultilevel"/>
    <w:tmpl w:val="0DF2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5A3F61"/>
    <w:multiLevelType w:val="hybridMultilevel"/>
    <w:tmpl w:val="735C3422"/>
    <w:lvl w:ilvl="0" w:tplc="79FE64BE">
      <w:numFmt w:val="bullet"/>
      <w:lvlText w:val=""/>
      <w:lvlJc w:val="left"/>
      <w:pPr>
        <w:ind w:left="1491" w:hanging="269"/>
      </w:pPr>
      <w:rPr>
        <w:rFonts w:ascii="Wingdings" w:eastAsia="Wingdings" w:hAnsi="Wingdings" w:cs="Wingdings" w:hint="default"/>
        <w:w w:val="100"/>
        <w:sz w:val="24"/>
        <w:szCs w:val="24"/>
        <w:lang w:eastAsia="en-US" w:bidi="ar-SA"/>
      </w:rPr>
    </w:lvl>
    <w:lvl w:ilvl="1" w:tplc="328C79B6">
      <w:numFmt w:val="bullet"/>
      <w:lvlText w:val="•"/>
      <w:lvlJc w:val="left"/>
      <w:pPr>
        <w:ind w:left="2926" w:hanging="269"/>
      </w:pPr>
      <w:rPr>
        <w:rFonts w:hint="default"/>
        <w:lang w:eastAsia="en-US" w:bidi="ar-SA"/>
      </w:rPr>
    </w:lvl>
    <w:lvl w:ilvl="2" w:tplc="AB186436">
      <w:numFmt w:val="bullet"/>
      <w:lvlText w:val="•"/>
      <w:lvlJc w:val="left"/>
      <w:pPr>
        <w:ind w:left="4352" w:hanging="269"/>
      </w:pPr>
      <w:rPr>
        <w:rFonts w:hint="default"/>
        <w:lang w:eastAsia="en-US" w:bidi="ar-SA"/>
      </w:rPr>
    </w:lvl>
    <w:lvl w:ilvl="3" w:tplc="FA08A5E2">
      <w:numFmt w:val="bullet"/>
      <w:lvlText w:val="•"/>
      <w:lvlJc w:val="left"/>
      <w:pPr>
        <w:ind w:left="5778" w:hanging="269"/>
      </w:pPr>
      <w:rPr>
        <w:rFonts w:hint="default"/>
        <w:lang w:eastAsia="en-US" w:bidi="ar-SA"/>
      </w:rPr>
    </w:lvl>
    <w:lvl w:ilvl="4" w:tplc="3990D172">
      <w:numFmt w:val="bullet"/>
      <w:lvlText w:val="•"/>
      <w:lvlJc w:val="left"/>
      <w:pPr>
        <w:ind w:left="7204" w:hanging="269"/>
      </w:pPr>
      <w:rPr>
        <w:rFonts w:hint="default"/>
        <w:lang w:eastAsia="en-US" w:bidi="ar-SA"/>
      </w:rPr>
    </w:lvl>
    <w:lvl w:ilvl="5" w:tplc="7D500E6C">
      <w:numFmt w:val="bullet"/>
      <w:lvlText w:val="•"/>
      <w:lvlJc w:val="left"/>
      <w:pPr>
        <w:ind w:left="8630" w:hanging="269"/>
      </w:pPr>
      <w:rPr>
        <w:rFonts w:hint="default"/>
        <w:lang w:eastAsia="en-US" w:bidi="ar-SA"/>
      </w:rPr>
    </w:lvl>
    <w:lvl w:ilvl="6" w:tplc="9C26F906">
      <w:numFmt w:val="bullet"/>
      <w:lvlText w:val="•"/>
      <w:lvlJc w:val="left"/>
      <w:pPr>
        <w:ind w:left="10056" w:hanging="269"/>
      </w:pPr>
      <w:rPr>
        <w:rFonts w:hint="default"/>
        <w:lang w:eastAsia="en-US" w:bidi="ar-SA"/>
      </w:rPr>
    </w:lvl>
    <w:lvl w:ilvl="7" w:tplc="FD460FB0">
      <w:numFmt w:val="bullet"/>
      <w:lvlText w:val="•"/>
      <w:lvlJc w:val="left"/>
      <w:pPr>
        <w:ind w:left="11482" w:hanging="269"/>
      </w:pPr>
      <w:rPr>
        <w:rFonts w:hint="default"/>
        <w:lang w:eastAsia="en-US" w:bidi="ar-SA"/>
      </w:rPr>
    </w:lvl>
    <w:lvl w:ilvl="8" w:tplc="3640B250">
      <w:numFmt w:val="bullet"/>
      <w:lvlText w:val="•"/>
      <w:lvlJc w:val="left"/>
      <w:pPr>
        <w:ind w:left="12908" w:hanging="269"/>
      </w:pPr>
      <w:rPr>
        <w:rFonts w:hint="default"/>
        <w:lang w:eastAsia="en-US" w:bidi="ar-SA"/>
      </w:rPr>
    </w:lvl>
  </w:abstractNum>
  <w:abstractNum w:abstractNumId="14" w15:restartNumberingAfterBreak="0">
    <w:nsid w:val="4F507BF3"/>
    <w:multiLevelType w:val="hybridMultilevel"/>
    <w:tmpl w:val="F01CFBCA"/>
    <w:lvl w:ilvl="0" w:tplc="0F92A5D0">
      <w:start w:val="1"/>
      <w:numFmt w:val="bullet"/>
      <w:lvlText w:val=""/>
      <w:lvlJc w:val="left"/>
      <w:pPr>
        <w:tabs>
          <w:tab w:val="num" w:pos="720"/>
        </w:tabs>
        <w:ind w:left="720" w:hanging="360"/>
      </w:pPr>
      <w:rPr>
        <w:rFonts w:ascii="Wingdings 3" w:hAnsi="Wingdings 3" w:hint="default"/>
      </w:rPr>
    </w:lvl>
    <w:lvl w:ilvl="1" w:tplc="CC6CD96E" w:tentative="1">
      <w:start w:val="1"/>
      <w:numFmt w:val="bullet"/>
      <w:lvlText w:val=""/>
      <w:lvlJc w:val="left"/>
      <w:pPr>
        <w:tabs>
          <w:tab w:val="num" w:pos="1440"/>
        </w:tabs>
        <w:ind w:left="1440" w:hanging="360"/>
      </w:pPr>
      <w:rPr>
        <w:rFonts w:ascii="Wingdings 3" w:hAnsi="Wingdings 3" w:hint="default"/>
      </w:rPr>
    </w:lvl>
    <w:lvl w:ilvl="2" w:tplc="F0161F92" w:tentative="1">
      <w:start w:val="1"/>
      <w:numFmt w:val="bullet"/>
      <w:lvlText w:val=""/>
      <w:lvlJc w:val="left"/>
      <w:pPr>
        <w:tabs>
          <w:tab w:val="num" w:pos="2160"/>
        </w:tabs>
        <w:ind w:left="2160" w:hanging="360"/>
      </w:pPr>
      <w:rPr>
        <w:rFonts w:ascii="Wingdings 3" w:hAnsi="Wingdings 3" w:hint="default"/>
      </w:rPr>
    </w:lvl>
    <w:lvl w:ilvl="3" w:tplc="916C5ED4" w:tentative="1">
      <w:start w:val="1"/>
      <w:numFmt w:val="bullet"/>
      <w:lvlText w:val=""/>
      <w:lvlJc w:val="left"/>
      <w:pPr>
        <w:tabs>
          <w:tab w:val="num" w:pos="2880"/>
        </w:tabs>
        <w:ind w:left="2880" w:hanging="360"/>
      </w:pPr>
      <w:rPr>
        <w:rFonts w:ascii="Wingdings 3" w:hAnsi="Wingdings 3" w:hint="default"/>
      </w:rPr>
    </w:lvl>
    <w:lvl w:ilvl="4" w:tplc="80F26280" w:tentative="1">
      <w:start w:val="1"/>
      <w:numFmt w:val="bullet"/>
      <w:lvlText w:val=""/>
      <w:lvlJc w:val="left"/>
      <w:pPr>
        <w:tabs>
          <w:tab w:val="num" w:pos="3600"/>
        </w:tabs>
        <w:ind w:left="3600" w:hanging="360"/>
      </w:pPr>
      <w:rPr>
        <w:rFonts w:ascii="Wingdings 3" w:hAnsi="Wingdings 3" w:hint="default"/>
      </w:rPr>
    </w:lvl>
    <w:lvl w:ilvl="5" w:tplc="216C74FC">
      <w:start w:val="1"/>
      <w:numFmt w:val="bullet"/>
      <w:lvlText w:val=""/>
      <w:lvlJc w:val="left"/>
      <w:pPr>
        <w:tabs>
          <w:tab w:val="num" w:pos="4320"/>
        </w:tabs>
        <w:ind w:left="4320" w:hanging="360"/>
      </w:pPr>
      <w:rPr>
        <w:rFonts w:ascii="Wingdings 3" w:hAnsi="Wingdings 3" w:hint="default"/>
      </w:rPr>
    </w:lvl>
    <w:lvl w:ilvl="6" w:tplc="8B84BB9C" w:tentative="1">
      <w:start w:val="1"/>
      <w:numFmt w:val="bullet"/>
      <w:lvlText w:val=""/>
      <w:lvlJc w:val="left"/>
      <w:pPr>
        <w:tabs>
          <w:tab w:val="num" w:pos="5040"/>
        </w:tabs>
        <w:ind w:left="5040" w:hanging="360"/>
      </w:pPr>
      <w:rPr>
        <w:rFonts w:ascii="Wingdings 3" w:hAnsi="Wingdings 3" w:hint="default"/>
      </w:rPr>
    </w:lvl>
    <w:lvl w:ilvl="7" w:tplc="E83AB3C6" w:tentative="1">
      <w:start w:val="1"/>
      <w:numFmt w:val="bullet"/>
      <w:lvlText w:val=""/>
      <w:lvlJc w:val="left"/>
      <w:pPr>
        <w:tabs>
          <w:tab w:val="num" w:pos="5760"/>
        </w:tabs>
        <w:ind w:left="5760" w:hanging="360"/>
      </w:pPr>
      <w:rPr>
        <w:rFonts w:ascii="Wingdings 3" w:hAnsi="Wingdings 3" w:hint="default"/>
      </w:rPr>
    </w:lvl>
    <w:lvl w:ilvl="8" w:tplc="4040307A"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6F671D4"/>
    <w:multiLevelType w:val="hybridMultilevel"/>
    <w:tmpl w:val="F9EC9EFE"/>
    <w:lvl w:ilvl="0" w:tplc="04090009">
      <w:start w:val="1"/>
      <w:numFmt w:val="bullet"/>
      <w:lvlText w:val=""/>
      <w:lvlJc w:val="left"/>
      <w:pPr>
        <w:tabs>
          <w:tab w:val="num" w:pos="780"/>
        </w:tabs>
        <w:ind w:left="780" w:hanging="360"/>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Times New Roman"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Times New Roman"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59EE3BA8"/>
    <w:multiLevelType w:val="hybridMultilevel"/>
    <w:tmpl w:val="DC8C7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AD236C"/>
    <w:multiLevelType w:val="hybridMultilevel"/>
    <w:tmpl w:val="24FC644E"/>
    <w:lvl w:ilvl="0" w:tplc="8962D87C">
      <w:start w:val="1"/>
      <w:numFmt w:val="bullet"/>
      <w:lvlText w:val="•"/>
      <w:lvlJc w:val="left"/>
      <w:pPr>
        <w:tabs>
          <w:tab w:val="num" w:pos="720"/>
        </w:tabs>
        <w:ind w:left="720" w:hanging="360"/>
      </w:pPr>
      <w:rPr>
        <w:rFonts w:ascii="Arial" w:hAnsi="Arial" w:hint="default"/>
      </w:rPr>
    </w:lvl>
    <w:lvl w:ilvl="1" w:tplc="B8285188" w:tentative="1">
      <w:start w:val="1"/>
      <w:numFmt w:val="bullet"/>
      <w:lvlText w:val="•"/>
      <w:lvlJc w:val="left"/>
      <w:pPr>
        <w:tabs>
          <w:tab w:val="num" w:pos="1440"/>
        </w:tabs>
        <w:ind w:left="1440" w:hanging="360"/>
      </w:pPr>
      <w:rPr>
        <w:rFonts w:ascii="Arial" w:hAnsi="Arial" w:hint="default"/>
      </w:rPr>
    </w:lvl>
    <w:lvl w:ilvl="2" w:tplc="3AAC4F28" w:tentative="1">
      <w:start w:val="1"/>
      <w:numFmt w:val="bullet"/>
      <w:lvlText w:val="•"/>
      <w:lvlJc w:val="left"/>
      <w:pPr>
        <w:tabs>
          <w:tab w:val="num" w:pos="2160"/>
        </w:tabs>
        <w:ind w:left="2160" w:hanging="360"/>
      </w:pPr>
      <w:rPr>
        <w:rFonts w:ascii="Arial" w:hAnsi="Arial" w:hint="default"/>
      </w:rPr>
    </w:lvl>
    <w:lvl w:ilvl="3" w:tplc="0AE8AD1C" w:tentative="1">
      <w:start w:val="1"/>
      <w:numFmt w:val="bullet"/>
      <w:lvlText w:val="•"/>
      <w:lvlJc w:val="left"/>
      <w:pPr>
        <w:tabs>
          <w:tab w:val="num" w:pos="2880"/>
        </w:tabs>
        <w:ind w:left="2880" w:hanging="360"/>
      </w:pPr>
      <w:rPr>
        <w:rFonts w:ascii="Arial" w:hAnsi="Arial" w:hint="default"/>
      </w:rPr>
    </w:lvl>
    <w:lvl w:ilvl="4" w:tplc="7A3E43CC" w:tentative="1">
      <w:start w:val="1"/>
      <w:numFmt w:val="bullet"/>
      <w:lvlText w:val="•"/>
      <w:lvlJc w:val="left"/>
      <w:pPr>
        <w:tabs>
          <w:tab w:val="num" w:pos="3600"/>
        </w:tabs>
        <w:ind w:left="3600" w:hanging="360"/>
      </w:pPr>
      <w:rPr>
        <w:rFonts w:ascii="Arial" w:hAnsi="Arial" w:hint="default"/>
      </w:rPr>
    </w:lvl>
    <w:lvl w:ilvl="5" w:tplc="7DE2C73A" w:tentative="1">
      <w:start w:val="1"/>
      <w:numFmt w:val="bullet"/>
      <w:lvlText w:val="•"/>
      <w:lvlJc w:val="left"/>
      <w:pPr>
        <w:tabs>
          <w:tab w:val="num" w:pos="4320"/>
        </w:tabs>
        <w:ind w:left="4320" w:hanging="360"/>
      </w:pPr>
      <w:rPr>
        <w:rFonts w:ascii="Arial" w:hAnsi="Arial" w:hint="default"/>
      </w:rPr>
    </w:lvl>
    <w:lvl w:ilvl="6" w:tplc="8F1A4588" w:tentative="1">
      <w:start w:val="1"/>
      <w:numFmt w:val="bullet"/>
      <w:lvlText w:val="•"/>
      <w:lvlJc w:val="left"/>
      <w:pPr>
        <w:tabs>
          <w:tab w:val="num" w:pos="5040"/>
        </w:tabs>
        <w:ind w:left="5040" w:hanging="360"/>
      </w:pPr>
      <w:rPr>
        <w:rFonts w:ascii="Arial" w:hAnsi="Arial" w:hint="default"/>
      </w:rPr>
    </w:lvl>
    <w:lvl w:ilvl="7" w:tplc="BE7E829E" w:tentative="1">
      <w:start w:val="1"/>
      <w:numFmt w:val="bullet"/>
      <w:lvlText w:val="•"/>
      <w:lvlJc w:val="left"/>
      <w:pPr>
        <w:tabs>
          <w:tab w:val="num" w:pos="5760"/>
        </w:tabs>
        <w:ind w:left="5760" w:hanging="360"/>
      </w:pPr>
      <w:rPr>
        <w:rFonts w:ascii="Arial" w:hAnsi="Arial" w:hint="default"/>
      </w:rPr>
    </w:lvl>
    <w:lvl w:ilvl="8" w:tplc="58A07A8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F2F5766"/>
    <w:multiLevelType w:val="hybridMultilevel"/>
    <w:tmpl w:val="52200BC2"/>
    <w:lvl w:ilvl="0" w:tplc="51AE0CD8">
      <w:start w:val="1"/>
      <w:numFmt w:val="bullet"/>
      <w:lvlText w:val=""/>
      <w:lvlJc w:val="left"/>
      <w:pPr>
        <w:tabs>
          <w:tab w:val="num" w:pos="720"/>
        </w:tabs>
        <w:ind w:left="720" w:hanging="360"/>
      </w:pPr>
      <w:rPr>
        <w:rFonts w:ascii="Wingdings 3" w:hAnsi="Wingdings 3" w:hint="default"/>
      </w:rPr>
    </w:lvl>
    <w:lvl w:ilvl="1" w:tplc="1D046AE0" w:tentative="1">
      <w:start w:val="1"/>
      <w:numFmt w:val="bullet"/>
      <w:lvlText w:val=""/>
      <w:lvlJc w:val="left"/>
      <w:pPr>
        <w:tabs>
          <w:tab w:val="num" w:pos="1440"/>
        </w:tabs>
        <w:ind w:left="1440" w:hanging="360"/>
      </w:pPr>
      <w:rPr>
        <w:rFonts w:ascii="Wingdings 3" w:hAnsi="Wingdings 3" w:hint="default"/>
      </w:rPr>
    </w:lvl>
    <w:lvl w:ilvl="2" w:tplc="B3FA146E" w:tentative="1">
      <w:start w:val="1"/>
      <w:numFmt w:val="bullet"/>
      <w:lvlText w:val=""/>
      <w:lvlJc w:val="left"/>
      <w:pPr>
        <w:tabs>
          <w:tab w:val="num" w:pos="2160"/>
        </w:tabs>
        <w:ind w:left="2160" w:hanging="360"/>
      </w:pPr>
      <w:rPr>
        <w:rFonts w:ascii="Wingdings 3" w:hAnsi="Wingdings 3" w:hint="default"/>
      </w:rPr>
    </w:lvl>
    <w:lvl w:ilvl="3" w:tplc="3356B49E" w:tentative="1">
      <w:start w:val="1"/>
      <w:numFmt w:val="bullet"/>
      <w:lvlText w:val=""/>
      <w:lvlJc w:val="left"/>
      <w:pPr>
        <w:tabs>
          <w:tab w:val="num" w:pos="2880"/>
        </w:tabs>
        <w:ind w:left="2880" w:hanging="360"/>
      </w:pPr>
      <w:rPr>
        <w:rFonts w:ascii="Wingdings 3" w:hAnsi="Wingdings 3" w:hint="default"/>
      </w:rPr>
    </w:lvl>
    <w:lvl w:ilvl="4" w:tplc="9816FAB2" w:tentative="1">
      <w:start w:val="1"/>
      <w:numFmt w:val="bullet"/>
      <w:lvlText w:val=""/>
      <w:lvlJc w:val="left"/>
      <w:pPr>
        <w:tabs>
          <w:tab w:val="num" w:pos="3600"/>
        </w:tabs>
        <w:ind w:left="3600" w:hanging="360"/>
      </w:pPr>
      <w:rPr>
        <w:rFonts w:ascii="Wingdings 3" w:hAnsi="Wingdings 3" w:hint="default"/>
      </w:rPr>
    </w:lvl>
    <w:lvl w:ilvl="5" w:tplc="0C72B1E2" w:tentative="1">
      <w:start w:val="1"/>
      <w:numFmt w:val="bullet"/>
      <w:lvlText w:val=""/>
      <w:lvlJc w:val="left"/>
      <w:pPr>
        <w:tabs>
          <w:tab w:val="num" w:pos="4320"/>
        </w:tabs>
        <w:ind w:left="4320" w:hanging="360"/>
      </w:pPr>
      <w:rPr>
        <w:rFonts w:ascii="Wingdings 3" w:hAnsi="Wingdings 3" w:hint="default"/>
      </w:rPr>
    </w:lvl>
    <w:lvl w:ilvl="6" w:tplc="A6F22018" w:tentative="1">
      <w:start w:val="1"/>
      <w:numFmt w:val="bullet"/>
      <w:lvlText w:val=""/>
      <w:lvlJc w:val="left"/>
      <w:pPr>
        <w:tabs>
          <w:tab w:val="num" w:pos="5040"/>
        </w:tabs>
        <w:ind w:left="5040" w:hanging="360"/>
      </w:pPr>
      <w:rPr>
        <w:rFonts w:ascii="Wingdings 3" w:hAnsi="Wingdings 3" w:hint="default"/>
      </w:rPr>
    </w:lvl>
    <w:lvl w:ilvl="7" w:tplc="ABE648C0" w:tentative="1">
      <w:start w:val="1"/>
      <w:numFmt w:val="bullet"/>
      <w:lvlText w:val=""/>
      <w:lvlJc w:val="left"/>
      <w:pPr>
        <w:tabs>
          <w:tab w:val="num" w:pos="5760"/>
        </w:tabs>
        <w:ind w:left="5760" w:hanging="360"/>
      </w:pPr>
      <w:rPr>
        <w:rFonts w:ascii="Wingdings 3" w:hAnsi="Wingdings 3" w:hint="default"/>
      </w:rPr>
    </w:lvl>
    <w:lvl w:ilvl="8" w:tplc="66342E7E"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5F494D65"/>
    <w:multiLevelType w:val="hybridMultilevel"/>
    <w:tmpl w:val="CC4C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32011"/>
    <w:multiLevelType w:val="hybridMultilevel"/>
    <w:tmpl w:val="EE0CE574"/>
    <w:lvl w:ilvl="0" w:tplc="F5205AF2">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66A47BA6"/>
    <w:multiLevelType w:val="hybridMultilevel"/>
    <w:tmpl w:val="54B04ABA"/>
    <w:lvl w:ilvl="0" w:tplc="0E227DC0">
      <w:start w:val="1"/>
      <w:numFmt w:val="bullet"/>
      <w:lvlText w:val=""/>
      <w:lvlJc w:val="left"/>
      <w:pPr>
        <w:tabs>
          <w:tab w:val="num" w:pos="720"/>
        </w:tabs>
        <w:ind w:left="720" w:hanging="360"/>
      </w:pPr>
      <w:rPr>
        <w:rFonts w:ascii="Wingdings 3" w:hAnsi="Wingdings 3" w:hint="default"/>
      </w:rPr>
    </w:lvl>
    <w:lvl w:ilvl="1" w:tplc="8F98507A" w:tentative="1">
      <w:start w:val="1"/>
      <w:numFmt w:val="bullet"/>
      <w:lvlText w:val=""/>
      <w:lvlJc w:val="left"/>
      <w:pPr>
        <w:tabs>
          <w:tab w:val="num" w:pos="1440"/>
        </w:tabs>
        <w:ind w:left="1440" w:hanging="360"/>
      </w:pPr>
      <w:rPr>
        <w:rFonts w:ascii="Wingdings 3" w:hAnsi="Wingdings 3" w:hint="default"/>
      </w:rPr>
    </w:lvl>
    <w:lvl w:ilvl="2" w:tplc="DD629AF6" w:tentative="1">
      <w:start w:val="1"/>
      <w:numFmt w:val="bullet"/>
      <w:lvlText w:val=""/>
      <w:lvlJc w:val="left"/>
      <w:pPr>
        <w:tabs>
          <w:tab w:val="num" w:pos="2160"/>
        </w:tabs>
        <w:ind w:left="2160" w:hanging="360"/>
      </w:pPr>
      <w:rPr>
        <w:rFonts w:ascii="Wingdings 3" w:hAnsi="Wingdings 3" w:hint="default"/>
      </w:rPr>
    </w:lvl>
    <w:lvl w:ilvl="3" w:tplc="424A93E4" w:tentative="1">
      <w:start w:val="1"/>
      <w:numFmt w:val="bullet"/>
      <w:lvlText w:val=""/>
      <w:lvlJc w:val="left"/>
      <w:pPr>
        <w:tabs>
          <w:tab w:val="num" w:pos="2880"/>
        </w:tabs>
        <w:ind w:left="2880" w:hanging="360"/>
      </w:pPr>
      <w:rPr>
        <w:rFonts w:ascii="Wingdings 3" w:hAnsi="Wingdings 3" w:hint="default"/>
      </w:rPr>
    </w:lvl>
    <w:lvl w:ilvl="4" w:tplc="155A9108" w:tentative="1">
      <w:start w:val="1"/>
      <w:numFmt w:val="bullet"/>
      <w:lvlText w:val=""/>
      <w:lvlJc w:val="left"/>
      <w:pPr>
        <w:tabs>
          <w:tab w:val="num" w:pos="3600"/>
        </w:tabs>
        <w:ind w:left="3600" w:hanging="360"/>
      </w:pPr>
      <w:rPr>
        <w:rFonts w:ascii="Wingdings 3" w:hAnsi="Wingdings 3" w:hint="default"/>
      </w:rPr>
    </w:lvl>
    <w:lvl w:ilvl="5" w:tplc="7F3CB846" w:tentative="1">
      <w:start w:val="1"/>
      <w:numFmt w:val="bullet"/>
      <w:lvlText w:val=""/>
      <w:lvlJc w:val="left"/>
      <w:pPr>
        <w:tabs>
          <w:tab w:val="num" w:pos="4320"/>
        </w:tabs>
        <w:ind w:left="4320" w:hanging="360"/>
      </w:pPr>
      <w:rPr>
        <w:rFonts w:ascii="Wingdings 3" w:hAnsi="Wingdings 3" w:hint="default"/>
      </w:rPr>
    </w:lvl>
    <w:lvl w:ilvl="6" w:tplc="FDF07E82" w:tentative="1">
      <w:start w:val="1"/>
      <w:numFmt w:val="bullet"/>
      <w:lvlText w:val=""/>
      <w:lvlJc w:val="left"/>
      <w:pPr>
        <w:tabs>
          <w:tab w:val="num" w:pos="5040"/>
        </w:tabs>
        <w:ind w:left="5040" w:hanging="360"/>
      </w:pPr>
      <w:rPr>
        <w:rFonts w:ascii="Wingdings 3" w:hAnsi="Wingdings 3" w:hint="default"/>
      </w:rPr>
    </w:lvl>
    <w:lvl w:ilvl="7" w:tplc="C756AA30" w:tentative="1">
      <w:start w:val="1"/>
      <w:numFmt w:val="bullet"/>
      <w:lvlText w:val=""/>
      <w:lvlJc w:val="left"/>
      <w:pPr>
        <w:tabs>
          <w:tab w:val="num" w:pos="5760"/>
        </w:tabs>
        <w:ind w:left="5760" w:hanging="360"/>
      </w:pPr>
      <w:rPr>
        <w:rFonts w:ascii="Wingdings 3" w:hAnsi="Wingdings 3" w:hint="default"/>
      </w:rPr>
    </w:lvl>
    <w:lvl w:ilvl="8" w:tplc="7FBCCA7E"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6EE21D18"/>
    <w:multiLevelType w:val="hybridMultilevel"/>
    <w:tmpl w:val="ACDE4594"/>
    <w:lvl w:ilvl="0" w:tplc="9F146B18">
      <w:start w:val="1"/>
      <w:numFmt w:val="bullet"/>
      <w:lvlText w:val=""/>
      <w:lvlJc w:val="left"/>
      <w:pPr>
        <w:tabs>
          <w:tab w:val="num" w:pos="720"/>
        </w:tabs>
        <w:ind w:left="720" w:hanging="360"/>
      </w:pPr>
      <w:rPr>
        <w:rFonts w:ascii="Wingdings" w:hAnsi="Wingdings" w:hint="default"/>
      </w:rPr>
    </w:lvl>
    <w:lvl w:ilvl="1" w:tplc="E5C4121A" w:tentative="1">
      <w:start w:val="1"/>
      <w:numFmt w:val="bullet"/>
      <w:lvlText w:val=""/>
      <w:lvlJc w:val="left"/>
      <w:pPr>
        <w:tabs>
          <w:tab w:val="num" w:pos="1440"/>
        </w:tabs>
        <w:ind w:left="1440" w:hanging="360"/>
      </w:pPr>
      <w:rPr>
        <w:rFonts w:ascii="Wingdings" w:hAnsi="Wingdings" w:hint="default"/>
      </w:rPr>
    </w:lvl>
    <w:lvl w:ilvl="2" w:tplc="F67E00CC" w:tentative="1">
      <w:start w:val="1"/>
      <w:numFmt w:val="bullet"/>
      <w:lvlText w:val=""/>
      <w:lvlJc w:val="left"/>
      <w:pPr>
        <w:tabs>
          <w:tab w:val="num" w:pos="2160"/>
        </w:tabs>
        <w:ind w:left="2160" w:hanging="360"/>
      </w:pPr>
      <w:rPr>
        <w:rFonts w:ascii="Wingdings" w:hAnsi="Wingdings" w:hint="default"/>
      </w:rPr>
    </w:lvl>
    <w:lvl w:ilvl="3" w:tplc="111CB7C6" w:tentative="1">
      <w:start w:val="1"/>
      <w:numFmt w:val="bullet"/>
      <w:lvlText w:val=""/>
      <w:lvlJc w:val="left"/>
      <w:pPr>
        <w:tabs>
          <w:tab w:val="num" w:pos="2880"/>
        </w:tabs>
        <w:ind w:left="2880" w:hanging="360"/>
      </w:pPr>
      <w:rPr>
        <w:rFonts w:ascii="Wingdings" w:hAnsi="Wingdings" w:hint="default"/>
      </w:rPr>
    </w:lvl>
    <w:lvl w:ilvl="4" w:tplc="D5CEEF48" w:tentative="1">
      <w:start w:val="1"/>
      <w:numFmt w:val="bullet"/>
      <w:lvlText w:val=""/>
      <w:lvlJc w:val="left"/>
      <w:pPr>
        <w:tabs>
          <w:tab w:val="num" w:pos="3600"/>
        </w:tabs>
        <w:ind w:left="3600" w:hanging="360"/>
      </w:pPr>
      <w:rPr>
        <w:rFonts w:ascii="Wingdings" w:hAnsi="Wingdings" w:hint="default"/>
      </w:rPr>
    </w:lvl>
    <w:lvl w:ilvl="5" w:tplc="2892BE8C" w:tentative="1">
      <w:start w:val="1"/>
      <w:numFmt w:val="bullet"/>
      <w:lvlText w:val=""/>
      <w:lvlJc w:val="left"/>
      <w:pPr>
        <w:tabs>
          <w:tab w:val="num" w:pos="4320"/>
        </w:tabs>
        <w:ind w:left="4320" w:hanging="360"/>
      </w:pPr>
      <w:rPr>
        <w:rFonts w:ascii="Wingdings" w:hAnsi="Wingdings" w:hint="default"/>
      </w:rPr>
    </w:lvl>
    <w:lvl w:ilvl="6" w:tplc="8692041C" w:tentative="1">
      <w:start w:val="1"/>
      <w:numFmt w:val="bullet"/>
      <w:lvlText w:val=""/>
      <w:lvlJc w:val="left"/>
      <w:pPr>
        <w:tabs>
          <w:tab w:val="num" w:pos="5040"/>
        </w:tabs>
        <w:ind w:left="5040" w:hanging="360"/>
      </w:pPr>
      <w:rPr>
        <w:rFonts w:ascii="Wingdings" w:hAnsi="Wingdings" w:hint="default"/>
      </w:rPr>
    </w:lvl>
    <w:lvl w:ilvl="7" w:tplc="FD2E7E94" w:tentative="1">
      <w:start w:val="1"/>
      <w:numFmt w:val="bullet"/>
      <w:lvlText w:val=""/>
      <w:lvlJc w:val="left"/>
      <w:pPr>
        <w:tabs>
          <w:tab w:val="num" w:pos="5760"/>
        </w:tabs>
        <w:ind w:left="5760" w:hanging="360"/>
      </w:pPr>
      <w:rPr>
        <w:rFonts w:ascii="Wingdings" w:hAnsi="Wingdings" w:hint="default"/>
      </w:rPr>
    </w:lvl>
    <w:lvl w:ilvl="8" w:tplc="69D6B782" w:tentative="1">
      <w:start w:val="1"/>
      <w:numFmt w:val="bullet"/>
      <w:lvlText w:val=""/>
      <w:lvlJc w:val="left"/>
      <w:pPr>
        <w:tabs>
          <w:tab w:val="num" w:pos="6480"/>
        </w:tabs>
        <w:ind w:left="6480" w:hanging="360"/>
      </w:pPr>
      <w:rPr>
        <w:rFonts w:ascii="Wingdings" w:hAnsi="Wingdings" w:hint="default"/>
      </w:rPr>
    </w:lvl>
  </w:abstractNum>
  <w:num w:numId="1" w16cid:durableId="513542135">
    <w:abstractNumId w:val="21"/>
  </w:num>
  <w:num w:numId="2" w16cid:durableId="1052116463">
    <w:abstractNumId w:val="9"/>
  </w:num>
  <w:num w:numId="3" w16cid:durableId="1082947532">
    <w:abstractNumId w:val="1"/>
  </w:num>
  <w:num w:numId="4" w16cid:durableId="341784556">
    <w:abstractNumId w:val="2"/>
  </w:num>
  <w:num w:numId="5" w16cid:durableId="292055423">
    <w:abstractNumId w:val="0"/>
  </w:num>
  <w:num w:numId="6" w16cid:durableId="2009401275">
    <w:abstractNumId w:val="22"/>
  </w:num>
  <w:num w:numId="7" w16cid:durableId="998070440">
    <w:abstractNumId w:val="5"/>
  </w:num>
  <w:num w:numId="8" w16cid:durableId="1733893333">
    <w:abstractNumId w:val="7"/>
  </w:num>
  <w:num w:numId="9" w16cid:durableId="1173178781">
    <w:abstractNumId w:val="17"/>
  </w:num>
  <w:num w:numId="10" w16cid:durableId="1475877540">
    <w:abstractNumId w:val="11"/>
  </w:num>
  <w:num w:numId="11" w16cid:durableId="1110931289">
    <w:abstractNumId w:val="12"/>
  </w:num>
  <w:num w:numId="12" w16cid:durableId="1787850544">
    <w:abstractNumId w:val="4"/>
  </w:num>
  <w:num w:numId="13" w16cid:durableId="1132014989">
    <w:abstractNumId w:val="16"/>
  </w:num>
  <w:num w:numId="14" w16cid:durableId="1141847009">
    <w:abstractNumId w:val="6"/>
  </w:num>
  <w:num w:numId="15" w16cid:durableId="41248391">
    <w:abstractNumId w:val="18"/>
  </w:num>
  <w:num w:numId="16" w16cid:durableId="173346382">
    <w:abstractNumId w:val="14"/>
  </w:num>
  <w:num w:numId="17" w16cid:durableId="60955554">
    <w:abstractNumId w:val="15"/>
  </w:num>
  <w:num w:numId="18" w16cid:durableId="146350199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9850838">
    <w:abstractNumId w:val="3"/>
  </w:num>
  <w:num w:numId="20" w16cid:durableId="1258634853">
    <w:abstractNumId w:val="19"/>
  </w:num>
  <w:num w:numId="21" w16cid:durableId="1786120410">
    <w:abstractNumId w:val="8"/>
  </w:num>
  <w:num w:numId="22" w16cid:durableId="1374815182">
    <w:abstractNumId w:val="11"/>
    <w:lvlOverride w:ilvl="0"/>
    <w:lvlOverride w:ilvl="1"/>
    <w:lvlOverride w:ilvl="2"/>
    <w:lvlOverride w:ilvl="3"/>
    <w:lvlOverride w:ilvl="4"/>
    <w:lvlOverride w:ilvl="5"/>
    <w:lvlOverride w:ilvl="6"/>
    <w:lvlOverride w:ilvl="7"/>
    <w:lvlOverride w:ilvl="8"/>
  </w:num>
  <w:num w:numId="23" w16cid:durableId="350492294">
    <w:abstractNumId w:val="12"/>
    <w:lvlOverride w:ilvl="0"/>
    <w:lvlOverride w:ilvl="1"/>
    <w:lvlOverride w:ilvl="2"/>
    <w:lvlOverride w:ilvl="3"/>
    <w:lvlOverride w:ilvl="4"/>
    <w:lvlOverride w:ilvl="5"/>
    <w:lvlOverride w:ilvl="6"/>
    <w:lvlOverride w:ilvl="7"/>
    <w:lvlOverride w:ilvl="8"/>
  </w:num>
  <w:num w:numId="24" w16cid:durableId="1104232485">
    <w:abstractNumId w:val="4"/>
    <w:lvlOverride w:ilvl="0"/>
    <w:lvlOverride w:ilvl="1"/>
    <w:lvlOverride w:ilvl="2"/>
    <w:lvlOverride w:ilvl="3"/>
    <w:lvlOverride w:ilvl="4"/>
    <w:lvlOverride w:ilvl="5"/>
    <w:lvlOverride w:ilvl="6"/>
    <w:lvlOverride w:ilvl="7"/>
    <w:lvlOverride w:ilvl="8"/>
  </w:num>
  <w:num w:numId="25" w16cid:durableId="526262615">
    <w:abstractNumId w:val="10"/>
  </w:num>
  <w:num w:numId="26" w16cid:durableId="13465932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hideSpellingErrors/>
  <w:proofState w:grammar="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609"/>
    <w:rsid w:val="0001132B"/>
    <w:rsid w:val="00011F40"/>
    <w:rsid w:val="00012116"/>
    <w:rsid w:val="00012FDF"/>
    <w:rsid w:val="000156AB"/>
    <w:rsid w:val="000156BF"/>
    <w:rsid w:val="0001768B"/>
    <w:rsid w:val="000179F4"/>
    <w:rsid w:val="00027E41"/>
    <w:rsid w:val="00027F1D"/>
    <w:rsid w:val="000412ED"/>
    <w:rsid w:val="00043088"/>
    <w:rsid w:val="00044523"/>
    <w:rsid w:val="00045ABB"/>
    <w:rsid w:val="00055DAB"/>
    <w:rsid w:val="00056803"/>
    <w:rsid w:val="00056CA4"/>
    <w:rsid w:val="00056CB5"/>
    <w:rsid w:val="00061126"/>
    <w:rsid w:val="000613A8"/>
    <w:rsid w:val="0006286E"/>
    <w:rsid w:val="00062E44"/>
    <w:rsid w:val="00066001"/>
    <w:rsid w:val="00072F30"/>
    <w:rsid w:val="00073AB9"/>
    <w:rsid w:val="00075868"/>
    <w:rsid w:val="00076633"/>
    <w:rsid w:val="00085CCA"/>
    <w:rsid w:val="000918B5"/>
    <w:rsid w:val="00091AA6"/>
    <w:rsid w:val="000926ED"/>
    <w:rsid w:val="00094F77"/>
    <w:rsid w:val="000953E5"/>
    <w:rsid w:val="000965BE"/>
    <w:rsid w:val="00096BE8"/>
    <w:rsid w:val="000A2526"/>
    <w:rsid w:val="000A7DA4"/>
    <w:rsid w:val="000B0973"/>
    <w:rsid w:val="000B2BE1"/>
    <w:rsid w:val="000B5498"/>
    <w:rsid w:val="000B6CEF"/>
    <w:rsid w:val="000C06B1"/>
    <w:rsid w:val="000C0F9C"/>
    <w:rsid w:val="000C3AC0"/>
    <w:rsid w:val="000D211C"/>
    <w:rsid w:val="000D2486"/>
    <w:rsid w:val="000D29EC"/>
    <w:rsid w:val="000D2C93"/>
    <w:rsid w:val="000D51A7"/>
    <w:rsid w:val="000E2A15"/>
    <w:rsid w:val="000E7027"/>
    <w:rsid w:val="000F0E5B"/>
    <w:rsid w:val="000F1242"/>
    <w:rsid w:val="000F3CDD"/>
    <w:rsid w:val="000F3D91"/>
    <w:rsid w:val="000F4A15"/>
    <w:rsid w:val="000F5F45"/>
    <w:rsid w:val="000F650C"/>
    <w:rsid w:val="00100D22"/>
    <w:rsid w:val="00101ED4"/>
    <w:rsid w:val="00103713"/>
    <w:rsid w:val="0010698A"/>
    <w:rsid w:val="00120712"/>
    <w:rsid w:val="00120739"/>
    <w:rsid w:val="00125A2A"/>
    <w:rsid w:val="0012633F"/>
    <w:rsid w:val="0013057B"/>
    <w:rsid w:val="001309A9"/>
    <w:rsid w:val="00132404"/>
    <w:rsid w:val="00136C2B"/>
    <w:rsid w:val="00144585"/>
    <w:rsid w:val="00144F61"/>
    <w:rsid w:val="001537F6"/>
    <w:rsid w:val="001549F1"/>
    <w:rsid w:val="00154EEF"/>
    <w:rsid w:val="001572CC"/>
    <w:rsid w:val="00161562"/>
    <w:rsid w:val="00163FCB"/>
    <w:rsid w:val="00165EEB"/>
    <w:rsid w:val="00173734"/>
    <w:rsid w:val="00173FDB"/>
    <w:rsid w:val="00174E56"/>
    <w:rsid w:val="00180171"/>
    <w:rsid w:val="00181F29"/>
    <w:rsid w:val="00182B01"/>
    <w:rsid w:val="0018414F"/>
    <w:rsid w:val="00185194"/>
    <w:rsid w:val="00193B67"/>
    <w:rsid w:val="00195355"/>
    <w:rsid w:val="001969DD"/>
    <w:rsid w:val="001A335C"/>
    <w:rsid w:val="001B2B6A"/>
    <w:rsid w:val="001B35C8"/>
    <w:rsid w:val="001C121F"/>
    <w:rsid w:val="001C1EFD"/>
    <w:rsid w:val="001C23CB"/>
    <w:rsid w:val="001C43E4"/>
    <w:rsid w:val="001C4FAD"/>
    <w:rsid w:val="001C5326"/>
    <w:rsid w:val="001D2104"/>
    <w:rsid w:val="001D4ACD"/>
    <w:rsid w:val="001D61FE"/>
    <w:rsid w:val="001D6EFB"/>
    <w:rsid w:val="001D7835"/>
    <w:rsid w:val="001E3FD6"/>
    <w:rsid w:val="001E7408"/>
    <w:rsid w:val="001F029E"/>
    <w:rsid w:val="001F2D81"/>
    <w:rsid w:val="001F780E"/>
    <w:rsid w:val="00200DE1"/>
    <w:rsid w:val="00207609"/>
    <w:rsid w:val="00207992"/>
    <w:rsid w:val="00211863"/>
    <w:rsid w:val="002119D6"/>
    <w:rsid w:val="00223155"/>
    <w:rsid w:val="002236CA"/>
    <w:rsid w:val="002316D6"/>
    <w:rsid w:val="00232319"/>
    <w:rsid w:val="00232E1B"/>
    <w:rsid w:val="002353F7"/>
    <w:rsid w:val="002408F8"/>
    <w:rsid w:val="00240933"/>
    <w:rsid w:val="00240A5E"/>
    <w:rsid w:val="00250E0F"/>
    <w:rsid w:val="00254028"/>
    <w:rsid w:val="00255DBA"/>
    <w:rsid w:val="00256CFF"/>
    <w:rsid w:val="00256EA8"/>
    <w:rsid w:val="00267ED3"/>
    <w:rsid w:val="00272328"/>
    <w:rsid w:val="002723DA"/>
    <w:rsid w:val="0027303A"/>
    <w:rsid w:val="0027572B"/>
    <w:rsid w:val="00280B95"/>
    <w:rsid w:val="00283EB1"/>
    <w:rsid w:val="00286D80"/>
    <w:rsid w:val="0028748D"/>
    <w:rsid w:val="00294CBA"/>
    <w:rsid w:val="002A3660"/>
    <w:rsid w:val="002A7099"/>
    <w:rsid w:val="002B1BF9"/>
    <w:rsid w:val="002B33B1"/>
    <w:rsid w:val="002B747D"/>
    <w:rsid w:val="002B7D56"/>
    <w:rsid w:val="002C0F35"/>
    <w:rsid w:val="002C16E8"/>
    <w:rsid w:val="002C509D"/>
    <w:rsid w:val="002C7921"/>
    <w:rsid w:val="002D03A7"/>
    <w:rsid w:val="002D6413"/>
    <w:rsid w:val="002E0CC4"/>
    <w:rsid w:val="002E4B33"/>
    <w:rsid w:val="002F03C9"/>
    <w:rsid w:val="002F329F"/>
    <w:rsid w:val="002F3BCD"/>
    <w:rsid w:val="002F4B36"/>
    <w:rsid w:val="00300E39"/>
    <w:rsid w:val="00301646"/>
    <w:rsid w:val="003033FE"/>
    <w:rsid w:val="00303E43"/>
    <w:rsid w:val="00304E02"/>
    <w:rsid w:val="003103AF"/>
    <w:rsid w:val="00310419"/>
    <w:rsid w:val="0031247D"/>
    <w:rsid w:val="00316F39"/>
    <w:rsid w:val="00317449"/>
    <w:rsid w:val="00320925"/>
    <w:rsid w:val="00324191"/>
    <w:rsid w:val="00325766"/>
    <w:rsid w:val="0033435F"/>
    <w:rsid w:val="003346EE"/>
    <w:rsid w:val="00334F95"/>
    <w:rsid w:val="00340CEE"/>
    <w:rsid w:val="0034427D"/>
    <w:rsid w:val="00345EFE"/>
    <w:rsid w:val="003631F4"/>
    <w:rsid w:val="00371E0C"/>
    <w:rsid w:val="00373A57"/>
    <w:rsid w:val="00373B6D"/>
    <w:rsid w:val="00374D83"/>
    <w:rsid w:val="003771DC"/>
    <w:rsid w:val="00377D24"/>
    <w:rsid w:val="0038086D"/>
    <w:rsid w:val="00381701"/>
    <w:rsid w:val="00382BD3"/>
    <w:rsid w:val="003874B1"/>
    <w:rsid w:val="00390405"/>
    <w:rsid w:val="0039096D"/>
    <w:rsid w:val="00391563"/>
    <w:rsid w:val="003915CA"/>
    <w:rsid w:val="00392A24"/>
    <w:rsid w:val="003A6961"/>
    <w:rsid w:val="003A72E4"/>
    <w:rsid w:val="003A78CD"/>
    <w:rsid w:val="003B04CB"/>
    <w:rsid w:val="003B3DB3"/>
    <w:rsid w:val="003B466F"/>
    <w:rsid w:val="003C6F0C"/>
    <w:rsid w:val="003D0439"/>
    <w:rsid w:val="003D23E3"/>
    <w:rsid w:val="003D28EE"/>
    <w:rsid w:val="003D5624"/>
    <w:rsid w:val="003D6379"/>
    <w:rsid w:val="003E3DCF"/>
    <w:rsid w:val="003E56B2"/>
    <w:rsid w:val="003E7509"/>
    <w:rsid w:val="003F0EB8"/>
    <w:rsid w:val="003F1725"/>
    <w:rsid w:val="003F54DC"/>
    <w:rsid w:val="003F5C9C"/>
    <w:rsid w:val="003F5F75"/>
    <w:rsid w:val="003F7BD1"/>
    <w:rsid w:val="00401896"/>
    <w:rsid w:val="004030D3"/>
    <w:rsid w:val="00404485"/>
    <w:rsid w:val="004074CD"/>
    <w:rsid w:val="00410D26"/>
    <w:rsid w:val="004110F6"/>
    <w:rsid w:val="00414782"/>
    <w:rsid w:val="004158DE"/>
    <w:rsid w:val="00416716"/>
    <w:rsid w:val="0041755C"/>
    <w:rsid w:val="004175DD"/>
    <w:rsid w:val="00422274"/>
    <w:rsid w:val="004244CD"/>
    <w:rsid w:val="00424B4A"/>
    <w:rsid w:val="00426958"/>
    <w:rsid w:val="004278B1"/>
    <w:rsid w:val="0043110C"/>
    <w:rsid w:val="0043342F"/>
    <w:rsid w:val="00435E14"/>
    <w:rsid w:val="00437D98"/>
    <w:rsid w:val="0044292A"/>
    <w:rsid w:val="00444351"/>
    <w:rsid w:val="00447627"/>
    <w:rsid w:val="004529B2"/>
    <w:rsid w:val="00452EC2"/>
    <w:rsid w:val="00454BB8"/>
    <w:rsid w:val="00460FF9"/>
    <w:rsid w:val="00462605"/>
    <w:rsid w:val="00463DD5"/>
    <w:rsid w:val="00463F7A"/>
    <w:rsid w:val="0047416A"/>
    <w:rsid w:val="004755CD"/>
    <w:rsid w:val="00486012"/>
    <w:rsid w:val="00496577"/>
    <w:rsid w:val="00496E32"/>
    <w:rsid w:val="004A44F1"/>
    <w:rsid w:val="004A5280"/>
    <w:rsid w:val="004B33D9"/>
    <w:rsid w:val="004B39EE"/>
    <w:rsid w:val="004B540A"/>
    <w:rsid w:val="004C0EC4"/>
    <w:rsid w:val="004C6E66"/>
    <w:rsid w:val="004D0470"/>
    <w:rsid w:val="004D047A"/>
    <w:rsid w:val="004D19DF"/>
    <w:rsid w:val="004D31DF"/>
    <w:rsid w:val="004D3886"/>
    <w:rsid w:val="004D615A"/>
    <w:rsid w:val="004E14F9"/>
    <w:rsid w:val="004E67B7"/>
    <w:rsid w:val="004F3183"/>
    <w:rsid w:val="004F41F3"/>
    <w:rsid w:val="00513217"/>
    <w:rsid w:val="0051560A"/>
    <w:rsid w:val="00520C1A"/>
    <w:rsid w:val="0052596D"/>
    <w:rsid w:val="00527FAF"/>
    <w:rsid w:val="005314E7"/>
    <w:rsid w:val="00532302"/>
    <w:rsid w:val="005329AB"/>
    <w:rsid w:val="0053578C"/>
    <w:rsid w:val="005362DC"/>
    <w:rsid w:val="0054301E"/>
    <w:rsid w:val="00546236"/>
    <w:rsid w:val="00550979"/>
    <w:rsid w:val="00551BA0"/>
    <w:rsid w:val="0056331D"/>
    <w:rsid w:val="00566811"/>
    <w:rsid w:val="00573D73"/>
    <w:rsid w:val="00575FB7"/>
    <w:rsid w:val="005800FB"/>
    <w:rsid w:val="00581FCA"/>
    <w:rsid w:val="00581FCE"/>
    <w:rsid w:val="00582BDB"/>
    <w:rsid w:val="00590941"/>
    <w:rsid w:val="005939BD"/>
    <w:rsid w:val="005A404D"/>
    <w:rsid w:val="005A5D71"/>
    <w:rsid w:val="005B3070"/>
    <w:rsid w:val="005B313A"/>
    <w:rsid w:val="005C1BEA"/>
    <w:rsid w:val="005C6D83"/>
    <w:rsid w:val="005C6E7A"/>
    <w:rsid w:val="005D0C71"/>
    <w:rsid w:val="005D1968"/>
    <w:rsid w:val="005D2492"/>
    <w:rsid w:val="005D425A"/>
    <w:rsid w:val="005D5429"/>
    <w:rsid w:val="005D6313"/>
    <w:rsid w:val="005D6320"/>
    <w:rsid w:val="005E009A"/>
    <w:rsid w:val="005E2E81"/>
    <w:rsid w:val="005E52C5"/>
    <w:rsid w:val="005E7F2B"/>
    <w:rsid w:val="005F0B52"/>
    <w:rsid w:val="005F0D89"/>
    <w:rsid w:val="005F1A6F"/>
    <w:rsid w:val="005F7DF0"/>
    <w:rsid w:val="00606AEB"/>
    <w:rsid w:val="00610373"/>
    <w:rsid w:val="00611329"/>
    <w:rsid w:val="006129A6"/>
    <w:rsid w:val="00614F09"/>
    <w:rsid w:val="0062070D"/>
    <w:rsid w:val="00624231"/>
    <w:rsid w:val="006322B6"/>
    <w:rsid w:val="0063297B"/>
    <w:rsid w:val="00633C9E"/>
    <w:rsid w:val="00635166"/>
    <w:rsid w:val="00637FF2"/>
    <w:rsid w:val="00644AD4"/>
    <w:rsid w:val="006451F2"/>
    <w:rsid w:val="00646F04"/>
    <w:rsid w:val="00651555"/>
    <w:rsid w:val="00651ADE"/>
    <w:rsid w:val="00651C63"/>
    <w:rsid w:val="006534B7"/>
    <w:rsid w:val="00654759"/>
    <w:rsid w:val="00655BFE"/>
    <w:rsid w:val="00656426"/>
    <w:rsid w:val="006607B3"/>
    <w:rsid w:val="00662A83"/>
    <w:rsid w:val="00663699"/>
    <w:rsid w:val="00670877"/>
    <w:rsid w:val="00672606"/>
    <w:rsid w:val="00680DE5"/>
    <w:rsid w:val="00681E6F"/>
    <w:rsid w:val="00682F65"/>
    <w:rsid w:val="0068584C"/>
    <w:rsid w:val="00686BB6"/>
    <w:rsid w:val="0069214D"/>
    <w:rsid w:val="00692239"/>
    <w:rsid w:val="00695471"/>
    <w:rsid w:val="006963DA"/>
    <w:rsid w:val="00696657"/>
    <w:rsid w:val="00697B1E"/>
    <w:rsid w:val="006A0331"/>
    <w:rsid w:val="006A6C9A"/>
    <w:rsid w:val="006C058F"/>
    <w:rsid w:val="006C77C9"/>
    <w:rsid w:val="006D5868"/>
    <w:rsid w:val="006D6A60"/>
    <w:rsid w:val="006E094C"/>
    <w:rsid w:val="006E29AB"/>
    <w:rsid w:val="006E3F8E"/>
    <w:rsid w:val="006E50F6"/>
    <w:rsid w:val="006F6CC7"/>
    <w:rsid w:val="0070179B"/>
    <w:rsid w:val="00704C25"/>
    <w:rsid w:val="00705C3E"/>
    <w:rsid w:val="0070629A"/>
    <w:rsid w:val="007105CD"/>
    <w:rsid w:val="007105FF"/>
    <w:rsid w:val="00714944"/>
    <w:rsid w:val="0071624B"/>
    <w:rsid w:val="00716A44"/>
    <w:rsid w:val="0072387D"/>
    <w:rsid w:val="00724406"/>
    <w:rsid w:val="00726088"/>
    <w:rsid w:val="0072695C"/>
    <w:rsid w:val="007352DF"/>
    <w:rsid w:val="007375C6"/>
    <w:rsid w:val="00740903"/>
    <w:rsid w:val="00743C6F"/>
    <w:rsid w:val="00745195"/>
    <w:rsid w:val="007502AF"/>
    <w:rsid w:val="00762B42"/>
    <w:rsid w:val="0077513E"/>
    <w:rsid w:val="0077583D"/>
    <w:rsid w:val="007759A3"/>
    <w:rsid w:val="00781A1E"/>
    <w:rsid w:val="0078494A"/>
    <w:rsid w:val="00784B6E"/>
    <w:rsid w:val="007855F1"/>
    <w:rsid w:val="0079082E"/>
    <w:rsid w:val="00797762"/>
    <w:rsid w:val="007A1B9E"/>
    <w:rsid w:val="007A1D3D"/>
    <w:rsid w:val="007A5669"/>
    <w:rsid w:val="007B14DE"/>
    <w:rsid w:val="007B3B5E"/>
    <w:rsid w:val="007B4A7C"/>
    <w:rsid w:val="007B62AF"/>
    <w:rsid w:val="007B72F9"/>
    <w:rsid w:val="007C0CB9"/>
    <w:rsid w:val="007C12C8"/>
    <w:rsid w:val="007C3CC9"/>
    <w:rsid w:val="007C3F8C"/>
    <w:rsid w:val="007C448F"/>
    <w:rsid w:val="007C5D0C"/>
    <w:rsid w:val="007C6465"/>
    <w:rsid w:val="007C7899"/>
    <w:rsid w:val="007D3E11"/>
    <w:rsid w:val="007D6030"/>
    <w:rsid w:val="007E41C5"/>
    <w:rsid w:val="007F27B2"/>
    <w:rsid w:val="007F65AB"/>
    <w:rsid w:val="007F7404"/>
    <w:rsid w:val="00802D2D"/>
    <w:rsid w:val="00802FFA"/>
    <w:rsid w:val="00803C1A"/>
    <w:rsid w:val="00803C85"/>
    <w:rsid w:val="0080574C"/>
    <w:rsid w:val="00811BD6"/>
    <w:rsid w:val="00816874"/>
    <w:rsid w:val="00820562"/>
    <w:rsid w:val="00821DB0"/>
    <w:rsid w:val="008264A1"/>
    <w:rsid w:val="00831A61"/>
    <w:rsid w:val="008328CD"/>
    <w:rsid w:val="008331DA"/>
    <w:rsid w:val="00835CEC"/>
    <w:rsid w:val="00836550"/>
    <w:rsid w:val="008367E5"/>
    <w:rsid w:val="00836F9C"/>
    <w:rsid w:val="0084170E"/>
    <w:rsid w:val="00841B30"/>
    <w:rsid w:val="008451BF"/>
    <w:rsid w:val="008452C4"/>
    <w:rsid w:val="00846552"/>
    <w:rsid w:val="00850505"/>
    <w:rsid w:val="00852505"/>
    <w:rsid w:val="00855380"/>
    <w:rsid w:val="008600F9"/>
    <w:rsid w:val="0086146A"/>
    <w:rsid w:val="00862F4E"/>
    <w:rsid w:val="008712A4"/>
    <w:rsid w:val="00872241"/>
    <w:rsid w:val="008774DB"/>
    <w:rsid w:val="008819A5"/>
    <w:rsid w:val="008848B9"/>
    <w:rsid w:val="00895724"/>
    <w:rsid w:val="00895FB3"/>
    <w:rsid w:val="008A5559"/>
    <w:rsid w:val="008A5DDD"/>
    <w:rsid w:val="008A6B23"/>
    <w:rsid w:val="008A6C33"/>
    <w:rsid w:val="008B01B1"/>
    <w:rsid w:val="008B2C4A"/>
    <w:rsid w:val="008B46E8"/>
    <w:rsid w:val="008B7483"/>
    <w:rsid w:val="008C0086"/>
    <w:rsid w:val="008C3E08"/>
    <w:rsid w:val="008C7569"/>
    <w:rsid w:val="008C7D36"/>
    <w:rsid w:val="008D23F2"/>
    <w:rsid w:val="008D4359"/>
    <w:rsid w:val="008D7E9F"/>
    <w:rsid w:val="008E2161"/>
    <w:rsid w:val="008E3D38"/>
    <w:rsid w:val="008E4440"/>
    <w:rsid w:val="008E4531"/>
    <w:rsid w:val="008E478A"/>
    <w:rsid w:val="008E5192"/>
    <w:rsid w:val="008E653E"/>
    <w:rsid w:val="008F5531"/>
    <w:rsid w:val="008F5D2B"/>
    <w:rsid w:val="008F7F04"/>
    <w:rsid w:val="00907B69"/>
    <w:rsid w:val="009108BA"/>
    <w:rsid w:val="0091222D"/>
    <w:rsid w:val="009131C1"/>
    <w:rsid w:val="00914C53"/>
    <w:rsid w:val="00916F70"/>
    <w:rsid w:val="0091722B"/>
    <w:rsid w:val="009267E5"/>
    <w:rsid w:val="009346D8"/>
    <w:rsid w:val="009407E3"/>
    <w:rsid w:val="00943508"/>
    <w:rsid w:val="00950335"/>
    <w:rsid w:val="00950645"/>
    <w:rsid w:val="00955272"/>
    <w:rsid w:val="00955D37"/>
    <w:rsid w:val="0095730A"/>
    <w:rsid w:val="00957C94"/>
    <w:rsid w:val="009604FA"/>
    <w:rsid w:val="0096110A"/>
    <w:rsid w:val="009618EB"/>
    <w:rsid w:val="0096654D"/>
    <w:rsid w:val="00970DA1"/>
    <w:rsid w:val="00972333"/>
    <w:rsid w:val="0098135C"/>
    <w:rsid w:val="0098168B"/>
    <w:rsid w:val="009838F5"/>
    <w:rsid w:val="00983D25"/>
    <w:rsid w:val="00984413"/>
    <w:rsid w:val="009908C6"/>
    <w:rsid w:val="00990F67"/>
    <w:rsid w:val="0099378A"/>
    <w:rsid w:val="00993A90"/>
    <w:rsid w:val="00994849"/>
    <w:rsid w:val="00994EF9"/>
    <w:rsid w:val="009A4446"/>
    <w:rsid w:val="009A474A"/>
    <w:rsid w:val="009B14C4"/>
    <w:rsid w:val="009B4192"/>
    <w:rsid w:val="009C1F0D"/>
    <w:rsid w:val="009C5DAA"/>
    <w:rsid w:val="009C7A21"/>
    <w:rsid w:val="009D0F8D"/>
    <w:rsid w:val="009D381B"/>
    <w:rsid w:val="009D6D12"/>
    <w:rsid w:val="009E26D3"/>
    <w:rsid w:val="009E28B4"/>
    <w:rsid w:val="009E2F1F"/>
    <w:rsid w:val="009E56E9"/>
    <w:rsid w:val="009E6949"/>
    <w:rsid w:val="009F0385"/>
    <w:rsid w:val="009F1656"/>
    <w:rsid w:val="009F37A3"/>
    <w:rsid w:val="009F4467"/>
    <w:rsid w:val="009F647F"/>
    <w:rsid w:val="00A01BC8"/>
    <w:rsid w:val="00A01E22"/>
    <w:rsid w:val="00A02A88"/>
    <w:rsid w:val="00A051B5"/>
    <w:rsid w:val="00A05893"/>
    <w:rsid w:val="00A07B36"/>
    <w:rsid w:val="00A11B55"/>
    <w:rsid w:val="00A129D1"/>
    <w:rsid w:val="00A12C36"/>
    <w:rsid w:val="00A12D33"/>
    <w:rsid w:val="00A1523E"/>
    <w:rsid w:val="00A1554D"/>
    <w:rsid w:val="00A21AF4"/>
    <w:rsid w:val="00A23C81"/>
    <w:rsid w:val="00A24899"/>
    <w:rsid w:val="00A2514E"/>
    <w:rsid w:val="00A31513"/>
    <w:rsid w:val="00A3183D"/>
    <w:rsid w:val="00A34EC3"/>
    <w:rsid w:val="00A40C98"/>
    <w:rsid w:val="00A41172"/>
    <w:rsid w:val="00A416A3"/>
    <w:rsid w:val="00A41B49"/>
    <w:rsid w:val="00A46965"/>
    <w:rsid w:val="00A52A99"/>
    <w:rsid w:val="00A54B8C"/>
    <w:rsid w:val="00A5549E"/>
    <w:rsid w:val="00A55ADA"/>
    <w:rsid w:val="00A55C55"/>
    <w:rsid w:val="00A62254"/>
    <w:rsid w:val="00A65B3F"/>
    <w:rsid w:val="00A72AEF"/>
    <w:rsid w:val="00A77E7E"/>
    <w:rsid w:val="00A84594"/>
    <w:rsid w:val="00A84ABA"/>
    <w:rsid w:val="00A866ED"/>
    <w:rsid w:val="00A91A26"/>
    <w:rsid w:val="00A91C3B"/>
    <w:rsid w:val="00A92250"/>
    <w:rsid w:val="00AA1E94"/>
    <w:rsid w:val="00AA394C"/>
    <w:rsid w:val="00AA3A13"/>
    <w:rsid w:val="00AB254D"/>
    <w:rsid w:val="00AB5577"/>
    <w:rsid w:val="00AB55C0"/>
    <w:rsid w:val="00AB6CF3"/>
    <w:rsid w:val="00AC0123"/>
    <w:rsid w:val="00AC7F32"/>
    <w:rsid w:val="00AD6D59"/>
    <w:rsid w:val="00AE0BEC"/>
    <w:rsid w:val="00AE2531"/>
    <w:rsid w:val="00AE33CE"/>
    <w:rsid w:val="00AE51E8"/>
    <w:rsid w:val="00AF1150"/>
    <w:rsid w:val="00AF206D"/>
    <w:rsid w:val="00AF4D0A"/>
    <w:rsid w:val="00AF7A9C"/>
    <w:rsid w:val="00B022BD"/>
    <w:rsid w:val="00B052A2"/>
    <w:rsid w:val="00B075FE"/>
    <w:rsid w:val="00B128BC"/>
    <w:rsid w:val="00B13071"/>
    <w:rsid w:val="00B1356A"/>
    <w:rsid w:val="00B1377B"/>
    <w:rsid w:val="00B1467B"/>
    <w:rsid w:val="00B1528C"/>
    <w:rsid w:val="00B15407"/>
    <w:rsid w:val="00B166D3"/>
    <w:rsid w:val="00B20527"/>
    <w:rsid w:val="00B20D36"/>
    <w:rsid w:val="00B2539F"/>
    <w:rsid w:val="00B27C6B"/>
    <w:rsid w:val="00B31113"/>
    <w:rsid w:val="00B33878"/>
    <w:rsid w:val="00B35AF1"/>
    <w:rsid w:val="00B406F7"/>
    <w:rsid w:val="00B46C69"/>
    <w:rsid w:val="00B51D67"/>
    <w:rsid w:val="00B53D80"/>
    <w:rsid w:val="00B5471B"/>
    <w:rsid w:val="00B54A9C"/>
    <w:rsid w:val="00B54CBF"/>
    <w:rsid w:val="00B54F3C"/>
    <w:rsid w:val="00B61678"/>
    <w:rsid w:val="00B63130"/>
    <w:rsid w:val="00B63711"/>
    <w:rsid w:val="00B66A89"/>
    <w:rsid w:val="00B70379"/>
    <w:rsid w:val="00B7455A"/>
    <w:rsid w:val="00B8527A"/>
    <w:rsid w:val="00B9086C"/>
    <w:rsid w:val="00B91A2B"/>
    <w:rsid w:val="00B91C13"/>
    <w:rsid w:val="00B91E68"/>
    <w:rsid w:val="00B937AA"/>
    <w:rsid w:val="00B93898"/>
    <w:rsid w:val="00B94C87"/>
    <w:rsid w:val="00B970B6"/>
    <w:rsid w:val="00BB0AA8"/>
    <w:rsid w:val="00BB3174"/>
    <w:rsid w:val="00BB58AF"/>
    <w:rsid w:val="00BB7EC0"/>
    <w:rsid w:val="00BC4993"/>
    <w:rsid w:val="00BC50BD"/>
    <w:rsid w:val="00BC7EF2"/>
    <w:rsid w:val="00BE2D5B"/>
    <w:rsid w:val="00BE46E4"/>
    <w:rsid w:val="00BE6208"/>
    <w:rsid w:val="00BF4CBC"/>
    <w:rsid w:val="00C00649"/>
    <w:rsid w:val="00C03872"/>
    <w:rsid w:val="00C10B92"/>
    <w:rsid w:val="00C17D40"/>
    <w:rsid w:val="00C214C6"/>
    <w:rsid w:val="00C22C87"/>
    <w:rsid w:val="00C23750"/>
    <w:rsid w:val="00C24457"/>
    <w:rsid w:val="00C25048"/>
    <w:rsid w:val="00C2505B"/>
    <w:rsid w:val="00C3045A"/>
    <w:rsid w:val="00C30886"/>
    <w:rsid w:val="00C3292E"/>
    <w:rsid w:val="00C4017F"/>
    <w:rsid w:val="00C458C2"/>
    <w:rsid w:val="00C46125"/>
    <w:rsid w:val="00C467AC"/>
    <w:rsid w:val="00C47D80"/>
    <w:rsid w:val="00C524EA"/>
    <w:rsid w:val="00C56B75"/>
    <w:rsid w:val="00C57689"/>
    <w:rsid w:val="00C7340C"/>
    <w:rsid w:val="00C73414"/>
    <w:rsid w:val="00C74331"/>
    <w:rsid w:val="00C75507"/>
    <w:rsid w:val="00C761B9"/>
    <w:rsid w:val="00C80800"/>
    <w:rsid w:val="00C80E90"/>
    <w:rsid w:val="00C80F94"/>
    <w:rsid w:val="00C84D24"/>
    <w:rsid w:val="00C851FC"/>
    <w:rsid w:val="00C85203"/>
    <w:rsid w:val="00C85BCF"/>
    <w:rsid w:val="00C864FA"/>
    <w:rsid w:val="00C9038D"/>
    <w:rsid w:val="00C908D9"/>
    <w:rsid w:val="00C90D99"/>
    <w:rsid w:val="00C917DF"/>
    <w:rsid w:val="00C96F6A"/>
    <w:rsid w:val="00CA0A4C"/>
    <w:rsid w:val="00CA0E3F"/>
    <w:rsid w:val="00CA373F"/>
    <w:rsid w:val="00CA40F3"/>
    <w:rsid w:val="00CA5F44"/>
    <w:rsid w:val="00CB29F5"/>
    <w:rsid w:val="00CB2DCA"/>
    <w:rsid w:val="00CB3F14"/>
    <w:rsid w:val="00CB488F"/>
    <w:rsid w:val="00CB64A1"/>
    <w:rsid w:val="00CB71E4"/>
    <w:rsid w:val="00CC0939"/>
    <w:rsid w:val="00CC1310"/>
    <w:rsid w:val="00CC6395"/>
    <w:rsid w:val="00CC7C46"/>
    <w:rsid w:val="00CD2498"/>
    <w:rsid w:val="00CD3BCF"/>
    <w:rsid w:val="00CD72CD"/>
    <w:rsid w:val="00CE06BE"/>
    <w:rsid w:val="00CE3B09"/>
    <w:rsid w:val="00CE68CA"/>
    <w:rsid w:val="00CF550C"/>
    <w:rsid w:val="00CF739B"/>
    <w:rsid w:val="00CF7A48"/>
    <w:rsid w:val="00D00266"/>
    <w:rsid w:val="00D03208"/>
    <w:rsid w:val="00D055DA"/>
    <w:rsid w:val="00D05B09"/>
    <w:rsid w:val="00D1271D"/>
    <w:rsid w:val="00D22CAA"/>
    <w:rsid w:val="00D232DF"/>
    <w:rsid w:val="00D25E65"/>
    <w:rsid w:val="00D311C5"/>
    <w:rsid w:val="00D3129B"/>
    <w:rsid w:val="00D32D2D"/>
    <w:rsid w:val="00D339F4"/>
    <w:rsid w:val="00D40E0C"/>
    <w:rsid w:val="00D442A6"/>
    <w:rsid w:val="00D46CB4"/>
    <w:rsid w:val="00D60811"/>
    <w:rsid w:val="00D609C5"/>
    <w:rsid w:val="00D6241E"/>
    <w:rsid w:val="00D71ADA"/>
    <w:rsid w:val="00D722E8"/>
    <w:rsid w:val="00D742E6"/>
    <w:rsid w:val="00D7484B"/>
    <w:rsid w:val="00D75506"/>
    <w:rsid w:val="00D76454"/>
    <w:rsid w:val="00D76969"/>
    <w:rsid w:val="00D80392"/>
    <w:rsid w:val="00D834AF"/>
    <w:rsid w:val="00D85ACA"/>
    <w:rsid w:val="00D957F2"/>
    <w:rsid w:val="00D9630E"/>
    <w:rsid w:val="00D96BCD"/>
    <w:rsid w:val="00DA17AF"/>
    <w:rsid w:val="00DA1D2A"/>
    <w:rsid w:val="00DA2542"/>
    <w:rsid w:val="00DA3BBD"/>
    <w:rsid w:val="00DA484D"/>
    <w:rsid w:val="00DA5AE0"/>
    <w:rsid w:val="00DB39DD"/>
    <w:rsid w:val="00DB4E23"/>
    <w:rsid w:val="00DB5E53"/>
    <w:rsid w:val="00DB645A"/>
    <w:rsid w:val="00DC7947"/>
    <w:rsid w:val="00DC7F08"/>
    <w:rsid w:val="00DD4371"/>
    <w:rsid w:val="00DE2A66"/>
    <w:rsid w:val="00DE5087"/>
    <w:rsid w:val="00DE74F1"/>
    <w:rsid w:val="00DE764C"/>
    <w:rsid w:val="00DE7855"/>
    <w:rsid w:val="00DF02CB"/>
    <w:rsid w:val="00DF2129"/>
    <w:rsid w:val="00DF3062"/>
    <w:rsid w:val="00DF39E5"/>
    <w:rsid w:val="00DF4E82"/>
    <w:rsid w:val="00DF722E"/>
    <w:rsid w:val="00DF7BDD"/>
    <w:rsid w:val="00E03F2E"/>
    <w:rsid w:val="00E06E1A"/>
    <w:rsid w:val="00E105C6"/>
    <w:rsid w:val="00E14C00"/>
    <w:rsid w:val="00E150AD"/>
    <w:rsid w:val="00E157DA"/>
    <w:rsid w:val="00E359B0"/>
    <w:rsid w:val="00E3624B"/>
    <w:rsid w:val="00E37899"/>
    <w:rsid w:val="00E378E4"/>
    <w:rsid w:val="00E37BB3"/>
    <w:rsid w:val="00E37F36"/>
    <w:rsid w:val="00E42E3D"/>
    <w:rsid w:val="00E435B0"/>
    <w:rsid w:val="00E46E37"/>
    <w:rsid w:val="00E563D3"/>
    <w:rsid w:val="00E572C0"/>
    <w:rsid w:val="00E60ED6"/>
    <w:rsid w:val="00E614D5"/>
    <w:rsid w:val="00E614F9"/>
    <w:rsid w:val="00E65A33"/>
    <w:rsid w:val="00E65C07"/>
    <w:rsid w:val="00E67B49"/>
    <w:rsid w:val="00E726FF"/>
    <w:rsid w:val="00E75BEC"/>
    <w:rsid w:val="00E81289"/>
    <w:rsid w:val="00E873C8"/>
    <w:rsid w:val="00E9069B"/>
    <w:rsid w:val="00E91084"/>
    <w:rsid w:val="00E94651"/>
    <w:rsid w:val="00E9592C"/>
    <w:rsid w:val="00EA1326"/>
    <w:rsid w:val="00EA26F2"/>
    <w:rsid w:val="00EA395F"/>
    <w:rsid w:val="00EA4F91"/>
    <w:rsid w:val="00EB58DE"/>
    <w:rsid w:val="00EB6A87"/>
    <w:rsid w:val="00EC035C"/>
    <w:rsid w:val="00EC1404"/>
    <w:rsid w:val="00EC58B5"/>
    <w:rsid w:val="00ED02E2"/>
    <w:rsid w:val="00ED2FB4"/>
    <w:rsid w:val="00ED6674"/>
    <w:rsid w:val="00ED76F5"/>
    <w:rsid w:val="00EE05BB"/>
    <w:rsid w:val="00EE476F"/>
    <w:rsid w:val="00EE78F0"/>
    <w:rsid w:val="00EF0CD3"/>
    <w:rsid w:val="00EF55A8"/>
    <w:rsid w:val="00EF6F29"/>
    <w:rsid w:val="00EF6F4F"/>
    <w:rsid w:val="00F00592"/>
    <w:rsid w:val="00F11B6F"/>
    <w:rsid w:val="00F1285F"/>
    <w:rsid w:val="00F12BBD"/>
    <w:rsid w:val="00F14F8D"/>
    <w:rsid w:val="00F17AF6"/>
    <w:rsid w:val="00F17B0A"/>
    <w:rsid w:val="00F24AF2"/>
    <w:rsid w:val="00F327C4"/>
    <w:rsid w:val="00F330F6"/>
    <w:rsid w:val="00F35D5A"/>
    <w:rsid w:val="00F365BA"/>
    <w:rsid w:val="00F40C4A"/>
    <w:rsid w:val="00F42CC6"/>
    <w:rsid w:val="00F50DAB"/>
    <w:rsid w:val="00F53ECC"/>
    <w:rsid w:val="00F56695"/>
    <w:rsid w:val="00F61AE0"/>
    <w:rsid w:val="00F67464"/>
    <w:rsid w:val="00F71B07"/>
    <w:rsid w:val="00F748AE"/>
    <w:rsid w:val="00F7621B"/>
    <w:rsid w:val="00F76C12"/>
    <w:rsid w:val="00F80FDF"/>
    <w:rsid w:val="00F86A47"/>
    <w:rsid w:val="00F86C3C"/>
    <w:rsid w:val="00F91DE1"/>
    <w:rsid w:val="00F92875"/>
    <w:rsid w:val="00F9637C"/>
    <w:rsid w:val="00FA1BF5"/>
    <w:rsid w:val="00FA3A5C"/>
    <w:rsid w:val="00FA5A53"/>
    <w:rsid w:val="00FA5A8B"/>
    <w:rsid w:val="00FB1B53"/>
    <w:rsid w:val="00FB502F"/>
    <w:rsid w:val="00FB72F5"/>
    <w:rsid w:val="00FC0B99"/>
    <w:rsid w:val="00FC3F1C"/>
    <w:rsid w:val="00FC74AD"/>
    <w:rsid w:val="00FD2720"/>
    <w:rsid w:val="00FD69EF"/>
    <w:rsid w:val="00FE059D"/>
    <w:rsid w:val="00FE1159"/>
    <w:rsid w:val="00FE1F0D"/>
    <w:rsid w:val="00FE3D3B"/>
    <w:rsid w:val="00FE7456"/>
    <w:rsid w:val="00FF057C"/>
    <w:rsid w:val="00FF13F2"/>
    <w:rsid w:val="00FF1C2D"/>
    <w:rsid w:val="00FF3793"/>
    <w:rsid w:val="00FF41D8"/>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70B1F90-972F-0F43-82A1-28FC8A19D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mk-MK" w:eastAsia="mk-M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4440"/>
    <w:pPr>
      <w:spacing w:after="200" w:line="276" w:lineRule="auto"/>
    </w:pPr>
    <w:rPr>
      <w:sz w:val="22"/>
      <w:szCs w:val="22"/>
      <w:lang w:val="en-US" w:eastAsia="en-US"/>
    </w:rPr>
  </w:style>
  <w:style w:type="paragraph" w:styleId="3">
    <w:name w:val="heading 3"/>
    <w:basedOn w:val="a"/>
    <w:link w:val="30"/>
    <w:uiPriority w:val="1"/>
    <w:qFormat/>
    <w:rsid w:val="00BE6208"/>
    <w:pPr>
      <w:widowControl w:val="0"/>
      <w:autoSpaceDE w:val="0"/>
      <w:autoSpaceDN w:val="0"/>
      <w:spacing w:after="0" w:line="240" w:lineRule="auto"/>
      <w:ind w:left="680"/>
      <w:outlineLvl w:val="2"/>
    </w:pPr>
    <w:rPr>
      <w:rFonts w:ascii="Arial" w:eastAsia="Arial" w:hAnsi="Arial" w:cs="Arial"/>
      <w:b/>
      <w:b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39EE"/>
    <w:pPr>
      <w:spacing w:after="0" w:line="240" w:lineRule="auto"/>
    </w:pPr>
    <w:rPr>
      <w:rFonts w:ascii="Tahoma" w:hAnsi="Tahoma"/>
      <w:sz w:val="16"/>
      <w:szCs w:val="16"/>
      <w:lang w:val="x-none" w:eastAsia="x-none"/>
    </w:rPr>
  </w:style>
  <w:style w:type="character" w:customStyle="1" w:styleId="a4">
    <w:name w:val="Текст во балонче Знак"/>
    <w:link w:val="a3"/>
    <w:uiPriority w:val="99"/>
    <w:semiHidden/>
    <w:rsid w:val="004B39EE"/>
    <w:rPr>
      <w:rFonts w:ascii="Tahoma" w:hAnsi="Tahoma" w:cs="Tahoma"/>
      <w:sz w:val="16"/>
      <w:szCs w:val="16"/>
    </w:rPr>
  </w:style>
  <w:style w:type="paragraph" w:styleId="a5">
    <w:name w:val="List Paragraph"/>
    <w:basedOn w:val="a"/>
    <w:uiPriority w:val="34"/>
    <w:qFormat/>
    <w:rsid w:val="005F0D89"/>
    <w:pPr>
      <w:ind w:left="720"/>
      <w:contextualSpacing/>
    </w:pPr>
  </w:style>
  <w:style w:type="character" w:styleId="a6">
    <w:name w:val="Hyperlink"/>
    <w:uiPriority w:val="99"/>
    <w:unhideWhenUsed/>
    <w:rsid w:val="001F2D81"/>
    <w:rPr>
      <w:color w:val="0000FF"/>
      <w:u w:val="single"/>
    </w:rPr>
  </w:style>
  <w:style w:type="character" w:customStyle="1" w:styleId="6qdm">
    <w:name w:val="_6qdm"/>
    <w:basedOn w:val="a0"/>
    <w:rsid w:val="00AB5577"/>
  </w:style>
  <w:style w:type="character" w:styleId="a7">
    <w:name w:val="Emphasis"/>
    <w:uiPriority w:val="20"/>
    <w:qFormat/>
    <w:rsid w:val="00A40C98"/>
    <w:rPr>
      <w:i/>
      <w:iCs/>
    </w:rPr>
  </w:style>
  <w:style w:type="paragraph" w:styleId="a8">
    <w:name w:val="header"/>
    <w:basedOn w:val="a"/>
    <w:link w:val="a9"/>
    <w:uiPriority w:val="99"/>
    <w:unhideWhenUsed/>
    <w:rsid w:val="00B13071"/>
    <w:pPr>
      <w:tabs>
        <w:tab w:val="center" w:pos="4680"/>
        <w:tab w:val="right" w:pos="9360"/>
      </w:tabs>
      <w:spacing w:after="0" w:line="240" w:lineRule="auto"/>
    </w:pPr>
  </w:style>
  <w:style w:type="character" w:customStyle="1" w:styleId="a9">
    <w:name w:val="Заглавие Знак"/>
    <w:basedOn w:val="a0"/>
    <w:link w:val="a8"/>
    <w:uiPriority w:val="99"/>
    <w:rsid w:val="00B13071"/>
  </w:style>
  <w:style w:type="paragraph" w:styleId="aa">
    <w:name w:val="footer"/>
    <w:basedOn w:val="a"/>
    <w:link w:val="ab"/>
    <w:uiPriority w:val="99"/>
    <w:unhideWhenUsed/>
    <w:rsid w:val="00B13071"/>
    <w:pPr>
      <w:tabs>
        <w:tab w:val="center" w:pos="4680"/>
        <w:tab w:val="right" w:pos="9360"/>
      </w:tabs>
      <w:spacing w:after="0" w:line="240" w:lineRule="auto"/>
    </w:pPr>
  </w:style>
  <w:style w:type="character" w:customStyle="1" w:styleId="ab">
    <w:name w:val="Подножје Знак"/>
    <w:basedOn w:val="a0"/>
    <w:link w:val="aa"/>
    <w:uiPriority w:val="99"/>
    <w:rsid w:val="00B13071"/>
  </w:style>
  <w:style w:type="paragraph" w:styleId="ac">
    <w:name w:val="No Spacing"/>
    <w:qFormat/>
    <w:rsid w:val="00CF7A48"/>
    <w:rPr>
      <w:rFonts w:eastAsia="Calibri"/>
      <w:sz w:val="22"/>
      <w:szCs w:val="22"/>
      <w:lang w:val="en-US" w:eastAsia="en-US"/>
    </w:rPr>
  </w:style>
  <w:style w:type="character" w:styleId="ad">
    <w:name w:val="FollowedHyperlink"/>
    <w:uiPriority w:val="99"/>
    <w:semiHidden/>
    <w:unhideWhenUsed/>
    <w:rsid w:val="008F5531"/>
    <w:rPr>
      <w:color w:val="800080"/>
      <w:u w:val="single"/>
    </w:rPr>
  </w:style>
  <w:style w:type="paragraph" w:customStyle="1" w:styleId="font5">
    <w:name w:val="font5"/>
    <w:basedOn w:val="a"/>
    <w:rsid w:val="008F5531"/>
    <w:pPr>
      <w:spacing w:before="100" w:beforeAutospacing="1" w:after="100" w:afterAutospacing="1" w:line="240" w:lineRule="auto"/>
    </w:pPr>
    <w:rPr>
      <w:rFonts w:ascii="Arial" w:hAnsi="Arial" w:cs="Arial"/>
      <w:b/>
      <w:bCs/>
      <w:color w:val="000000"/>
      <w:sz w:val="40"/>
      <w:szCs w:val="40"/>
      <w:lang w:val="en-GB" w:eastAsia="en-GB"/>
    </w:rPr>
  </w:style>
  <w:style w:type="paragraph" w:customStyle="1" w:styleId="font6">
    <w:name w:val="font6"/>
    <w:basedOn w:val="a"/>
    <w:rsid w:val="008F5531"/>
    <w:pPr>
      <w:spacing w:before="100" w:beforeAutospacing="1" w:after="100" w:afterAutospacing="1" w:line="240" w:lineRule="auto"/>
    </w:pPr>
    <w:rPr>
      <w:rFonts w:ascii="Arial" w:hAnsi="Arial" w:cs="Arial"/>
      <w:b/>
      <w:bCs/>
      <w:color w:val="000000"/>
      <w:sz w:val="40"/>
      <w:szCs w:val="40"/>
      <w:lang w:val="en-GB" w:eastAsia="en-GB"/>
    </w:rPr>
  </w:style>
  <w:style w:type="paragraph" w:customStyle="1" w:styleId="font7">
    <w:name w:val="font7"/>
    <w:basedOn w:val="a"/>
    <w:rsid w:val="008F5531"/>
    <w:pPr>
      <w:spacing w:before="100" w:beforeAutospacing="1" w:after="100" w:afterAutospacing="1" w:line="240" w:lineRule="auto"/>
    </w:pPr>
    <w:rPr>
      <w:rFonts w:ascii="Arial" w:hAnsi="Arial" w:cs="Arial"/>
      <w:b/>
      <w:bCs/>
      <w:color w:val="000000"/>
      <w:sz w:val="40"/>
      <w:szCs w:val="40"/>
      <w:lang w:val="en-GB" w:eastAsia="en-GB"/>
    </w:rPr>
  </w:style>
  <w:style w:type="paragraph" w:customStyle="1" w:styleId="font8">
    <w:name w:val="font8"/>
    <w:basedOn w:val="a"/>
    <w:rsid w:val="008F5531"/>
    <w:pPr>
      <w:spacing w:before="100" w:beforeAutospacing="1" w:after="100" w:afterAutospacing="1" w:line="240" w:lineRule="auto"/>
    </w:pPr>
    <w:rPr>
      <w:rFonts w:ascii="Arial" w:hAnsi="Arial" w:cs="Arial"/>
      <w:b/>
      <w:bCs/>
      <w:color w:val="000000"/>
      <w:sz w:val="40"/>
      <w:szCs w:val="40"/>
      <w:lang w:val="en-GB" w:eastAsia="en-GB"/>
    </w:rPr>
  </w:style>
  <w:style w:type="paragraph" w:customStyle="1" w:styleId="font9">
    <w:name w:val="font9"/>
    <w:basedOn w:val="a"/>
    <w:rsid w:val="008F5531"/>
    <w:pPr>
      <w:spacing w:before="100" w:beforeAutospacing="1" w:after="100" w:afterAutospacing="1" w:line="240" w:lineRule="auto"/>
    </w:pPr>
    <w:rPr>
      <w:rFonts w:ascii="Arial" w:hAnsi="Arial" w:cs="Arial"/>
      <w:b/>
      <w:bCs/>
      <w:sz w:val="40"/>
      <w:szCs w:val="40"/>
      <w:lang w:val="en-GB" w:eastAsia="en-GB"/>
    </w:rPr>
  </w:style>
  <w:style w:type="paragraph" w:customStyle="1" w:styleId="font10">
    <w:name w:val="font10"/>
    <w:basedOn w:val="a"/>
    <w:rsid w:val="008F5531"/>
    <w:pPr>
      <w:spacing w:before="100" w:beforeAutospacing="1" w:after="100" w:afterAutospacing="1" w:line="240" w:lineRule="auto"/>
    </w:pPr>
    <w:rPr>
      <w:rFonts w:ascii="Arial" w:hAnsi="Arial" w:cs="Arial"/>
      <w:b/>
      <w:bCs/>
      <w:sz w:val="40"/>
      <w:szCs w:val="40"/>
      <w:lang w:val="en-GB" w:eastAsia="en-GB"/>
    </w:rPr>
  </w:style>
  <w:style w:type="paragraph" w:customStyle="1" w:styleId="font11">
    <w:name w:val="font11"/>
    <w:basedOn w:val="a"/>
    <w:rsid w:val="008F5531"/>
    <w:pPr>
      <w:spacing w:before="100" w:beforeAutospacing="1" w:after="100" w:afterAutospacing="1" w:line="240" w:lineRule="auto"/>
    </w:pPr>
    <w:rPr>
      <w:rFonts w:cs="Calibri"/>
      <w:b/>
      <w:bCs/>
      <w:color w:val="000000"/>
      <w:sz w:val="72"/>
      <w:szCs w:val="72"/>
      <w:lang w:val="en-GB" w:eastAsia="en-GB"/>
    </w:rPr>
  </w:style>
  <w:style w:type="paragraph" w:customStyle="1" w:styleId="xl107">
    <w:name w:val="xl107"/>
    <w:basedOn w:val="a"/>
    <w:rsid w:val="008F5531"/>
    <w:pPr>
      <w:pBdr>
        <w:top w:val="single" w:sz="8" w:space="0" w:color="000000"/>
        <w:left w:val="single" w:sz="12" w:space="0" w:color="auto"/>
        <w:right w:val="single" w:sz="8" w:space="0" w:color="000000"/>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108">
    <w:name w:val="xl108"/>
    <w:basedOn w:val="a"/>
    <w:rsid w:val="008F5531"/>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109">
    <w:name w:val="xl109"/>
    <w:basedOn w:val="a"/>
    <w:rsid w:val="008F5531"/>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110">
    <w:name w:val="xl110"/>
    <w:basedOn w:val="a"/>
    <w:rsid w:val="008F5531"/>
    <w:pPr>
      <w:pBdr>
        <w:top w:val="single" w:sz="8" w:space="0" w:color="000000"/>
        <w:left w:val="single" w:sz="12" w:space="0" w:color="000000"/>
        <w:right w:val="single" w:sz="12"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111">
    <w:name w:val="xl111"/>
    <w:basedOn w:val="a"/>
    <w:rsid w:val="008F5531"/>
    <w:pPr>
      <w:pBdr>
        <w:top w:val="single" w:sz="8" w:space="0" w:color="000000"/>
        <w:left w:val="single" w:sz="12" w:space="0" w:color="auto"/>
        <w:right w:val="single" w:sz="8" w:space="0" w:color="000000"/>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112">
    <w:name w:val="xl112"/>
    <w:basedOn w:val="a"/>
    <w:rsid w:val="008F5531"/>
    <w:pPr>
      <w:pBdr>
        <w:top w:val="single" w:sz="8" w:space="0" w:color="000000"/>
        <w:left w:val="single" w:sz="8" w:space="0" w:color="000000"/>
        <w:right w:val="single" w:sz="12"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113">
    <w:name w:val="xl113"/>
    <w:basedOn w:val="a"/>
    <w:rsid w:val="008F5531"/>
    <w:pPr>
      <w:pBdr>
        <w:top w:val="single" w:sz="8" w:space="0" w:color="000000"/>
        <w:left w:val="single" w:sz="8" w:space="0" w:color="000000"/>
        <w:right w:val="single" w:sz="12" w:space="0" w:color="auto"/>
      </w:pBdr>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114">
    <w:name w:val="xl114"/>
    <w:basedOn w:val="a"/>
    <w:rsid w:val="008F5531"/>
    <w:pPr>
      <w:pBdr>
        <w:bottom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15">
    <w:name w:val="xl115"/>
    <w:basedOn w:val="a"/>
    <w:rsid w:val="008F5531"/>
    <w:pPr>
      <w:spacing w:before="100" w:beforeAutospacing="1" w:after="100" w:afterAutospacing="1" w:line="240" w:lineRule="auto"/>
      <w:textAlignment w:val="center"/>
    </w:pPr>
    <w:rPr>
      <w:rFonts w:ascii="Arial" w:hAnsi="Arial" w:cs="Arial"/>
      <w:sz w:val="24"/>
      <w:szCs w:val="24"/>
      <w:lang w:val="en-GB" w:eastAsia="en-GB"/>
    </w:rPr>
  </w:style>
  <w:style w:type="paragraph" w:customStyle="1" w:styleId="xl116">
    <w:name w:val="xl116"/>
    <w:basedOn w:val="a"/>
    <w:rsid w:val="008F5531"/>
    <w:pPr>
      <w:pBdr>
        <w:top w:val="single" w:sz="12" w:space="0" w:color="auto"/>
        <w:left w:val="single" w:sz="12" w:space="0" w:color="auto"/>
        <w:bottom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117">
    <w:name w:val="xl117"/>
    <w:basedOn w:val="a"/>
    <w:rsid w:val="008F5531"/>
    <w:pPr>
      <w:pBdr>
        <w:top w:val="single" w:sz="12" w:space="0" w:color="auto"/>
        <w:left w:val="single" w:sz="12"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118">
    <w:name w:val="xl118"/>
    <w:basedOn w:val="a"/>
    <w:rsid w:val="008F5531"/>
    <w:pPr>
      <w:pBdr>
        <w:top w:val="single" w:sz="12"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19">
    <w:name w:val="xl119"/>
    <w:basedOn w:val="a"/>
    <w:rsid w:val="008F5531"/>
    <w:pPr>
      <w:pBdr>
        <w:top w:val="single" w:sz="12" w:space="0" w:color="auto"/>
        <w:bottom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20">
    <w:name w:val="xl120"/>
    <w:basedOn w:val="a"/>
    <w:rsid w:val="008F5531"/>
    <w:pPr>
      <w:pBdr>
        <w:top w:val="single" w:sz="12" w:space="0" w:color="auto"/>
        <w:left w:val="single" w:sz="12"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121">
    <w:name w:val="xl121"/>
    <w:basedOn w:val="a"/>
    <w:rsid w:val="008F5531"/>
    <w:pPr>
      <w:pBdr>
        <w:top w:val="single" w:sz="12" w:space="0" w:color="auto"/>
        <w:left w:val="single" w:sz="12" w:space="0" w:color="auto"/>
        <w:bottom w:val="single" w:sz="12" w:space="0" w:color="auto"/>
        <w:right w:val="double" w:sz="6"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22">
    <w:name w:val="xl122"/>
    <w:basedOn w:val="a"/>
    <w:rsid w:val="008F5531"/>
    <w:pPr>
      <w:pBdr>
        <w:top w:val="single" w:sz="12" w:space="0" w:color="auto"/>
        <w:left w:val="double" w:sz="6"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23">
    <w:name w:val="xl123"/>
    <w:basedOn w:val="a"/>
    <w:rsid w:val="008F5531"/>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124">
    <w:name w:val="xl124"/>
    <w:basedOn w:val="a"/>
    <w:rsid w:val="008F5531"/>
    <w:pPr>
      <w:pBdr>
        <w:top w:val="single" w:sz="12" w:space="0" w:color="auto"/>
        <w:left w:val="single" w:sz="12"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125">
    <w:name w:val="xl125"/>
    <w:basedOn w:val="a"/>
    <w:rsid w:val="008F5531"/>
    <w:pPr>
      <w:pBdr>
        <w:top w:val="single" w:sz="12"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26">
    <w:name w:val="xl126"/>
    <w:basedOn w:val="a"/>
    <w:rsid w:val="008F5531"/>
    <w:pPr>
      <w:pBdr>
        <w:top w:val="single" w:sz="12" w:space="0" w:color="auto"/>
        <w:bottom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27">
    <w:name w:val="xl127"/>
    <w:basedOn w:val="a"/>
    <w:rsid w:val="008F5531"/>
    <w:pPr>
      <w:pBdr>
        <w:top w:val="single" w:sz="12" w:space="0" w:color="auto"/>
        <w:left w:val="single" w:sz="12"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128">
    <w:name w:val="xl128"/>
    <w:basedOn w:val="a"/>
    <w:rsid w:val="008F5531"/>
    <w:pPr>
      <w:pBdr>
        <w:top w:val="single" w:sz="12" w:space="0" w:color="auto"/>
        <w:left w:val="single" w:sz="12" w:space="0" w:color="auto"/>
        <w:bottom w:val="single" w:sz="12" w:space="0" w:color="auto"/>
        <w:right w:val="double" w:sz="6"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29">
    <w:name w:val="xl129"/>
    <w:basedOn w:val="a"/>
    <w:rsid w:val="008F5531"/>
    <w:pPr>
      <w:pBdr>
        <w:top w:val="single" w:sz="12" w:space="0" w:color="auto"/>
        <w:left w:val="double" w:sz="6"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30">
    <w:name w:val="xl130"/>
    <w:basedOn w:val="a"/>
    <w:rsid w:val="008F5531"/>
    <w:pPr>
      <w:pBdr>
        <w:top w:val="single" w:sz="12" w:space="0" w:color="auto"/>
        <w:left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131">
    <w:name w:val="xl131"/>
    <w:basedOn w:val="a"/>
    <w:rsid w:val="008F5531"/>
    <w:pPr>
      <w:pBdr>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32">
    <w:name w:val="xl132"/>
    <w:basedOn w:val="a"/>
    <w:rsid w:val="008F5531"/>
    <w:pP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33">
    <w:name w:val="xl133"/>
    <w:basedOn w:val="a"/>
    <w:rsid w:val="008F5531"/>
    <w:pPr>
      <w:pBdr>
        <w:left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134">
    <w:name w:val="xl134"/>
    <w:basedOn w:val="a"/>
    <w:rsid w:val="008F5531"/>
    <w:pPr>
      <w:pBdr>
        <w:left w:val="single" w:sz="12" w:space="0" w:color="auto"/>
        <w:right w:val="double" w:sz="6"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35">
    <w:name w:val="xl135"/>
    <w:basedOn w:val="a"/>
    <w:rsid w:val="008F5531"/>
    <w:pPr>
      <w:pBdr>
        <w:left w:val="double" w:sz="6"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36">
    <w:name w:val="xl136"/>
    <w:basedOn w:val="a"/>
    <w:rsid w:val="008F5531"/>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137">
    <w:name w:val="xl137"/>
    <w:basedOn w:val="a"/>
    <w:rsid w:val="008F5531"/>
    <w:pPr>
      <w:pBdr>
        <w:top w:val="single" w:sz="12" w:space="0" w:color="auto"/>
        <w:left w:val="single" w:sz="12" w:space="0" w:color="auto"/>
        <w:bottom w:val="double" w:sz="6" w:space="0" w:color="auto"/>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38">
    <w:name w:val="xl138"/>
    <w:basedOn w:val="a"/>
    <w:rsid w:val="008F5531"/>
    <w:pPr>
      <w:pBdr>
        <w:top w:val="single" w:sz="12" w:space="0" w:color="auto"/>
        <w:bottom w:val="double" w:sz="6"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39">
    <w:name w:val="xl139"/>
    <w:basedOn w:val="a"/>
    <w:rsid w:val="008F5531"/>
    <w:pPr>
      <w:pBdr>
        <w:top w:val="single" w:sz="12" w:space="0" w:color="auto"/>
        <w:left w:val="single" w:sz="12" w:space="0" w:color="auto"/>
        <w:bottom w:val="double" w:sz="6" w:space="0" w:color="auto"/>
        <w:right w:val="double" w:sz="6"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40">
    <w:name w:val="xl140"/>
    <w:basedOn w:val="a"/>
    <w:rsid w:val="008F5531"/>
    <w:pPr>
      <w:pBdr>
        <w:left w:val="single" w:sz="12"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141">
    <w:name w:val="xl141"/>
    <w:basedOn w:val="a"/>
    <w:rsid w:val="008F5531"/>
    <w:pPr>
      <w:pBdr>
        <w:top w:val="double" w:sz="6" w:space="0" w:color="auto"/>
        <w:left w:val="single" w:sz="12"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42">
    <w:name w:val="xl142"/>
    <w:basedOn w:val="a"/>
    <w:rsid w:val="008F5531"/>
    <w:pPr>
      <w:pBdr>
        <w:top w:val="double" w:sz="6" w:space="0" w:color="auto"/>
        <w:bottom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43">
    <w:name w:val="xl143"/>
    <w:basedOn w:val="a"/>
    <w:rsid w:val="008F5531"/>
    <w:pPr>
      <w:pBdr>
        <w:top w:val="double" w:sz="6" w:space="0" w:color="auto"/>
        <w:left w:val="single" w:sz="12" w:space="0" w:color="auto"/>
        <w:bottom w:val="single" w:sz="12" w:space="0" w:color="auto"/>
        <w:right w:val="double" w:sz="6"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44">
    <w:name w:val="xl144"/>
    <w:basedOn w:val="a"/>
    <w:rsid w:val="008F5531"/>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145">
    <w:name w:val="xl145"/>
    <w:basedOn w:val="a"/>
    <w:rsid w:val="008F5531"/>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146">
    <w:name w:val="xl146"/>
    <w:basedOn w:val="a"/>
    <w:rsid w:val="008F5531"/>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47">
    <w:name w:val="xl147"/>
    <w:basedOn w:val="a"/>
    <w:rsid w:val="008F5531"/>
    <w:pPr>
      <w:pBdr>
        <w:top w:val="single" w:sz="12" w:space="0" w:color="auto"/>
        <w:bottom w:val="single" w:sz="12" w:space="0" w:color="auto"/>
      </w:pBdr>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48">
    <w:name w:val="xl148"/>
    <w:basedOn w:val="a"/>
    <w:rsid w:val="008F5531"/>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149">
    <w:name w:val="xl149"/>
    <w:basedOn w:val="a"/>
    <w:rsid w:val="008F5531"/>
    <w:pPr>
      <w:pBdr>
        <w:top w:val="single" w:sz="12" w:space="0" w:color="auto"/>
        <w:left w:val="single" w:sz="12" w:space="0" w:color="auto"/>
        <w:bottom w:val="single" w:sz="12" w:space="0" w:color="auto"/>
        <w:right w:val="double" w:sz="6"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50">
    <w:name w:val="xl150"/>
    <w:basedOn w:val="a"/>
    <w:rsid w:val="008F5531"/>
    <w:pPr>
      <w:pBdr>
        <w:top w:val="single" w:sz="12" w:space="0" w:color="auto"/>
        <w:left w:val="double" w:sz="6"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51">
    <w:name w:val="xl151"/>
    <w:basedOn w:val="a"/>
    <w:rsid w:val="008F5531"/>
    <w:pPr>
      <w:pBdr>
        <w:left w:val="single" w:sz="12" w:space="0" w:color="auto"/>
        <w:bottom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152">
    <w:name w:val="xl152"/>
    <w:basedOn w:val="a"/>
    <w:rsid w:val="008F5531"/>
    <w:pPr>
      <w:pBdr>
        <w:left w:val="single" w:sz="12"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sz w:val="44"/>
      <w:szCs w:val="44"/>
      <w:lang w:val="en-GB" w:eastAsia="en-GB"/>
    </w:rPr>
  </w:style>
  <w:style w:type="paragraph" w:customStyle="1" w:styleId="xl153">
    <w:name w:val="xl153"/>
    <w:basedOn w:val="a"/>
    <w:rsid w:val="008F5531"/>
    <w:pPr>
      <w:pBdr>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sz w:val="28"/>
      <w:szCs w:val="28"/>
      <w:lang w:val="en-GB" w:eastAsia="en-GB"/>
    </w:rPr>
  </w:style>
  <w:style w:type="paragraph" w:customStyle="1" w:styleId="xl154">
    <w:name w:val="xl154"/>
    <w:basedOn w:val="a"/>
    <w:rsid w:val="008F5531"/>
    <w:pPr>
      <w:pBdr>
        <w:bottom w:val="single" w:sz="12" w:space="0" w:color="auto"/>
      </w:pBdr>
      <w:shd w:val="clear" w:color="000000" w:fill="auto"/>
      <w:spacing w:before="100" w:beforeAutospacing="1" w:after="100" w:afterAutospacing="1" w:line="240" w:lineRule="auto"/>
      <w:textAlignment w:val="center"/>
    </w:pPr>
    <w:rPr>
      <w:rFonts w:ascii="Arial" w:hAnsi="Arial" w:cs="Arial"/>
      <w:b/>
      <w:bCs/>
      <w:sz w:val="40"/>
      <w:szCs w:val="40"/>
      <w:lang w:val="en-GB" w:eastAsia="en-GB"/>
    </w:rPr>
  </w:style>
  <w:style w:type="paragraph" w:customStyle="1" w:styleId="xl155">
    <w:name w:val="xl155"/>
    <w:basedOn w:val="a"/>
    <w:rsid w:val="008F5531"/>
    <w:pPr>
      <w:pBdr>
        <w:left w:val="single" w:sz="12"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40"/>
      <w:szCs w:val="40"/>
      <w:lang w:val="en-GB" w:eastAsia="en-GB"/>
    </w:rPr>
  </w:style>
  <w:style w:type="paragraph" w:customStyle="1" w:styleId="xl156">
    <w:name w:val="xl156"/>
    <w:basedOn w:val="a"/>
    <w:rsid w:val="008F5531"/>
    <w:pPr>
      <w:pBdr>
        <w:left w:val="single" w:sz="12" w:space="0" w:color="auto"/>
        <w:bottom w:val="single" w:sz="12" w:space="0" w:color="auto"/>
        <w:right w:val="double" w:sz="6" w:space="0" w:color="auto"/>
      </w:pBdr>
      <w:shd w:val="clear" w:color="000000" w:fill="auto"/>
      <w:spacing w:before="100" w:beforeAutospacing="1" w:after="100" w:afterAutospacing="1" w:line="240" w:lineRule="auto"/>
      <w:jc w:val="center"/>
      <w:textAlignment w:val="center"/>
    </w:pPr>
    <w:rPr>
      <w:rFonts w:ascii="Arial" w:hAnsi="Arial" w:cs="Arial"/>
      <w:b/>
      <w:bCs/>
      <w:sz w:val="48"/>
      <w:szCs w:val="48"/>
      <w:lang w:val="en-GB" w:eastAsia="en-GB"/>
    </w:rPr>
  </w:style>
  <w:style w:type="paragraph" w:customStyle="1" w:styleId="xl157">
    <w:name w:val="xl157"/>
    <w:basedOn w:val="a"/>
    <w:rsid w:val="008F5531"/>
    <w:pPr>
      <w:pBdr>
        <w:left w:val="double" w:sz="6"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48"/>
      <w:szCs w:val="48"/>
      <w:lang w:val="en-GB" w:eastAsia="en-GB"/>
    </w:rPr>
  </w:style>
  <w:style w:type="paragraph" w:customStyle="1" w:styleId="xl158">
    <w:name w:val="xl158"/>
    <w:basedOn w:val="a"/>
    <w:rsid w:val="008F5531"/>
    <w:pPr>
      <w:pBdr>
        <w:top w:val="single" w:sz="12" w:space="0" w:color="auto"/>
        <w:left w:val="single" w:sz="12" w:space="0" w:color="auto"/>
        <w:bottom w:val="double" w:sz="6" w:space="0" w:color="auto"/>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59">
    <w:name w:val="xl159"/>
    <w:basedOn w:val="a"/>
    <w:rsid w:val="008F5531"/>
    <w:pPr>
      <w:pBdr>
        <w:top w:val="single" w:sz="12" w:space="0" w:color="auto"/>
        <w:bottom w:val="double" w:sz="6" w:space="0" w:color="auto"/>
      </w:pBdr>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60">
    <w:name w:val="xl160"/>
    <w:basedOn w:val="a"/>
    <w:rsid w:val="008F5531"/>
    <w:pPr>
      <w:pBdr>
        <w:top w:val="single" w:sz="12" w:space="0" w:color="auto"/>
        <w:left w:val="single" w:sz="12" w:space="0" w:color="auto"/>
        <w:bottom w:val="double" w:sz="6" w:space="0" w:color="auto"/>
        <w:right w:val="double" w:sz="6"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61">
    <w:name w:val="xl161"/>
    <w:basedOn w:val="a"/>
    <w:rsid w:val="008F5531"/>
    <w:pPr>
      <w:pBdr>
        <w:top w:val="double" w:sz="6"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62">
    <w:name w:val="xl162"/>
    <w:basedOn w:val="a"/>
    <w:rsid w:val="008F5531"/>
    <w:pPr>
      <w:pBdr>
        <w:top w:val="double" w:sz="6" w:space="0" w:color="auto"/>
        <w:bottom w:val="single" w:sz="12" w:space="0" w:color="auto"/>
      </w:pBdr>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63">
    <w:name w:val="xl163"/>
    <w:basedOn w:val="a"/>
    <w:rsid w:val="008F5531"/>
    <w:pPr>
      <w:pBdr>
        <w:top w:val="double" w:sz="6" w:space="0" w:color="auto"/>
        <w:left w:val="single" w:sz="12" w:space="0" w:color="auto"/>
        <w:bottom w:val="single" w:sz="12" w:space="0" w:color="auto"/>
        <w:right w:val="double" w:sz="6"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64">
    <w:name w:val="xl164"/>
    <w:basedOn w:val="a"/>
    <w:rsid w:val="008F5531"/>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165">
    <w:name w:val="xl165"/>
    <w:basedOn w:val="a"/>
    <w:rsid w:val="008F5531"/>
    <w:pPr>
      <w:pBdr>
        <w:top w:val="single" w:sz="12" w:space="0" w:color="auto"/>
        <w:bottom w:val="double" w:sz="6" w:space="0" w:color="000000"/>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66">
    <w:name w:val="xl166"/>
    <w:basedOn w:val="a"/>
    <w:rsid w:val="008F5531"/>
    <w:pPr>
      <w:pBdr>
        <w:top w:val="single" w:sz="12" w:space="0" w:color="auto"/>
        <w:bottom w:val="double" w:sz="6" w:space="0" w:color="000000"/>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67">
    <w:name w:val="xl167"/>
    <w:basedOn w:val="a"/>
    <w:rsid w:val="008F5531"/>
    <w:pPr>
      <w:pBdr>
        <w:top w:val="single" w:sz="12" w:space="0" w:color="auto"/>
        <w:left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168">
    <w:name w:val="xl168"/>
    <w:basedOn w:val="a"/>
    <w:rsid w:val="008F5531"/>
    <w:pPr>
      <w:pBdr>
        <w:top w:val="double" w:sz="6" w:space="0" w:color="auto"/>
        <w:left w:val="single" w:sz="12" w:space="0" w:color="auto"/>
        <w:bottom w:val="double" w:sz="6" w:space="0" w:color="auto"/>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69">
    <w:name w:val="xl169"/>
    <w:basedOn w:val="a"/>
    <w:rsid w:val="008F5531"/>
    <w:pPr>
      <w:pBdr>
        <w:top w:val="double" w:sz="6" w:space="0" w:color="auto"/>
        <w:bottom w:val="double" w:sz="6" w:space="0" w:color="auto"/>
      </w:pBdr>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70">
    <w:name w:val="xl170"/>
    <w:basedOn w:val="a"/>
    <w:rsid w:val="008F5531"/>
    <w:pPr>
      <w:pBdr>
        <w:top w:val="double" w:sz="6" w:space="0" w:color="auto"/>
        <w:left w:val="single" w:sz="12" w:space="0" w:color="auto"/>
        <w:bottom w:val="double" w:sz="6" w:space="0" w:color="auto"/>
        <w:right w:val="double" w:sz="6"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71">
    <w:name w:val="xl171"/>
    <w:basedOn w:val="a"/>
    <w:rsid w:val="008F5531"/>
    <w:pPr>
      <w:pBdr>
        <w:top w:val="single" w:sz="12" w:space="0" w:color="auto"/>
        <w:bottom w:val="double" w:sz="6" w:space="0" w:color="auto"/>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72">
    <w:name w:val="xl172"/>
    <w:basedOn w:val="a"/>
    <w:rsid w:val="008F5531"/>
    <w:pPr>
      <w:pBdr>
        <w:top w:val="double" w:sz="6" w:space="0" w:color="auto"/>
        <w:left w:val="single" w:sz="12" w:space="0" w:color="auto"/>
        <w:bottom w:val="double" w:sz="6" w:space="0" w:color="auto"/>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73">
    <w:name w:val="xl173"/>
    <w:basedOn w:val="a"/>
    <w:rsid w:val="008F5531"/>
    <w:pPr>
      <w:pBdr>
        <w:top w:val="double" w:sz="6" w:space="0" w:color="auto"/>
        <w:bottom w:val="double" w:sz="6"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74">
    <w:name w:val="xl174"/>
    <w:basedOn w:val="a"/>
    <w:rsid w:val="008F5531"/>
    <w:pPr>
      <w:pBdr>
        <w:top w:val="double" w:sz="6" w:space="0" w:color="auto"/>
        <w:left w:val="single" w:sz="12" w:space="0" w:color="auto"/>
        <w:bottom w:val="double" w:sz="6" w:space="0" w:color="auto"/>
        <w:right w:val="double" w:sz="6"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75">
    <w:name w:val="xl175"/>
    <w:basedOn w:val="a"/>
    <w:rsid w:val="008F5531"/>
    <w:pPr>
      <w:pBdr>
        <w:bottom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76">
    <w:name w:val="xl176"/>
    <w:basedOn w:val="a"/>
    <w:rsid w:val="008F5531"/>
    <w:pPr>
      <w:pBdr>
        <w:left w:val="single" w:sz="12"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177">
    <w:name w:val="xl177"/>
    <w:basedOn w:val="a"/>
    <w:rsid w:val="008F5531"/>
    <w:pPr>
      <w:pBdr>
        <w:left w:val="single" w:sz="12" w:space="0" w:color="auto"/>
        <w:bottom w:val="single" w:sz="12" w:space="0" w:color="auto"/>
        <w:right w:val="double" w:sz="6"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78">
    <w:name w:val="xl178"/>
    <w:basedOn w:val="a"/>
    <w:rsid w:val="008F5531"/>
    <w:pPr>
      <w:pBdr>
        <w:left w:val="double" w:sz="6"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79">
    <w:name w:val="xl179"/>
    <w:basedOn w:val="a"/>
    <w:rsid w:val="008F5531"/>
    <w:pPr>
      <w:pBdr>
        <w:bottom w:val="double" w:sz="6" w:space="0" w:color="auto"/>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80">
    <w:name w:val="xl180"/>
    <w:basedOn w:val="a"/>
    <w:rsid w:val="008F5531"/>
    <w:pPr>
      <w:pBdr>
        <w:left w:val="single" w:sz="12" w:space="0" w:color="auto"/>
        <w:bottom w:val="double" w:sz="6" w:space="0" w:color="auto"/>
      </w:pBdr>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81">
    <w:name w:val="xl181"/>
    <w:basedOn w:val="a"/>
    <w:rsid w:val="008F5531"/>
    <w:pPr>
      <w:pBdr>
        <w:left w:val="single" w:sz="12" w:space="0" w:color="auto"/>
        <w:bottom w:val="double" w:sz="6" w:space="0" w:color="auto"/>
        <w:right w:val="double" w:sz="6"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82">
    <w:name w:val="xl182"/>
    <w:basedOn w:val="a"/>
    <w:rsid w:val="008F5531"/>
    <w:pPr>
      <w:pBdr>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83">
    <w:name w:val="xl183"/>
    <w:basedOn w:val="a"/>
    <w:rsid w:val="008F5531"/>
    <w:pPr>
      <w:pBdr>
        <w:left w:val="single" w:sz="12" w:space="0" w:color="auto"/>
        <w:bottom w:val="single" w:sz="12" w:space="0" w:color="auto"/>
      </w:pBdr>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84">
    <w:name w:val="xl184"/>
    <w:basedOn w:val="a"/>
    <w:rsid w:val="008F5531"/>
    <w:pPr>
      <w:pBdr>
        <w:top w:val="double" w:sz="6" w:space="0" w:color="auto"/>
        <w:left w:val="single" w:sz="12" w:space="0" w:color="auto"/>
        <w:right w:val="double" w:sz="6"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185">
    <w:name w:val="xl185"/>
    <w:basedOn w:val="a"/>
    <w:rsid w:val="008F5531"/>
    <w:pPr>
      <w:pBdr>
        <w:top w:val="double" w:sz="6"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sz w:val="28"/>
      <w:szCs w:val="28"/>
      <w:lang w:val="en-GB" w:eastAsia="en-GB"/>
    </w:rPr>
  </w:style>
  <w:style w:type="paragraph" w:customStyle="1" w:styleId="xl186">
    <w:name w:val="xl186"/>
    <w:basedOn w:val="a"/>
    <w:rsid w:val="008F5531"/>
    <w:pPr>
      <w:pBdr>
        <w:bottom w:val="double" w:sz="6" w:space="0" w:color="auto"/>
      </w:pBdr>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87">
    <w:name w:val="xl187"/>
    <w:basedOn w:val="a"/>
    <w:rsid w:val="008F5531"/>
    <w:pPr>
      <w:pBdr>
        <w:top w:val="double" w:sz="6" w:space="0" w:color="auto"/>
      </w:pBdr>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88">
    <w:name w:val="xl188"/>
    <w:basedOn w:val="a"/>
    <w:rsid w:val="008F5531"/>
    <w:pPr>
      <w:pBdr>
        <w:left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189">
    <w:name w:val="xl189"/>
    <w:basedOn w:val="a"/>
    <w:rsid w:val="008F5531"/>
    <w:pPr>
      <w:pBdr>
        <w:left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190">
    <w:name w:val="xl190"/>
    <w:basedOn w:val="a"/>
    <w:rsid w:val="008F5531"/>
    <w:pPr>
      <w:pBdr>
        <w:top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91">
    <w:name w:val="xl191"/>
    <w:basedOn w:val="a"/>
    <w:rsid w:val="008F5531"/>
    <w:pPr>
      <w:pBdr>
        <w:top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92">
    <w:name w:val="xl192"/>
    <w:basedOn w:val="a"/>
    <w:rsid w:val="008F5531"/>
    <w:pPr>
      <w:pBdr>
        <w:top w:val="single" w:sz="12"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93">
    <w:name w:val="xl193"/>
    <w:basedOn w:val="a"/>
    <w:rsid w:val="008F5531"/>
    <w:pPr>
      <w:pBdr>
        <w:top w:val="single" w:sz="12" w:space="0" w:color="auto"/>
        <w:bottom w:val="double" w:sz="6" w:space="0" w:color="auto"/>
        <w:right w:val="single" w:sz="12" w:space="0" w:color="auto"/>
      </w:pBdr>
      <w:shd w:val="clear" w:color="000000" w:fill="auto"/>
      <w:spacing w:before="100" w:beforeAutospacing="1" w:after="100" w:afterAutospacing="1" w:line="240" w:lineRule="auto"/>
      <w:textAlignment w:val="center"/>
    </w:pPr>
    <w:rPr>
      <w:rFonts w:ascii="Arial" w:hAnsi="Arial" w:cs="Arial"/>
      <w:sz w:val="28"/>
      <w:szCs w:val="28"/>
      <w:lang w:val="en-GB" w:eastAsia="en-GB"/>
    </w:rPr>
  </w:style>
  <w:style w:type="paragraph" w:customStyle="1" w:styleId="xl194">
    <w:name w:val="xl194"/>
    <w:basedOn w:val="a"/>
    <w:rsid w:val="008F5531"/>
    <w:pPr>
      <w:pBdr>
        <w:top w:val="single" w:sz="12" w:space="0" w:color="auto"/>
        <w:bottom w:val="double" w:sz="6"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195">
    <w:name w:val="xl195"/>
    <w:basedOn w:val="a"/>
    <w:rsid w:val="008F5531"/>
    <w:pPr>
      <w:pBdr>
        <w:top w:val="double" w:sz="6" w:space="0" w:color="auto"/>
        <w:bottom w:val="single" w:sz="12" w:space="0" w:color="auto"/>
      </w:pBdr>
      <w:shd w:val="clear" w:color="000000" w:fill="auto"/>
      <w:spacing w:before="100" w:beforeAutospacing="1" w:after="100" w:afterAutospacing="1" w:line="240" w:lineRule="auto"/>
      <w:textAlignment w:val="center"/>
    </w:pPr>
    <w:rPr>
      <w:rFonts w:ascii="Arial" w:hAnsi="Arial" w:cs="Arial"/>
      <w:b/>
      <w:bCs/>
      <w:sz w:val="40"/>
      <w:szCs w:val="40"/>
      <w:lang w:val="en-GB" w:eastAsia="en-GB"/>
    </w:rPr>
  </w:style>
  <w:style w:type="paragraph" w:customStyle="1" w:styleId="xl196">
    <w:name w:val="xl196"/>
    <w:basedOn w:val="a"/>
    <w:rsid w:val="008F5531"/>
    <w:pPr>
      <w:pBdr>
        <w:top w:val="single" w:sz="12" w:space="0" w:color="auto"/>
        <w:bottom w:val="double" w:sz="6" w:space="0" w:color="auto"/>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97">
    <w:name w:val="xl197"/>
    <w:basedOn w:val="a"/>
    <w:rsid w:val="008F5531"/>
    <w:pPr>
      <w:pBdr>
        <w:top w:val="double" w:sz="6" w:space="0" w:color="auto"/>
        <w:bottom w:val="double" w:sz="6" w:space="0" w:color="auto"/>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98">
    <w:name w:val="xl198"/>
    <w:basedOn w:val="a"/>
    <w:rsid w:val="008F5531"/>
    <w:pPr>
      <w:pBdr>
        <w:top w:val="double" w:sz="6" w:space="0" w:color="auto"/>
        <w:right w:val="single" w:sz="12" w:space="0" w:color="auto"/>
      </w:pBdr>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199">
    <w:name w:val="xl199"/>
    <w:basedOn w:val="a"/>
    <w:rsid w:val="008F5531"/>
    <w:pPr>
      <w:pBdr>
        <w:top w:val="double" w:sz="6" w:space="0" w:color="auto"/>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200">
    <w:name w:val="xl200"/>
    <w:basedOn w:val="a"/>
    <w:rsid w:val="008F5531"/>
    <w:pPr>
      <w:pBdr>
        <w:top w:val="double" w:sz="6" w:space="0" w:color="auto"/>
      </w:pBdr>
      <w:shd w:val="clear" w:color="000000" w:fill="auto"/>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201">
    <w:name w:val="xl201"/>
    <w:basedOn w:val="a"/>
    <w:rsid w:val="008F5531"/>
    <w:pPr>
      <w:pBdr>
        <w:top w:val="double" w:sz="6" w:space="0" w:color="auto"/>
        <w:left w:val="single" w:sz="12" w:space="0" w:color="auto"/>
        <w:right w:val="double" w:sz="6"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202">
    <w:name w:val="xl202"/>
    <w:basedOn w:val="a"/>
    <w:rsid w:val="008F5531"/>
    <w:pPr>
      <w:pBdr>
        <w:top w:val="double" w:sz="6"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sz w:val="28"/>
      <w:szCs w:val="28"/>
      <w:lang w:val="en-GB" w:eastAsia="en-GB"/>
    </w:rPr>
  </w:style>
  <w:style w:type="paragraph" w:customStyle="1" w:styleId="xl203">
    <w:name w:val="xl203"/>
    <w:basedOn w:val="a"/>
    <w:rsid w:val="008F5531"/>
    <w:pPr>
      <w:pBdr>
        <w:left w:val="single" w:sz="12" w:space="0" w:color="auto"/>
        <w:bottom w:val="single" w:sz="12" w:space="0" w:color="auto"/>
        <w:right w:val="double" w:sz="6"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204">
    <w:name w:val="xl204"/>
    <w:basedOn w:val="a"/>
    <w:rsid w:val="008F5531"/>
    <w:pPr>
      <w:pBdr>
        <w:left w:val="single" w:sz="12"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205">
    <w:name w:val="xl205"/>
    <w:basedOn w:val="a"/>
    <w:rsid w:val="008F5531"/>
    <w:pPr>
      <w:pBdr>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color w:val="000000"/>
      <w:sz w:val="28"/>
      <w:szCs w:val="28"/>
      <w:lang w:val="en-GB" w:eastAsia="en-GB"/>
    </w:rPr>
  </w:style>
  <w:style w:type="paragraph" w:customStyle="1" w:styleId="xl206">
    <w:name w:val="xl206"/>
    <w:basedOn w:val="a"/>
    <w:rsid w:val="008F5531"/>
    <w:pPr>
      <w:pBdr>
        <w:left w:val="single" w:sz="12"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207">
    <w:name w:val="xl207"/>
    <w:basedOn w:val="a"/>
    <w:rsid w:val="008F5531"/>
    <w:pPr>
      <w:pBdr>
        <w:lef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208">
    <w:name w:val="xl208"/>
    <w:basedOn w:val="a"/>
    <w:rsid w:val="008F5531"/>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b/>
      <w:bCs/>
      <w:sz w:val="44"/>
      <w:szCs w:val="44"/>
      <w:lang w:val="en-GB" w:eastAsia="en-GB"/>
    </w:rPr>
  </w:style>
  <w:style w:type="paragraph" w:customStyle="1" w:styleId="xl209">
    <w:name w:val="xl209"/>
    <w:basedOn w:val="a"/>
    <w:rsid w:val="008F5531"/>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sz w:val="28"/>
      <w:szCs w:val="28"/>
      <w:lang w:val="en-GB" w:eastAsia="en-GB"/>
    </w:rPr>
  </w:style>
  <w:style w:type="paragraph" w:customStyle="1" w:styleId="xl210">
    <w:name w:val="xl210"/>
    <w:basedOn w:val="a"/>
    <w:rsid w:val="008F5531"/>
    <w:pPr>
      <w:pBdr>
        <w:top w:val="single" w:sz="12" w:space="0" w:color="auto"/>
        <w:left w:val="single" w:sz="12" w:space="0" w:color="auto"/>
        <w:bottom w:val="single" w:sz="12" w:space="0" w:color="auto"/>
      </w:pBdr>
      <w:spacing w:before="100" w:beforeAutospacing="1" w:after="100" w:afterAutospacing="1" w:line="240" w:lineRule="auto"/>
      <w:textAlignment w:val="center"/>
    </w:pPr>
    <w:rPr>
      <w:rFonts w:ascii="Arial" w:hAnsi="Arial" w:cs="Arial"/>
      <w:b/>
      <w:bCs/>
      <w:color w:val="000000"/>
      <w:sz w:val="40"/>
      <w:szCs w:val="40"/>
      <w:lang w:val="en-GB" w:eastAsia="en-GB"/>
    </w:rPr>
  </w:style>
  <w:style w:type="paragraph" w:customStyle="1" w:styleId="xl211">
    <w:name w:val="xl211"/>
    <w:basedOn w:val="a"/>
    <w:rsid w:val="008F5531"/>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40"/>
      <w:szCs w:val="40"/>
      <w:lang w:val="en-GB" w:eastAsia="en-GB"/>
    </w:rPr>
  </w:style>
  <w:style w:type="paragraph" w:customStyle="1" w:styleId="xl212">
    <w:name w:val="xl212"/>
    <w:basedOn w:val="a"/>
    <w:rsid w:val="008F5531"/>
    <w:pPr>
      <w:pBdr>
        <w:top w:val="single" w:sz="12" w:space="0" w:color="auto"/>
        <w:left w:val="single" w:sz="12" w:space="0" w:color="auto"/>
        <w:bottom w:val="single" w:sz="12" w:space="0" w:color="auto"/>
        <w:right w:val="double" w:sz="6" w:space="0" w:color="auto"/>
      </w:pBdr>
      <w:spacing w:before="100" w:beforeAutospacing="1" w:after="100" w:afterAutospacing="1" w:line="240" w:lineRule="auto"/>
      <w:jc w:val="center"/>
      <w:textAlignment w:val="center"/>
    </w:pPr>
    <w:rPr>
      <w:rFonts w:ascii="Arial" w:hAnsi="Arial" w:cs="Arial"/>
      <w:b/>
      <w:bCs/>
      <w:sz w:val="48"/>
      <w:szCs w:val="48"/>
      <w:lang w:val="en-GB" w:eastAsia="en-GB"/>
    </w:rPr>
  </w:style>
  <w:style w:type="paragraph" w:customStyle="1" w:styleId="xl213">
    <w:name w:val="xl213"/>
    <w:basedOn w:val="a"/>
    <w:rsid w:val="008F5531"/>
    <w:pPr>
      <w:pBdr>
        <w:top w:val="single" w:sz="12" w:space="0" w:color="auto"/>
        <w:left w:val="double" w:sz="6"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48"/>
      <w:szCs w:val="48"/>
      <w:lang w:val="en-GB" w:eastAsia="en-GB"/>
    </w:rPr>
  </w:style>
  <w:style w:type="paragraph" w:customStyle="1" w:styleId="xl214">
    <w:name w:val="xl214"/>
    <w:basedOn w:val="a"/>
    <w:rsid w:val="008F5531"/>
    <w:pPr>
      <w:spacing w:before="100" w:beforeAutospacing="1" w:after="100" w:afterAutospacing="1" w:line="240" w:lineRule="auto"/>
      <w:textAlignment w:val="center"/>
    </w:pPr>
    <w:rPr>
      <w:rFonts w:ascii="Arial" w:hAnsi="Arial" w:cs="Arial"/>
      <w:sz w:val="24"/>
      <w:szCs w:val="24"/>
      <w:lang w:val="en-GB" w:eastAsia="en-GB"/>
    </w:rPr>
  </w:style>
  <w:style w:type="paragraph" w:customStyle="1" w:styleId="xl215">
    <w:name w:val="xl215"/>
    <w:basedOn w:val="a"/>
    <w:rsid w:val="008F5531"/>
    <w:pPr>
      <w:spacing w:before="100" w:beforeAutospacing="1" w:after="100" w:afterAutospacing="1" w:line="240" w:lineRule="auto"/>
      <w:jc w:val="center"/>
      <w:textAlignment w:val="center"/>
    </w:pPr>
    <w:rPr>
      <w:rFonts w:ascii="Arial" w:hAnsi="Arial" w:cs="Arial"/>
      <w:sz w:val="24"/>
      <w:szCs w:val="24"/>
      <w:lang w:val="en-GB" w:eastAsia="en-GB"/>
    </w:rPr>
  </w:style>
  <w:style w:type="paragraph" w:customStyle="1" w:styleId="xl216">
    <w:name w:val="xl216"/>
    <w:basedOn w:val="a"/>
    <w:rsid w:val="008F5531"/>
    <w:pPr>
      <w:pBdr>
        <w:top w:val="single" w:sz="12" w:space="0" w:color="auto"/>
        <w:left w:val="single" w:sz="12" w:space="0" w:color="auto"/>
        <w:bottom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17">
    <w:name w:val="xl217"/>
    <w:basedOn w:val="a"/>
    <w:rsid w:val="008F5531"/>
    <w:pPr>
      <w:pBdr>
        <w:top w:val="single" w:sz="12" w:space="0" w:color="auto"/>
        <w:bottom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18">
    <w:name w:val="xl218"/>
    <w:basedOn w:val="a"/>
    <w:rsid w:val="008F5531"/>
    <w:pPr>
      <w:pBdr>
        <w:top w:val="single" w:sz="12" w:space="0" w:color="auto"/>
        <w:left w:val="single" w:sz="4" w:space="0" w:color="auto"/>
        <w:bottom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19">
    <w:name w:val="xl219"/>
    <w:basedOn w:val="a"/>
    <w:rsid w:val="008F5531"/>
    <w:pPr>
      <w:pBdr>
        <w:top w:val="single" w:sz="12" w:space="0" w:color="auto"/>
        <w:left w:val="single" w:sz="4"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0">
    <w:name w:val="xl220"/>
    <w:basedOn w:val="a"/>
    <w:rsid w:val="008F5531"/>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1">
    <w:name w:val="xl221"/>
    <w:basedOn w:val="a"/>
    <w:rsid w:val="008F5531"/>
    <w:pPr>
      <w:pBdr>
        <w:top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2">
    <w:name w:val="xl222"/>
    <w:basedOn w:val="a"/>
    <w:rsid w:val="008F5531"/>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3">
    <w:name w:val="xl223"/>
    <w:basedOn w:val="a"/>
    <w:rsid w:val="008F5531"/>
    <w:pPr>
      <w:pBdr>
        <w:left w:val="single" w:sz="4"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4">
    <w:name w:val="xl224"/>
    <w:basedOn w:val="a"/>
    <w:rsid w:val="008F5531"/>
    <w:pPr>
      <w:pBdr>
        <w:left w:val="single" w:sz="12"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5">
    <w:name w:val="xl225"/>
    <w:basedOn w:val="a"/>
    <w:rsid w:val="008F5531"/>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6">
    <w:name w:val="xl226"/>
    <w:basedOn w:val="a"/>
    <w:rsid w:val="008F5531"/>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7">
    <w:name w:val="xl227"/>
    <w:basedOn w:val="a"/>
    <w:rsid w:val="008F5531"/>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8">
    <w:name w:val="xl228"/>
    <w:basedOn w:val="a"/>
    <w:rsid w:val="008F5531"/>
    <w:pPr>
      <w:pBdr>
        <w:top w:val="single" w:sz="12" w:space="0" w:color="auto"/>
        <w:left w:val="single" w:sz="12"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29">
    <w:name w:val="xl229"/>
    <w:basedOn w:val="a"/>
    <w:rsid w:val="008F5531"/>
    <w:pPr>
      <w:pBdr>
        <w:top w:val="single" w:sz="12"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30">
    <w:name w:val="xl230"/>
    <w:basedOn w:val="a"/>
    <w:rsid w:val="008F5531"/>
    <w:pPr>
      <w:pBdr>
        <w:top w:val="single" w:sz="12" w:space="0" w:color="auto"/>
        <w:left w:val="single" w:sz="4" w:space="0" w:color="auto"/>
        <w:bottom w:val="single" w:sz="4"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31">
    <w:name w:val="xl231"/>
    <w:basedOn w:val="a"/>
    <w:rsid w:val="008F5531"/>
    <w:pPr>
      <w:pBdr>
        <w:top w:val="single" w:sz="12"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32">
    <w:name w:val="xl232"/>
    <w:basedOn w:val="a"/>
    <w:rsid w:val="008F5531"/>
    <w:pPr>
      <w:pBdr>
        <w:top w:val="single" w:sz="4" w:space="0" w:color="auto"/>
        <w:left w:val="single" w:sz="12" w:space="0" w:color="auto"/>
        <w:bottom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33">
    <w:name w:val="xl233"/>
    <w:basedOn w:val="a"/>
    <w:rsid w:val="008F5531"/>
    <w:pPr>
      <w:pBdr>
        <w:top w:val="single" w:sz="4" w:space="0" w:color="auto"/>
        <w:left w:val="single" w:sz="4" w:space="0" w:color="auto"/>
        <w:bottom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34">
    <w:name w:val="xl234"/>
    <w:basedOn w:val="a"/>
    <w:rsid w:val="008F5531"/>
    <w:pPr>
      <w:pBdr>
        <w:top w:val="single" w:sz="4" w:space="0" w:color="auto"/>
        <w:left w:val="single" w:sz="4"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35">
    <w:name w:val="xl235"/>
    <w:basedOn w:val="a"/>
    <w:rsid w:val="008F5531"/>
    <w:pPr>
      <w:pBdr>
        <w:top w:val="single" w:sz="4" w:space="0" w:color="auto"/>
        <w:left w:val="single" w:sz="4"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36">
    <w:name w:val="xl236"/>
    <w:basedOn w:val="a"/>
    <w:rsid w:val="008F5531"/>
    <w:pPr>
      <w:pBdr>
        <w:top w:val="single" w:sz="12" w:space="0" w:color="auto"/>
        <w:left w:val="single" w:sz="4" w:space="0" w:color="auto"/>
        <w:bottom w:val="single" w:sz="12" w:space="0" w:color="auto"/>
      </w:pBdr>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37">
    <w:name w:val="xl237"/>
    <w:basedOn w:val="a"/>
    <w:rsid w:val="008F5531"/>
    <w:pPr>
      <w:pBdr>
        <w:top w:val="single" w:sz="12" w:space="0" w:color="auto"/>
        <w:left w:val="single" w:sz="4" w:space="0" w:color="auto"/>
        <w:bottom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38">
    <w:name w:val="xl238"/>
    <w:basedOn w:val="a"/>
    <w:rsid w:val="008F5531"/>
    <w:pPr>
      <w:pBdr>
        <w:left w:val="single" w:sz="12" w:space="0" w:color="auto"/>
        <w:bottom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39">
    <w:name w:val="xl239"/>
    <w:basedOn w:val="a"/>
    <w:rsid w:val="008F5531"/>
    <w:pPr>
      <w:pBdr>
        <w:left w:val="single" w:sz="4" w:space="0" w:color="auto"/>
        <w:bottom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0">
    <w:name w:val="xl240"/>
    <w:basedOn w:val="a"/>
    <w:rsid w:val="008F5531"/>
    <w:pPr>
      <w:pBdr>
        <w:left w:val="single" w:sz="4" w:space="0" w:color="auto"/>
        <w:bottom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1">
    <w:name w:val="xl241"/>
    <w:basedOn w:val="a"/>
    <w:rsid w:val="008F5531"/>
    <w:pPr>
      <w:pBdr>
        <w:left w:val="single" w:sz="4"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2">
    <w:name w:val="xl242"/>
    <w:basedOn w:val="a"/>
    <w:rsid w:val="008F5531"/>
    <w:pPr>
      <w:pBdr>
        <w:bottom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3">
    <w:name w:val="xl243"/>
    <w:basedOn w:val="a"/>
    <w:rsid w:val="008F5531"/>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4">
    <w:name w:val="xl244"/>
    <w:basedOn w:val="a"/>
    <w:rsid w:val="008F5531"/>
    <w:pPr>
      <w:pBdr>
        <w:top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5">
    <w:name w:val="xl245"/>
    <w:basedOn w:val="a"/>
    <w:rsid w:val="008F5531"/>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6">
    <w:name w:val="xl246"/>
    <w:basedOn w:val="a"/>
    <w:rsid w:val="008F5531"/>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7">
    <w:name w:val="xl247"/>
    <w:basedOn w:val="a"/>
    <w:rsid w:val="008F5531"/>
    <w:pPr>
      <w:pBdr>
        <w:top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8">
    <w:name w:val="xl248"/>
    <w:basedOn w:val="a"/>
    <w:rsid w:val="008F5531"/>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49">
    <w:name w:val="xl249"/>
    <w:basedOn w:val="a"/>
    <w:rsid w:val="008F5531"/>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50">
    <w:name w:val="xl250"/>
    <w:basedOn w:val="a"/>
    <w:rsid w:val="008F5531"/>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51">
    <w:name w:val="xl251"/>
    <w:basedOn w:val="a"/>
    <w:rsid w:val="008F5531"/>
    <w:pPr>
      <w:pBdr>
        <w:top w:val="single" w:sz="4" w:space="0" w:color="auto"/>
        <w:left w:val="single" w:sz="4"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52">
    <w:name w:val="xl252"/>
    <w:basedOn w:val="a"/>
    <w:rsid w:val="008F5531"/>
    <w:pPr>
      <w:pBdr>
        <w:top w:val="single" w:sz="12"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53">
    <w:name w:val="xl253"/>
    <w:basedOn w:val="a"/>
    <w:rsid w:val="008F5531"/>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54">
    <w:name w:val="xl254"/>
    <w:basedOn w:val="a"/>
    <w:rsid w:val="008F5531"/>
    <w:pPr>
      <w:pBdr>
        <w:left w:val="single" w:sz="12"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55">
    <w:name w:val="xl255"/>
    <w:basedOn w:val="a"/>
    <w:rsid w:val="008F5531"/>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56">
    <w:name w:val="xl256"/>
    <w:basedOn w:val="a"/>
    <w:rsid w:val="008F5531"/>
    <w:pPr>
      <w:pBdr>
        <w:left w:val="single" w:sz="4" w:space="0" w:color="auto"/>
        <w:bottom w:val="single" w:sz="4" w:space="0" w:color="auto"/>
        <w:right w:val="single" w:sz="4"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57">
    <w:name w:val="xl257"/>
    <w:basedOn w:val="a"/>
    <w:rsid w:val="008F5531"/>
    <w:pPr>
      <w:pBdr>
        <w:left w:val="single" w:sz="4" w:space="0" w:color="auto"/>
        <w:bottom w:val="single" w:sz="4"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58">
    <w:name w:val="xl258"/>
    <w:basedOn w:val="a"/>
    <w:rsid w:val="008F5531"/>
    <w:pPr>
      <w:pBdr>
        <w:left w:val="single" w:sz="4" w:space="0" w:color="auto"/>
        <w:bottom w:val="single" w:sz="4"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59">
    <w:name w:val="xl259"/>
    <w:basedOn w:val="a"/>
    <w:rsid w:val="008F5531"/>
    <w:pPr>
      <w:pBdr>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60">
    <w:name w:val="xl260"/>
    <w:basedOn w:val="a"/>
    <w:rsid w:val="008F5531"/>
    <w:pPr>
      <w:pBdr>
        <w:bottom w:val="single" w:sz="4"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61">
    <w:name w:val="xl261"/>
    <w:basedOn w:val="a"/>
    <w:rsid w:val="008F5531"/>
    <w:pPr>
      <w:pBdr>
        <w:top w:val="single" w:sz="4" w:space="0" w:color="auto"/>
        <w:left w:val="single" w:sz="4" w:space="0" w:color="auto"/>
        <w:bottom w:val="single" w:sz="12" w:space="0" w:color="auto"/>
        <w:right w:val="single" w:sz="4"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62">
    <w:name w:val="xl262"/>
    <w:basedOn w:val="a"/>
    <w:rsid w:val="008F5531"/>
    <w:pPr>
      <w:pBdr>
        <w:top w:val="single" w:sz="4" w:space="0" w:color="auto"/>
        <w:left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63">
    <w:name w:val="xl263"/>
    <w:basedOn w:val="a"/>
    <w:rsid w:val="008F5531"/>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64">
    <w:name w:val="xl264"/>
    <w:basedOn w:val="a"/>
    <w:rsid w:val="008F5531"/>
    <w:pPr>
      <w:pBdr>
        <w:top w:val="single" w:sz="4" w:space="0" w:color="auto"/>
        <w:left w:val="single" w:sz="4"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65">
    <w:name w:val="xl265"/>
    <w:basedOn w:val="a"/>
    <w:rsid w:val="008F5531"/>
    <w:pPr>
      <w:pBdr>
        <w:top w:val="single" w:sz="4" w:space="0" w:color="auto"/>
        <w:bottom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66">
    <w:name w:val="xl266"/>
    <w:basedOn w:val="a"/>
    <w:rsid w:val="008F5531"/>
    <w:pPr>
      <w:pBdr>
        <w:top w:val="single" w:sz="4"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67">
    <w:name w:val="xl267"/>
    <w:basedOn w:val="a"/>
    <w:rsid w:val="008F5531"/>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68">
    <w:name w:val="xl268"/>
    <w:basedOn w:val="a"/>
    <w:rsid w:val="008F55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69">
    <w:name w:val="xl269"/>
    <w:basedOn w:val="a"/>
    <w:rsid w:val="008F55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70">
    <w:name w:val="xl270"/>
    <w:basedOn w:val="a"/>
    <w:rsid w:val="008F5531"/>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71">
    <w:name w:val="xl271"/>
    <w:basedOn w:val="a"/>
    <w:rsid w:val="008F5531"/>
    <w:pPr>
      <w:pBdr>
        <w:top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72">
    <w:name w:val="xl272"/>
    <w:basedOn w:val="a"/>
    <w:rsid w:val="008F5531"/>
    <w:pPr>
      <w:pBdr>
        <w:top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73">
    <w:name w:val="xl273"/>
    <w:basedOn w:val="a"/>
    <w:rsid w:val="008F5531"/>
    <w:pPr>
      <w:pBdr>
        <w:top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74">
    <w:name w:val="xl274"/>
    <w:basedOn w:val="a"/>
    <w:rsid w:val="008F5531"/>
    <w:pPr>
      <w:pBdr>
        <w:top w:val="single" w:sz="12"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75">
    <w:name w:val="xl275"/>
    <w:basedOn w:val="a"/>
    <w:rsid w:val="008F5531"/>
    <w:pPr>
      <w:pBdr>
        <w:top w:val="single" w:sz="12" w:space="0" w:color="auto"/>
        <w:left w:val="single" w:sz="4" w:space="0" w:color="auto"/>
        <w:bottom w:val="single" w:sz="4"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76">
    <w:name w:val="xl276"/>
    <w:basedOn w:val="a"/>
    <w:rsid w:val="008F5531"/>
    <w:pPr>
      <w:pBdr>
        <w:top w:val="single" w:sz="12" w:space="0" w:color="auto"/>
        <w:bottom w:val="single" w:sz="4"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77">
    <w:name w:val="xl277"/>
    <w:basedOn w:val="a"/>
    <w:rsid w:val="008F5531"/>
    <w:pPr>
      <w:pBdr>
        <w:top w:val="single" w:sz="4" w:space="0" w:color="auto"/>
        <w:left w:val="single" w:sz="12"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78">
    <w:name w:val="xl278"/>
    <w:basedOn w:val="a"/>
    <w:rsid w:val="008F5531"/>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79">
    <w:name w:val="xl279"/>
    <w:basedOn w:val="a"/>
    <w:rsid w:val="008F5531"/>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80">
    <w:name w:val="xl280"/>
    <w:basedOn w:val="a"/>
    <w:rsid w:val="008F5531"/>
    <w:pPr>
      <w:pBdr>
        <w:top w:val="single" w:sz="4" w:space="0" w:color="auto"/>
        <w:left w:val="single" w:sz="4" w:space="0" w:color="auto"/>
        <w:bottom w:val="single" w:sz="4"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81">
    <w:name w:val="xl281"/>
    <w:basedOn w:val="a"/>
    <w:rsid w:val="008F5531"/>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82">
    <w:name w:val="xl282"/>
    <w:basedOn w:val="a"/>
    <w:rsid w:val="008F5531"/>
    <w:pPr>
      <w:pBdr>
        <w:top w:val="single" w:sz="4" w:space="0" w:color="auto"/>
        <w:bottom w:val="single" w:sz="4"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83">
    <w:name w:val="xl283"/>
    <w:basedOn w:val="a"/>
    <w:rsid w:val="008F5531"/>
    <w:pPr>
      <w:pBdr>
        <w:top w:val="single" w:sz="4" w:space="0" w:color="auto"/>
        <w:left w:val="single" w:sz="4" w:space="0" w:color="auto"/>
        <w:bottom w:val="single" w:sz="4"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84">
    <w:name w:val="xl284"/>
    <w:basedOn w:val="a"/>
    <w:rsid w:val="008F5531"/>
    <w:pPr>
      <w:pBdr>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85">
    <w:name w:val="xl285"/>
    <w:basedOn w:val="a"/>
    <w:rsid w:val="008F55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86">
    <w:name w:val="xl286"/>
    <w:basedOn w:val="a"/>
    <w:rsid w:val="008F5531"/>
    <w:pPr>
      <w:pBdr>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87">
    <w:name w:val="xl287"/>
    <w:basedOn w:val="a"/>
    <w:rsid w:val="008F5531"/>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88">
    <w:name w:val="xl288"/>
    <w:basedOn w:val="a"/>
    <w:rsid w:val="008F5531"/>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89">
    <w:name w:val="xl289"/>
    <w:basedOn w:val="a"/>
    <w:rsid w:val="008F5531"/>
    <w:pPr>
      <w:pBdr>
        <w:top w:val="single" w:sz="4" w:space="0" w:color="auto"/>
        <w:left w:val="single" w:sz="4" w:space="0" w:color="auto"/>
        <w:bottom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90">
    <w:name w:val="xl290"/>
    <w:basedOn w:val="a"/>
    <w:rsid w:val="008F5531"/>
    <w:pPr>
      <w:pBdr>
        <w:top w:val="single" w:sz="12"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91">
    <w:name w:val="xl291"/>
    <w:basedOn w:val="a"/>
    <w:rsid w:val="008F5531"/>
    <w:pPr>
      <w:pBdr>
        <w:top w:val="single" w:sz="4" w:space="0" w:color="auto"/>
        <w:left w:val="single" w:sz="4" w:space="0" w:color="auto"/>
        <w:bottom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92">
    <w:name w:val="xl292"/>
    <w:basedOn w:val="a"/>
    <w:rsid w:val="008F5531"/>
    <w:pPr>
      <w:pBdr>
        <w:top w:val="single" w:sz="12"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93">
    <w:name w:val="xl293"/>
    <w:basedOn w:val="a"/>
    <w:rsid w:val="008F5531"/>
    <w:pPr>
      <w:pBdr>
        <w:top w:val="single" w:sz="12" w:space="0" w:color="auto"/>
        <w:left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94">
    <w:name w:val="xl294"/>
    <w:basedOn w:val="a"/>
    <w:rsid w:val="008F5531"/>
    <w:pPr>
      <w:pBdr>
        <w:top w:val="single" w:sz="12"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95">
    <w:name w:val="xl295"/>
    <w:basedOn w:val="a"/>
    <w:rsid w:val="008F5531"/>
    <w:pPr>
      <w:pBdr>
        <w:top w:val="single" w:sz="12" w:space="0" w:color="auto"/>
        <w:left w:val="single" w:sz="4"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96">
    <w:name w:val="xl296"/>
    <w:basedOn w:val="a"/>
    <w:rsid w:val="008F5531"/>
    <w:pPr>
      <w:pBdr>
        <w:top w:val="single" w:sz="12"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97">
    <w:name w:val="xl297"/>
    <w:basedOn w:val="a"/>
    <w:rsid w:val="008F5531"/>
    <w:pPr>
      <w:pBdr>
        <w:top w:val="single" w:sz="12" w:space="0" w:color="auto"/>
        <w:lef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298">
    <w:name w:val="xl298"/>
    <w:basedOn w:val="a"/>
    <w:rsid w:val="008F5531"/>
    <w:pPr>
      <w:pBdr>
        <w:top w:val="single" w:sz="4" w:space="0" w:color="auto"/>
        <w:left w:val="single" w:sz="4" w:space="0" w:color="auto"/>
        <w:right w:val="single" w:sz="4"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299">
    <w:name w:val="xl299"/>
    <w:basedOn w:val="a"/>
    <w:rsid w:val="008F5531"/>
    <w:pPr>
      <w:pBdr>
        <w:top w:val="single" w:sz="4" w:space="0" w:color="auto"/>
        <w:left w:val="single" w:sz="4"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300">
    <w:name w:val="xl300"/>
    <w:basedOn w:val="a"/>
    <w:rsid w:val="008F5531"/>
    <w:pPr>
      <w:pBdr>
        <w:top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301">
    <w:name w:val="xl301"/>
    <w:basedOn w:val="a"/>
    <w:rsid w:val="008F5531"/>
    <w:pPr>
      <w:pBdr>
        <w:top w:val="single" w:sz="4" w:space="0" w:color="auto"/>
        <w:left w:val="single" w:sz="4" w:space="0" w:color="auto"/>
      </w:pBdr>
      <w:shd w:val="clear" w:color="000000" w:fill="auto"/>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302">
    <w:name w:val="xl302"/>
    <w:basedOn w:val="a"/>
    <w:rsid w:val="008F5531"/>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303">
    <w:name w:val="xl303"/>
    <w:basedOn w:val="a"/>
    <w:rsid w:val="008F5531"/>
    <w:pPr>
      <w:pBdr>
        <w:left w:val="single" w:sz="12" w:space="0" w:color="auto"/>
        <w:bottom w:val="single" w:sz="12" w:space="0" w:color="auto"/>
        <w:right w:val="single" w:sz="4"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304">
    <w:name w:val="xl304"/>
    <w:basedOn w:val="a"/>
    <w:rsid w:val="008F5531"/>
    <w:pPr>
      <w:pBdr>
        <w:left w:val="single" w:sz="4" w:space="0" w:color="auto"/>
        <w:bottom w:val="single" w:sz="12" w:space="0" w:color="auto"/>
        <w:right w:val="single" w:sz="4"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305">
    <w:name w:val="xl305"/>
    <w:basedOn w:val="a"/>
    <w:rsid w:val="008F5531"/>
    <w:pPr>
      <w:pBdr>
        <w:left w:val="single" w:sz="4"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306">
    <w:name w:val="xl306"/>
    <w:basedOn w:val="a"/>
    <w:rsid w:val="008F5531"/>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textAlignment w:val="center"/>
    </w:pPr>
    <w:rPr>
      <w:rFonts w:ascii="Arial" w:hAnsi="Arial" w:cs="Arial"/>
      <w:b/>
      <w:bCs/>
      <w:sz w:val="72"/>
      <w:szCs w:val="72"/>
      <w:lang w:val="en-GB" w:eastAsia="en-GB"/>
    </w:rPr>
  </w:style>
  <w:style w:type="paragraph" w:customStyle="1" w:styleId="xl307">
    <w:name w:val="xl307"/>
    <w:basedOn w:val="a"/>
    <w:rsid w:val="008F5531"/>
    <w:pPr>
      <w:pBdr>
        <w:top w:val="single" w:sz="12" w:space="0" w:color="auto"/>
        <w:left w:val="single" w:sz="12"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308">
    <w:name w:val="xl308"/>
    <w:basedOn w:val="a"/>
    <w:rsid w:val="008F5531"/>
    <w:pPr>
      <w:pBdr>
        <w:top w:val="single" w:sz="12" w:space="0" w:color="auto"/>
        <w:left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309">
    <w:name w:val="xl309"/>
    <w:basedOn w:val="a"/>
    <w:rsid w:val="008F5531"/>
    <w:pPr>
      <w:pBdr>
        <w:top w:val="single" w:sz="12" w:space="0" w:color="auto"/>
        <w:left w:val="double" w:sz="6"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10">
    <w:name w:val="xl310"/>
    <w:basedOn w:val="a"/>
    <w:rsid w:val="008F5531"/>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11">
    <w:name w:val="xl311"/>
    <w:basedOn w:val="a"/>
    <w:rsid w:val="008F5531"/>
    <w:pPr>
      <w:pBdr>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12">
    <w:name w:val="xl312"/>
    <w:basedOn w:val="a"/>
    <w:rsid w:val="008F5531"/>
    <w:pPr>
      <w:pBdr>
        <w:top w:val="single" w:sz="12" w:space="0" w:color="auto"/>
        <w:left w:val="double" w:sz="6" w:space="0" w:color="auto"/>
        <w:bottom w:val="double" w:sz="6"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13">
    <w:name w:val="xl313"/>
    <w:basedOn w:val="a"/>
    <w:rsid w:val="008F5531"/>
    <w:pPr>
      <w:pBdr>
        <w:left w:val="double" w:sz="6"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14">
    <w:name w:val="xl314"/>
    <w:basedOn w:val="a"/>
    <w:rsid w:val="008F5531"/>
    <w:pPr>
      <w:pBdr>
        <w:top w:val="single" w:sz="12" w:space="0" w:color="auto"/>
        <w:left w:val="single" w:sz="12" w:space="0" w:color="auto"/>
        <w:bottom w:val="double" w:sz="6"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315">
    <w:name w:val="xl315"/>
    <w:basedOn w:val="a"/>
    <w:rsid w:val="008F5531"/>
    <w:pPr>
      <w:pBdr>
        <w:top w:val="double" w:sz="6" w:space="0" w:color="auto"/>
        <w:left w:val="single" w:sz="12" w:space="0" w:color="auto"/>
        <w:bottom w:val="single" w:sz="12" w:space="0" w:color="auto"/>
        <w:right w:val="single" w:sz="12" w:space="0" w:color="auto"/>
      </w:pBdr>
      <w:shd w:val="clear" w:color="000000" w:fill="auto"/>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316">
    <w:name w:val="xl316"/>
    <w:basedOn w:val="a"/>
    <w:rsid w:val="008F5531"/>
    <w:pPr>
      <w:pBdr>
        <w:top w:val="single" w:sz="12" w:space="0" w:color="auto"/>
        <w:left w:val="single" w:sz="12" w:space="0" w:color="auto"/>
        <w:bottom w:val="double" w:sz="6"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17">
    <w:name w:val="xl317"/>
    <w:basedOn w:val="a"/>
    <w:rsid w:val="008F5531"/>
    <w:pPr>
      <w:pBdr>
        <w:top w:val="double" w:sz="6" w:space="0" w:color="auto"/>
        <w:left w:val="single" w:sz="12"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18">
    <w:name w:val="xl318"/>
    <w:basedOn w:val="a"/>
    <w:rsid w:val="008F5531"/>
    <w:pPr>
      <w:pBdr>
        <w:top w:val="single" w:sz="12" w:space="0" w:color="auto"/>
        <w:left w:val="double" w:sz="6" w:space="0" w:color="auto"/>
        <w:bottom w:val="double" w:sz="6"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19">
    <w:name w:val="xl319"/>
    <w:basedOn w:val="a"/>
    <w:rsid w:val="008F5531"/>
    <w:pPr>
      <w:pBdr>
        <w:top w:val="double" w:sz="6" w:space="0" w:color="auto"/>
        <w:left w:val="double" w:sz="6"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20">
    <w:name w:val="xl320"/>
    <w:basedOn w:val="a"/>
    <w:rsid w:val="008F5531"/>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321">
    <w:name w:val="xl321"/>
    <w:basedOn w:val="a"/>
    <w:rsid w:val="008F5531"/>
    <w:pPr>
      <w:pBdr>
        <w:left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322">
    <w:name w:val="xl322"/>
    <w:basedOn w:val="a"/>
    <w:rsid w:val="008F5531"/>
    <w:pPr>
      <w:pBdr>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323">
    <w:name w:val="xl323"/>
    <w:basedOn w:val="a"/>
    <w:rsid w:val="008F5531"/>
    <w:pPr>
      <w:pBdr>
        <w:top w:val="single" w:sz="12" w:space="0" w:color="auto"/>
        <w:left w:val="single" w:sz="12" w:space="0" w:color="auto"/>
        <w:right w:val="single" w:sz="12" w:space="0" w:color="auto"/>
      </w:pBdr>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324">
    <w:name w:val="xl324"/>
    <w:basedOn w:val="a"/>
    <w:rsid w:val="008F5531"/>
    <w:pPr>
      <w:pBdr>
        <w:left w:val="single" w:sz="12" w:space="0" w:color="auto"/>
        <w:right w:val="single" w:sz="12" w:space="0" w:color="auto"/>
      </w:pBdr>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325">
    <w:name w:val="xl325"/>
    <w:basedOn w:val="a"/>
    <w:rsid w:val="008F5531"/>
    <w:pPr>
      <w:pBdr>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w:hAnsi="Arial" w:cs="Arial"/>
      <w:b/>
      <w:bCs/>
      <w:color w:val="000000"/>
      <w:sz w:val="44"/>
      <w:szCs w:val="44"/>
      <w:lang w:val="en-GB" w:eastAsia="en-GB"/>
    </w:rPr>
  </w:style>
  <w:style w:type="paragraph" w:customStyle="1" w:styleId="xl326">
    <w:name w:val="xl326"/>
    <w:basedOn w:val="a"/>
    <w:rsid w:val="008F5531"/>
    <w:pPr>
      <w:pBdr>
        <w:left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27">
    <w:name w:val="xl327"/>
    <w:basedOn w:val="a"/>
    <w:rsid w:val="008F5531"/>
    <w:pPr>
      <w:pBdr>
        <w:top w:val="single" w:sz="12" w:space="0" w:color="auto"/>
        <w:left w:val="double" w:sz="6"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28">
    <w:name w:val="xl328"/>
    <w:basedOn w:val="a"/>
    <w:rsid w:val="008F5531"/>
    <w:pPr>
      <w:pBdr>
        <w:left w:val="double" w:sz="6"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29">
    <w:name w:val="xl329"/>
    <w:basedOn w:val="a"/>
    <w:rsid w:val="008F5531"/>
    <w:pPr>
      <w:pBdr>
        <w:left w:val="double" w:sz="6" w:space="0" w:color="auto"/>
        <w:bottom w:val="double" w:sz="6"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30">
    <w:name w:val="xl330"/>
    <w:basedOn w:val="a"/>
    <w:rsid w:val="008F5531"/>
    <w:pPr>
      <w:pBdr>
        <w:top w:val="double" w:sz="6" w:space="0" w:color="auto"/>
        <w:left w:val="double" w:sz="6"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31">
    <w:name w:val="xl331"/>
    <w:basedOn w:val="a"/>
    <w:rsid w:val="008F5531"/>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332">
    <w:name w:val="xl332"/>
    <w:basedOn w:val="a"/>
    <w:rsid w:val="008F5531"/>
    <w:pPr>
      <w:pBdr>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28"/>
      <w:szCs w:val="28"/>
      <w:lang w:val="en-GB" w:eastAsia="en-GB"/>
    </w:rPr>
  </w:style>
  <w:style w:type="paragraph" w:customStyle="1" w:styleId="xl333">
    <w:name w:val="xl333"/>
    <w:basedOn w:val="a"/>
    <w:rsid w:val="008F5531"/>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34">
    <w:name w:val="xl334"/>
    <w:basedOn w:val="a"/>
    <w:rsid w:val="008F5531"/>
    <w:pPr>
      <w:pBdr>
        <w:bottom w:val="single" w:sz="12" w:space="0" w:color="000000"/>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35">
    <w:name w:val="xl335"/>
    <w:basedOn w:val="a"/>
    <w:rsid w:val="008F5531"/>
    <w:pPr>
      <w:pBdr>
        <w:top w:val="single" w:sz="12" w:space="0" w:color="000000"/>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36">
    <w:name w:val="xl336"/>
    <w:basedOn w:val="a"/>
    <w:rsid w:val="008F5531"/>
    <w:pPr>
      <w:pBdr>
        <w:top w:val="single" w:sz="12" w:space="0" w:color="auto"/>
        <w:left w:val="single" w:sz="12" w:space="0" w:color="auto"/>
        <w:bottom w:val="single" w:sz="12" w:space="0" w:color="000000"/>
        <w:right w:val="single" w:sz="12"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37">
    <w:name w:val="xl337"/>
    <w:basedOn w:val="a"/>
    <w:rsid w:val="008F5531"/>
    <w:pPr>
      <w:pBdr>
        <w:top w:val="single" w:sz="12" w:space="0" w:color="000000"/>
        <w:left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38">
    <w:name w:val="xl338"/>
    <w:basedOn w:val="a"/>
    <w:rsid w:val="008F5531"/>
    <w:pPr>
      <w:pBdr>
        <w:top w:val="single" w:sz="12" w:space="0" w:color="auto"/>
      </w:pBdr>
      <w:spacing w:before="100" w:beforeAutospacing="1" w:after="100" w:afterAutospacing="1" w:line="240" w:lineRule="auto"/>
      <w:jc w:val="center"/>
    </w:pPr>
    <w:rPr>
      <w:rFonts w:ascii="Arial" w:hAnsi="Arial" w:cs="Arial"/>
      <w:b/>
      <w:bCs/>
      <w:color w:val="000000"/>
      <w:sz w:val="24"/>
      <w:szCs w:val="24"/>
      <w:lang w:val="en-GB" w:eastAsia="en-GB"/>
    </w:rPr>
  </w:style>
  <w:style w:type="paragraph" w:customStyle="1" w:styleId="xl339">
    <w:name w:val="xl339"/>
    <w:basedOn w:val="a"/>
    <w:rsid w:val="008F5531"/>
    <w:pPr>
      <w:spacing w:before="100" w:beforeAutospacing="1" w:after="100" w:afterAutospacing="1" w:line="240" w:lineRule="auto"/>
      <w:jc w:val="center"/>
    </w:pPr>
    <w:rPr>
      <w:rFonts w:ascii="Arial" w:hAnsi="Arial" w:cs="Arial"/>
      <w:b/>
      <w:bCs/>
      <w:color w:val="000000"/>
      <w:sz w:val="24"/>
      <w:szCs w:val="24"/>
      <w:lang w:val="en-GB" w:eastAsia="en-GB"/>
    </w:rPr>
  </w:style>
  <w:style w:type="paragraph" w:customStyle="1" w:styleId="xl340">
    <w:name w:val="xl340"/>
    <w:basedOn w:val="a"/>
    <w:rsid w:val="008F5531"/>
    <w:pPr>
      <w:pBdr>
        <w:top w:val="single" w:sz="12" w:space="0" w:color="auto"/>
        <w:left w:val="single" w:sz="12" w:space="0" w:color="auto"/>
        <w:right w:val="double" w:sz="6"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41">
    <w:name w:val="xl341"/>
    <w:basedOn w:val="a"/>
    <w:rsid w:val="008F5531"/>
    <w:pPr>
      <w:pBdr>
        <w:left w:val="single" w:sz="12" w:space="0" w:color="auto"/>
        <w:right w:val="double" w:sz="6"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42">
    <w:name w:val="xl342"/>
    <w:basedOn w:val="a"/>
    <w:rsid w:val="008F5531"/>
    <w:pPr>
      <w:pBdr>
        <w:top w:val="single" w:sz="12" w:space="0" w:color="auto"/>
        <w:left w:val="double" w:sz="6" w:space="0" w:color="auto"/>
        <w:bottom w:val="single" w:sz="12" w:space="0" w:color="000000"/>
        <w:right w:val="single" w:sz="12"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43">
    <w:name w:val="xl343"/>
    <w:basedOn w:val="a"/>
    <w:rsid w:val="008F5531"/>
    <w:pPr>
      <w:pBdr>
        <w:top w:val="single" w:sz="12" w:space="0" w:color="000000"/>
        <w:left w:val="double" w:sz="6"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44">
    <w:name w:val="xl344"/>
    <w:basedOn w:val="a"/>
    <w:rsid w:val="008F5531"/>
    <w:pPr>
      <w:pBdr>
        <w:top w:val="single" w:sz="12" w:space="0" w:color="auto"/>
        <w:left w:val="single" w:sz="12" w:space="0" w:color="auto"/>
        <w:bottom w:val="single" w:sz="8" w:space="0" w:color="000000"/>
        <w:right w:val="single" w:sz="8" w:space="0" w:color="000000"/>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45">
    <w:name w:val="xl345"/>
    <w:basedOn w:val="a"/>
    <w:rsid w:val="008F5531"/>
    <w:pPr>
      <w:pBdr>
        <w:top w:val="single" w:sz="12" w:space="0" w:color="auto"/>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46">
    <w:name w:val="xl346"/>
    <w:basedOn w:val="a"/>
    <w:rsid w:val="008F5531"/>
    <w:pPr>
      <w:pBdr>
        <w:top w:val="single" w:sz="12" w:space="0" w:color="auto"/>
        <w:left w:val="single" w:sz="8" w:space="0" w:color="000000"/>
        <w:bottom w:val="single" w:sz="8" w:space="0" w:color="000000"/>
        <w:right w:val="single" w:sz="12" w:space="0" w:color="auto"/>
      </w:pBdr>
      <w:spacing w:before="100" w:beforeAutospacing="1" w:after="100" w:afterAutospacing="1" w:line="240" w:lineRule="auto"/>
      <w:jc w:val="center"/>
      <w:textAlignment w:val="center"/>
    </w:pPr>
    <w:rPr>
      <w:rFonts w:ascii="Arial" w:hAnsi="Arial" w:cs="Arial"/>
      <w:b/>
      <w:bCs/>
      <w:color w:val="000000"/>
      <w:sz w:val="28"/>
      <w:szCs w:val="28"/>
      <w:lang w:val="en-GB" w:eastAsia="en-GB"/>
    </w:rPr>
  </w:style>
  <w:style w:type="paragraph" w:customStyle="1" w:styleId="xl347">
    <w:name w:val="xl347"/>
    <w:basedOn w:val="a"/>
    <w:rsid w:val="008F5531"/>
    <w:pPr>
      <w:pBdr>
        <w:top w:val="single" w:sz="12" w:space="0" w:color="auto"/>
        <w:left w:val="single" w:sz="12" w:space="0" w:color="auto"/>
        <w:bottom w:val="double" w:sz="6"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48">
    <w:name w:val="xl348"/>
    <w:basedOn w:val="a"/>
    <w:rsid w:val="008F5531"/>
    <w:pPr>
      <w:pBdr>
        <w:top w:val="double" w:sz="6" w:space="0" w:color="auto"/>
        <w:left w:val="single" w:sz="12" w:space="0" w:color="auto"/>
        <w:bottom w:val="single" w:sz="12" w:space="0" w:color="auto"/>
        <w:right w:val="single" w:sz="12" w:space="0" w:color="auto"/>
      </w:pBdr>
      <w:shd w:val="clear" w:color="000000" w:fill="auto"/>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49">
    <w:name w:val="xl349"/>
    <w:basedOn w:val="a"/>
    <w:rsid w:val="008F5531"/>
    <w:pPr>
      <w:pBdr>
        <w:top w:val="single" w:sz="12" w:space="0" w:color="auto"/>
        <w:left w:val="single" w:sz="12" w:space="0" w:color="auto"/>
        <w:bottom w:val="double" w:sz="6"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50">
    <w:name w:val="xl350"/>
    <w:basedOn w:val="a"/>
    <w:rsid w:val="008F5531"/>
    <w:pPr>
      <w:pBdr>
        <w:top w:val="double" w:sz="6" w:space="0" w:color="auto"/>
        <w:left w:val="single" w:sz="12" w:space="0" w:color="auto"/>
        <w:bottom w:val="double" w:sz="6"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51">
    <w:name w:val="xl351"/>
    <w:basedOn w:val="a"/>
    <w:rsid w:val="008F5531"/>
    <w:pPr>
      <w:pBdr>
        <w:top w:val="double" w:sz="6"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0"/>
      <w:szCs w:val="40"/>
      <w:lang w:val="en-GB" w:eastAsia="en-GB"/>
    </w:rPr>
  </w:style>
  <w:style w:type="paragraph" w:customStyle="1" w:styleId="xl352">
    <w:name w:val="xl352"/>
    <w:basedOn w:val="a"/>
    <w:rsid w:val="008F5531"/>
    <w:pPr>
      <w:pBdr>
        <w:top w:val="double" w:sz="6" w:space="0" w:color="auto"/>
        <w:left w:val="double" w:sz="6" w:space="0" w:color="auto"/>
        <w:bottom w:val="double" w:sz="6"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53">
    <w:name w:val="xl353"/>
    <w:basedOn w:val="a"/>
    <w:rsid w:val="008F5531"/>
    <w:pPr>
      <w:pBdr>
        <w:top w:val="double" w:sz="6" w:space="0" w:color="auto"/>
        <w:left w:val="double" w:sz="6"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color w:val="000000"/>
      <w:sz w:val="48"/>
      <w:szCs w:val="48"/>
      <w:lang w:val="en-GB" w:eastAsia="en-GB"/>
    </w:rPr>
  </w:style>
  <w:style w:type="paragraph" w:customStyle="1" w:styleId="xl354">
    <w:name w:val="xl354"/>
    <w:basedOn w:val="a"/>
    <w:rsid w:val="008F5531"/>
    <w:pPr>
      <w:pBdr>
        <w:top w:val="single" w:sz="12" w:space="0" w:color="auto"/>
        <w:left w:val="single" w:sz="4"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355">
    <w:name w:val="xl355"/>
    <w:basedOn w:val="a"/>
    <w:rsid w:val="008F5531"/>
    <w:pPr>
      <w:pBdr>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xl356">
    <w:name w:val="xl356"/>
    <w:basedOn w:val="a"/>
    <w:rsid w:val="008F55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72"/>
      <w:szCs w:val="72"/>
      <w:lang w:val="en-GB" w:eastAsia="en-GB"/>
    </w:rPr>
  </w:style>
  <w:style w:type="paragraph" w:customStyle="1" w:styleId="TableParagraph">
    <w:name w:val="Table Paragraph"/>
    <w:basedOn w:val="a"/>
    <w:uiPriority w:val="1"/>
    <w:qFormat/>
    <w:rsid w:val="00A05893"/>
    <w:pPr>
      <w:widowControl w:val="0"/>
      <w:autoSpaceDE w:val="0"/>
      <w:autoSpaceDN w:val="0"/>
      <w:spacing w:after="0" w:line="240" w:lineRule="auto"/>
      <w:ind w:left="107"/>
    </w:pPr>
    <w:rPr>
      <w:rFonts w:ascii="Microsoft Sans Serif" w:eastAsia="Microsoft Sans Serif" w:hAnsi="Microsoft Sans Serif" w:cs="Microsoft Sans Serif"/>
    </w:rPr>
  </w:style>
  <w:style w:type="paragraph" w:styleId="ae">
    <w:name w:val="Body Text"/>
    <w:basedOn w:val="a"/>
    <w:link w:val="af"/>
    <w:uiPriority w:val="1"/>
    <w:qFormat/>
    <w:rsid w:val="003F7BD1"/>
    <w:pPr>
      <w:widowControl w:val="0"/>
      <w:autoSpaceDE w:val="0"/>
      <w:autoSpaceDN w:val="0"/>
      <w:spacing w:after="0" w:line="240" w:lineRule="auto"/>
    </w:pPr>
    <w:rPr>
      <w:rFonts w:ascii="Georgia" w:eastAsia="Georgia" w:hAnsi="Georgia" w:cs="Georgia"/>
      <w:sz w:val="21"/>
      <w:szCs w:val="21"/>
    </w:rPr>
  </w:style>
  <w:style w:type="character" w:customStyle="1" w:styleId="af">
    <w:name w:val="Основен текст Знак"/>
    <w:link w:val="ae"/>
    <w:uiPriority w:val="1"/>
    <w:rsid w:val="003F7BD1"/>
    <w:rPr>
      <w:rFonts w:ascii="Georgia" w:eastAsia="Georgia" w:hAnsi="Georgia" w:cs="Georgia"/>
      <w:sz w:val="21"/>
      <w:szCs w:val="21"/>
      <w:lang w:val="en-US" w:eastAsia="en-US"/>
    </w:rPr>
  </w:style>
  <w:style w:type="character" w:customStyle="1" w:styleId="30">
    <w:name w:val="Заглавие 3 Знак"/>
    <w:link w:val="3"/>
    <w:uiPriority w:val="1"/>
    <w:rsid w:val="00BE6208"/>
    <w:rPr>
      <w:rFonts w:ascii="Arial" w:eastAsia="Arial" w:hAnsi="Arial" w:cs="Arial"/>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182">
      <w:bodyDiv w:val="1"/>
      <w:marLeft w:val="0"/>
      <w:marRight w:val="0"/>
      <w:marTop w:val="0"/>
      <w:marBottom w:val="0"/>
      <w:divBdr>
        <w:top w:val="none" w:sz="0" w:space="0" w:color="auto"/>
        <w:left w:val="none" w:sz="0" w:space="0" w:color="auto"/>
        <w:bottom w:val="none" w:sz="0" w:space="0" w:color="auto"/>
        <w:right w:val="none" w:sz="0" w:space="0" w:color="auto"/>
      </w:divBdr>
    </w:div>
    <w:div w:id="3361140">
      <w:bodyDiv w:val="1"/>
      <w:marLeft w:val="0"/>
      <w:marRight w:val="0"/>
      <w:marTop w:val="0"/>
      <w:marBottom w:val="0"/>
      <w:divBdr>
        <w:top w:val="none" w:sz="0" w:space="0" w:color="auto"/>
        <w:left w:val="none" w:sz="0" w:space="0" w:color="auto"/>
        <w:bottom w:val="none" w:sz="0" w:space="0" w:color="auto"/>
        <w:right w:val="none" w:sz="0" w:space="0" w:color="auto"/>
      </w:divBdr>
    </w:div>
    <w:div w:id="5140790">
      <w:bodyDiv w:val="1"/>
      <w:marLeft w:val="0"/>
      <w:marRight w:val="0"/>
      <w:marTop w:val="0"/>
      <w:marBottom w:val="0"/>
      <w:divBdr>
        <w:top w:val="none" w:sz="0" w:space="0" w:color="auto"/>
        <w:left w:val="none" w:sz="0" w:space="0" w:color="auto"/>
        <w:bottom w:val="none" w:sz="0" w:space="0" w:color="auto"/>
        <w:right w:val="none" w:sz="0" w:space="0" w:color="auto"/>
      </w:divBdr>
    </w:div>
    <w:div w:id="6250930">
      <w:bodyDiv w:val="1"/>
      <w:marLeft w:val="0"/>
      <w:marRight w:val="0"/>
      <w:marTop w:val="0"/>
      <w:marBottom w:val="0"/>
      <w:divBdr>
        <w:top w:val="none" w:sz="0" w:space="0" w:color="auto"/>
        <w:left w:val="none" w:sz="0" w:space="0" w:color="auto"/>
        <w:bottom w:val="none" w:sz="0" w:space="0" w:color="auto"/>
        <w:right w:val="none" w:sz="0" w:space="0" w:color="auto"/>
      </w:divBdr>
    </w:div>
    <w:div w:id="23486151">
      <w:bodyDiv w:val="1"/>
      <w:marLeft w:val="0"/>
      <w:marRight w:val="0"/>
      <w:marTop w:val="0"/>
      <w:marBottom w:val="0"/>
      <w:divBdr>
        <w:top w:val="none" w:sz="0" w:space="0" w:color="auto"/>
        <w:left w:val="none" w:sz="0" w:space="0" w:color="auto"/>
        <w:bottom w:val="none" w:sz="0" w:space="0" w:color="auto"/>
        <w:right w:val="none" w:sz="0" w:space="0" w:color="auto"/>
      </w:divBdr>
    </w:div>
    <w:div w:id="27872564">
      <w:bodyDiv w:val="1"/>
      <w:marLeft w:val="0"/>
      <w:marRight w:val="0"/>
      <w:marTop w:val="0"/>
      <w:marBottom w:val="0"/>
      <w:divBdr>
        <w:top w:val="none" w:sz="0" w:space="0" w:color="auto"/>
        <w:left w:val="none" w:sz="0" w:space="0" w:color="auto"/>
        <w:bottom w:val="none" w:sz="0" w:space="0" w:color="auto"/>
        <w:right w:val="none" w:sz="0" w:space="0" w:color="auto"/>
      </w:divBdr>
      <w:divsChild>
        <w:div w:id="1053310769">
          <w:marLeft w:val="0"/>
          <w:marRight w:val="0"/>
          <w:marTop w:val="0"/>
          <w:marBottom w:val="0"/>
          <w:divBdr>
            <w:top w:val="none" w:sz="0" w:space="0" w:color="auto"/>
            <w:left w:val="none" w:sz="0" w:space="0" w:color="auto"/>
            <w:bottom w:val="none" w:sz="0" w:space="0" w:color="auto"/>
            <w:right w:val="none" w:sz="0" w:space="0" w:color="auto"/>
          </w:divBdr>
        </w:div>
        <w:div w:id="1411808635">
          <w:marLeft w:val="0"/>
          <w:marRight w:val="0"/>
          <w:marTop w:val="0"/>
          <w:marBottom w:val="0"/>
          <w:divBdr>
            <w:top w:val="none" w:sz="0" w:space="0" w:color="auto"/>
            <w:left w:val="none" w:sz="0" w:space="0" w:color="auto"/>
            <w:bottom w:val="none" w:sz="0" w:space="0" w:color="auto"/>
            <w:right w:val="none" w:sz="0" w:space="0" w:color="auto"/>
          </w:divBdr>
        </w:div>
      </w:divsChild>
    </w:div>
    <w:div w:id="28797325">
      <w:bodyDiv w:val="1"/>
      <w:marLeft w:val="0"/>
      <w:marRight w:val="0"/>
      <w:marTop w:val="0"/>
      <w:marBottom w:val="0"/>
      <w:divBdr>
        <w:top w:val="none" w:sz="0" w:space="0" w:color="auto"/>
        <w:left w:val="none" w:sz="0" w:space="0" w:color="auto"/>
        <w:bottom w:val="none" w:sz="0" w:space="0" w:color="auto"/>
        <w:right w:val="none" w:sz="0" w:space="0" w:color="auto"/>
      </w:divBdr>
    </w:div>
    <w:div w:id="31855049">
      <w:bodyDiv w:val="1"/>
      <w:marLeft w:val="0"/>
      <w:marRight w:val="0"/>
      <w:marTop w:val="0"/>
      <w:marBottom w:val="0"/>
      <w:divBdr>
        <w:top w:val="none" w:sz="0" w:space="0" w:color="auto"/>
        <w:left w:val="none" w:sz="0" w:space="0" w:color="auto"/>
        <w:bottom w:val="none" w:sz="0" w:space="0" w:color="auto"/>
        <w:right w:val="none" w:sz="0" w:space="0" w:color="auto"/>
      </w:divBdr>
    </w:div>
    <w:div w:id="34013697">
      <w:bodyDiv w:val="1"/>
      <w:marLeft w:val="0"/>
      <w:marRight w:val="0"/>
      <w:marTop w:val="0"/>
      <w:marBottom w:val="0"/>
      <w:divBdr>
        <w:top w:val="none" w:sz="0" w:space="0" w:color="auto"/>
        <w:left w:val="none" w:sz="0" w:space="0" w:color="auto"/>
        <w:bottom w:val="none" w:sz="0" w:space="0" w:color="auto"/>
        <w:right w:val="none" w:sz="0" w:space="0" w:color="auto"/>
      </w:divBdr>
      <w:divsChild>
        <w:div w:id="90440077">
          <w:marLeft w:val="0"/>
          <w:marRight w:val="0"/>
          <w:marTop w:val="0"/>
          <w:marBottom w:val="0"/>
          <w:divBdr>
            <w:top w:val="none" w:sz="0" w:space="0" w:color="auto"/>
            <w:left w:val="none" w:sz="0" w:space="0" w:color="auto"/>
            <w:bottom w:val="none" w:sz="0" w:space="0" w:color="auto"/>
            <w:right w:val="none" w:sz="0" w:space="0" w:color="auto"/>
          </w:divBdr>
        </w:div>
        <w:div w:id="802188709">
          <w:marLeft w:val="0"/>
          <w:marRight w:val="0"/>
          <w:marTop w:val="0"/>
          <w:marBottom w:val="0"/>
          <w:divBdr>
            <w:top w:val="none" w:sz="0" w:space="0" w:color="auto"/>
            <w:left w:val="none" w:sz="0" w:space="0" w:color="auto"/>
            <w:bottom w:val="none" w:sz="0" w:space="0" w:color="auto"/>
            <w:right w:val="none" w:sz="0" w:space="0" w:color="auto"/>
          </w:divBdr>
        </w:div>
      </w:divsChild>
    </w:div>
    <w:div w:id="43799316">
      <w:bodyDiv w:val="1"/>
      <w:marLeft w:val="0"/>
      <w:marRight w:val="0"/>
      <w:marTop w:val="0"/>
      <w:marBottom w:val="0"/>
      <w:divBdr>
        <w:top w:val="none" w:sz="0" w:space="0" w:color="auto"/>
        <w:left w:val="none" w:sz="0" w:space="0" w:color="auto"/>
        <w:bottom w:val="none" w:sz="0" w:space="0" w:color="auto"/>
        <w:right w:val="none" w:sz="0" w:space="0" w:color="auto"/>
      </w:divBdr>
      <w:divsChild>
        <w:div w:id="1178345831">
          <w:marLeft w:val="0"/>
          <w:marRight w:val="0"/>
          <w:marTop w:val="0"/>
          <w:marBottom w:val="0"/>
          <w:divBdr>
            <w:top w:val="none" w:sz="0" w:space="0" w:color="auto"/>
            <w:left w:val="none" w:sz="0" w:space="0" w:color="auto"/>
            <w:bottom w:val="none" w:sz="0" w:space="0" w:color="auto"/>
            <w:right w:val="none" w:sz="0" w:space="0" w:color="auto"/>
          </w:divBdr>
        </w:div>
        <w:div w:id="1217082954">
          <w:marLeft w:val="0"/>
          <w:marRight w:val="0"/>
          <w:marTop w:val="0"/>
          <w:marBottom w:val="0"/>
          <w:divBdr>
            <w:top w:val="none" w:sz="0" w:space="0" w:color="auto"/>
            <w:left w:val="none" w:sz="0" w:space="0" w:color="auto"/>
            <w:bottom w:val="none" w:sz="0" w:space="0" w:color="auto"/>
            <w:right w:val="none" w:sz="0" w:space="0" w:color="auto"/>
          </w:divBdr>
        </w:div>
        <w:div w:id="1432898727">
          <w:marLeft w:val="0"/>
          <w:marRight w:val="0"/>
          <w:marTop w:val="0"/>
          <w:marBottom w:val="0"/>
          <w:divBdr>
            <w:top w:val="none" w:sz="0" w:space="0" w:color="auto"/>
            <w:left w:val="none" w:sz="0" w:space="0" w:color="auto"/>
            <w:bottom w:val="none" w:sz="0" w:space="0" w:color="auto"/>
            <w:right w:val="none" w:sz="0" w:space="0" w:color="auto"/>
          </w:divBdr>
        </w:div>
        <w:div w:id="1518694773">
          <w:marLeft w:val="0"/>
          <w:marRight w:val="0"/>
          <w:marTop w:val="0"/>
          <w:marBottom w:val="0"/>
          <w:divBdr>
            <w:top w:val="none" w:sz="0" w:space="0" w:color="auto"/>
            <w:left w:val="none" w:sz="0" w:space="0" w:color="auto"/>
            <w:bottom w:val="none" w:sz="0" w:space="0" w:color="auto"/>
            <w:right w:val="none" w:sz="0" w:space="0" w:color="auto"/>
          </w:divBdr>
        </w:div>
        <w:div w:id="1943686378">
          <w:marLeft w:val="0"/>
          <w:marRight w:val="0"/>
          <w:marTop w:val="0"/>
          <w:marBottom w:val="0"/>
          <w:divBdr>
            <w:top w:val="none" w:sz="0" w:space="0" w:color="auto"/>
            <w:left w:val="none" w:sz="0" w:space="0" w:color="auto"/>
            <w:bottom w:val="none" w:sz="0" w:space="0" w:color="auto"/>
            <w:right w:val="none" w:sz="0" w:space="0" w:color="auto"/>
          </w:divBdr>
        </w:div>
      </w:divsChild>
    </w:div>
    <w:div w:id="46492069">
      <w:bodyDiv w:val="1"/>
      <w:marLeft w:val="0"/>
      <w:marRight w:val="0"/>
      <w:marTop w:val="0"/>
      <w:marBottom w:val="0"/>
      <w:divBdr>
        <w:top w:val="none" w:sz="0" w:space="0" w:color="auto"/>
        <w:left w:val="none" w:sz="0" w:space="0" w:color="auto"/>
        <w:bottom w:val="none" w:sz="0" w:space="0" w:color="auto"/>
        <w:right w:val="none" w:sz="0" w:space="0" w:color="auto"/>
      </w:divBdr>
    </w:div>
    <w:div w:id="61292771">
      <w:bodyDiv w:val="1"/>
      <w:marLeft w:val="0"/>
      <w:marRight w:val="0"/>
      <w:marTop w:val="0"/>
      <w:marBottom w:val="0"/>
      <w:divBdr>
        <w:top w:val="none" w:sz="0" w:space="0" w:color="auto"/>
        <w:left w:val="none" w:sz="0" w:space="0" w:color="auto"/>
        <w:bottom w:val="none" w:sz="0" w:space="0" w:color="auto"/>
        <w:right w:val="none" w:sz="0" w:space="0" w:color="auto"/>
      </w:divBdr>
    </w:div>
    <w:div w:id="69498859">
      <w:bodyDiv w:val="1"/>
      <w:marLeft w:val="0"/>
      <w:marRight w:val="0"/>
      <w:marTop w:val="0"/>
      <w:marBottom w:val="0"/>
      <w:divBdr>
        <w:top w:val="none" w:sz="0" w:space="0" w:color="auto"/>
        <w:left w:val="none" w:sz="0" w:space="0" w:color="auto"/>
        <w:bottom w:val="none" w:sz="0" w:space="0" w:color="auto"/>
        <w:right w:val="none" w:sz="0" w:space="0" w:color="auto"/>
      </w:divBdr>
    </w:div>
    <w:div w:id="102307234">
      <w:bodyDiv w:val="1"/>
      <w:marLeft w:val="0"/>
      <w:marRight w:val="0"/>
      <w:marTop w:val="0"/>
      <w:marBottom w:val="0"/>
      <w:divBdr>
        <w:top w:val="none" w:sz="0" w:space="0" w:color="auto"/>
        <w:left w:val="none" w:sz="0" w:space="0" w:color="auto"/>
        <w:bottom w:val="none" w:sz="0" w:space="0" w:color="auto"/>
        <w:right w:val="none" w:sz="0" w:space="0" w:color="auto"/>
      </w:divBdr>
      <w:divsChild>
        <w:div w:id="1009865557">
          <w:marLeft w:val="0"/>
          <w:marRight w:val="0"/>
          <w:marTop w:val="0"/>
          <w:marBottom w:val="0"/>
          <w:divBdr>
            <w:top w:val="none" w:sz="0" w:space="0" w:color="auto"/>
            <w:left w:val="none" w:sz="0" w:space="0" w:color="auto"/>
            <w:bottom w:val="none" w:sz="0" w:space="0" w:color="auto"/>
            <w:right w:val="none" w:sz="0" w:space="0" w:color="auto"/>
          </w:divBdr>
        </w:div>
        <w:div w:id="1190296918">
          <w:marLeft w:val="0"/>
          <w:marRight w:val="0"/>
          <w:marTop w:val="0"/>
          <w:marBottom w:val="0"/>
          <w:divBdr>
            <w:top w:val="none" w:sz="0" w:space="0" w:color="auto"/>
            <w:left w:val="none" w:sz="0" w:space="0" w:color="auto"/>
            <w:bottom w:val="none" w:sz="0" w:space="0" w:color="auto"/>
            <w:right w:val="none" w:sz="0" w:space="0" w:color="auto"/>
          </w:divBdr>
        </w:div>
        <w:div w:id="1962150628">
          <w:marLeft w:val="0"/>
          <w:marRight w:val="0"/>
          <w:marTop w:val="0"/>
          <w:marBottom w:val="0"/>
          <w:divBdr>
            <w:top w:val="none" w:sz="0" w:space="0" w:color="auto"/>
            <w:left w:val="none" w:sz="0" w:space="0" w:color="auto"/>
            <w:bottom w:val="none" w:sz="0" w:space="0" w:color="auto"/>
            <w:right w:val="none" w:sz="0" w:space="0" w:color="auto"/>
          </w:divBdr>
        </w:div>
      </w:divsChild>
    </w:div>
    <w:div w:id="120536116">
      <w:bodyDiv w:val="1"/>
      <w:marLeft w:val="0"/>
      <w:marRight w:val="0"/>
      <w:marTop w:val="0"/>
      <w:marBottom w:val="0"/>
      <w:divBdr>
        <w:top w:val="none" w:sz="0" w:space="0" w:color="auto"/>
        <w:left w:val="none" w:sz="0" w:space="0" w:color="auto"/>
        <w:bottom w:val="none" w:sz="0" w:space="0" w:color="auto"/>
        <w:right w:val="none" w:sz="0" w:space="0" w:color="auto"/>
      </w:divBdr>
    </w:div>
    <w:div w:id="133257110">
      <w:bodyDiv w:val="1"/>
      <w:marLeft w:val="0"/>
      <w:marRight w:val="0"/>
      <w:marTop w:val="0"/>
      <w:marBottom w:val="0"/>
      <w:divBdr>
        <w:top w:val="none" w:sz="0" w:space="0" w:color="auto"/>
        <w:left w:val="none" w:sz="0" w:space="0" w:color="auto"/>
        <w:bottom w:val="none" w:sz="0" w:space="0" w:color="auto"/>
        <w:right w:val="none" w:sz="0" w:space="0" w:color="auto"/>
      </w:divBdr>
      <w:divsChild>
        <w:div w:id="110058299">
          <w:marLeft w:val="547"/>
          <w:marRight w:val="0"/>
          <w:marTop w:val="200"/>
          <w:marBottom w:val="0"/>
          <w:divBdr>
            <w:top w:val="none" w:sz="0" w:space="0" w:color="auto"/>
            <w:left w:val="none" w:sz="0" w:space="0" w:color="auto"/>
            <w:bottom w:val="none" w:sz="0" w:space="0" w:color="auto"/>
            <w:right w:val="none" w:sz="0" w:space="0" w:color="auto"/>
          </w:divBdr>
        </w:div>
        <w:div w:id="221017176">
          <w:marLeft w:val="547"/>
          <w:marRight w:val="0"/>
          <w:marTop w:val="200"/>
          <w:marBottom w:val="0"/>
          <w:divBdr>
            <w:top w:val="none" w:sz="0" w:space="0" w:color="auto"/>
            <w:left w:val="none" w:sz="0" w:space="0" w:color="auto"/>
            <w:bottom w:val="none" w:sz="0" w:space="0" w:color="auto"/>
            <w:right w:val="none" w:sz="0" w:space="0" w:color="auto"/>
          </w:divBdr>
        </w:div>
        <w:div w:id="353308496">
          <w:marLeft w:val="547"/>
          <w:marRight w:val="0"/>
          <w:marTop w:val="200"/>
          <w:marBottom w:val="0"/>
          <w:divBdr>
            <w:top w:val="none" w:sz="0" w:space="0" w:color="auto"/>
            <w:left w:val="none" w:sz="0" w:space="0" w:color="auto"/>
            <w:bottom w:val="none" w:sz="0" w:space="0" w:color="auto"/>
            <w:right w:val="none" w:sz="0" w:space="0" w:color="auto"/>
          </w:divBdr>
        </w:div>
        <w:div w:id="1999578702">
          <w:marLeft w:val="547"/>
          <w:marRight w:val="0"/>
          <w:marTop w:val="200"/>
          <w:marBottom w:val="0"/>
          <w:divBdr>
            <w:top w:val="none" w:sz="0" w:space="0" w:color="auto"/>
            <w:left w:val="none" w:sz="0" w:space="0" w:color="auto"/>
            <w:bottom w:val="none" w:sz="0" w:space="0" w:color="auto"/>
            <w:right w:val="none" w:sz="0" w:space="0" w:color="auto"/>
          </w:divBdr>
        </w:div>
        <w:div w:id="2095322017">
          <w:marLeft w:val="547"/>
          <w:marRight w:val="0"/>
          <w:marTop w:val="200"/>
          <w:marBottom w:val="0"/>
          <w:divBdr>
            <w:top w:val="none" w:sz="0" w:space="0" w:color="auto"/>
            <w:left w:val="none" w:sz="0" w:space="0" w:color="auto"/>
            <w:bottom w:val="none" w:sz="0" w:space="0" w:color="auto"/>
            <w:right w:val="none" w:sz="0" w:space="0" w:color="auto"/>
          </w:divBdr>
        </w:div>
      </w:divsChild>
    </w:div>
    <w:div w:id="161245625">
      <w:bodyDiv w:val="1"/>
      <w:marLeft w:val="0"/>
      <w:marRight w:val="0"/>
      <w:marTop w:val="0"/>
      <w:marBottom w:val="0"/>
      <w:divBdr>
        <w:top w:val="none" w:sz="0" w:space="0" w:color="auto"/>
        <w:left w:val="none" w:sz="0" w:space="0" w:color="auto"/>
        <w:bottom w:val="none" w:sz="0" w:space="0" w:color="auto"/>
        <w:right w:val="none" w:sz="0" w:space="0" w:color="auto"/>
      </w:divBdr>
      <w:divsChild>
        <w:div w:id="145822037">
          <w:marLeft w:val="0"/>
          <w:marRight w:val="0"/>
          <w:marTop w:val="0"/>
          <w:marBottom w:val="0"/>
          <w:divBdr>
            <w:top w:val="none" w:sz="0" w:space="0" w:color="auto"/>
            <w:left w:val="none" w:sz="0" w:space="0" w:color="auto"/>
            <w:bottom w:val="none" w:sz="0" w:space="0" w:color="auto"/>
            <w:right w:val="none" w:sz="0" w:space="0" w:color="auto"/>
          </w:divBdr>
        </w:div>
        <w:div w:id="586033877">
          <w:marLeft w:val="0"/>
          <w:marRight w:val="0"/>
          <w:marTop w:val="0"/>
          <w:marBottom w:val="0"/>
          <w:divBdr>
            <w:top w:val="none" w:sz="0" w:space="0" w:color="auto"/>
            <w:left w:val="none" w:sz="0" w:space="0" w:color="auto"/>
            <w:bottom w:val="none" w:sz="0" w:space="0" w:color="auto"/>
            <w:right w:val="none" w:sz="0" w:space="0" w:color="auto"/>
          </w:divBdr>
        </w:div>
        <w:div w:id="1109544462">
          <w:marLeft w:val="0"/>
          <w:marRight w:val="0"/>
          <w:marTop w:val="0"/>
          <w:marBottom w:val="0"/>
          <w:divBdr>
            <w:top w:val="none" w:sz="0" w:space="0" w:color="auto"/>
            <w:left w:val="none" w:sz="0" w:space="0" w:color="auto"/>
            <w:bottom w:val="none" w:sz="0" w:space="0" w:color="auto"/>
            <w:right w:val="none" w:sz="0" w:space="0" w:color="auto"/>
          </w:divBdr>
        </w:div>
        <w:div w:id="1274245184">
          <w:marLeft w:val="0"/>
          <w:marRight w:val="0"/>
          <w:marTop w:val="0"/>
          <w:marBottom w:val="0"/>
          <w:divBdr>
            <w:top w:val="none" w:sz="0" w:space="0" w:color="auto"/>
            <w:left w:val="none" w:sz="0" w:space="0" w:color="auto"/>
            <w:bottom w:val="none" w:sz="0" w:space="0" w:color="auto"/>
            <w:right w:val="none" w:sz="0" w:space="0" w:color="auto"/>
          </w:divBdr>
        </w:div>
        <w:div w:id="1819688225">
          <w:marLeft w:val="0"/>
          <w:marRight w:val="0"/>
          <w:marTop w:val="0"/>
          <w:marBottom w:val="0"/>
          <w:divBdr>
            <w:top w:val="none" w:sz="0" w:space="0" w:color="auto"/>
            <w:left w:val="none" w:sz="0" w:space="0" w:color="auto"/>
            <w:bottom w:val="none" w:sz="0" w:space="0" w:color="auto"/>
            <w:right w:val="none" w:sz="0" w:space="0" w:color="auto"/>
          </w:divBdr>
        </w:div>
      </w:divsChild>
    </w:div>
    <w:div w:id="172114713">
      <w:bodyDiv w:val="1"/>
      <w:marLeft w:val="0"/>
      <w:marRight w:val="0"/>
      <w:marTop w:val="0"/>
      <w:marBottom w:val="0"/>
      <w:divBdr>
        <w:top w:val="none" w:sz="0" w:space="0" w:color="auto"/>
        <w:left w:val="none" w:sz="0" w:space="0" w:color="auto"/>
        <w:bottom w:val="none" w:sz="0" w:space="0" w:color="auto"/>
        <w:right w:val="none" w:sz="0" w:space="0" w:color="auto"/>
      </w:divBdr>
      <w:divsChild>
        <w:div w:id="419450926">
          <w:marLeft w:val="0"/>
          <w:marRight w:val="0"/>
          <w:marTop w:val="0"/>
          <w:marBottom w:val="0"/>
          <w:divBdr>
            <w:top w:val="none" w:sz="0" w:space="0" w:color="auto"/>
            <w:left w:val="none" w:sz="0" w:space="0" w:color="auto"/>
            <w:bottom w:val="none" w:sz="0" w:space="0" w:color="auto"/>
            <w:right w:val="none" w:sz="0" w:space="0" w:color="auto"/>
          </w:divBdr>
        </w:div>
        <w:div w:id="627777912">
          <w:marLeft w:val="0"/>
          <w:marRight w:val="0"/>
          <w:marTop w:val="0"/>
          <w:marBottom w:val="0"/>
          <w:divBdr>
            <w:top w:val="none" w:sz="0" w:space="0" w:color="auto"/>
            <w:left w:val="none" w:sz="0" w:space="0" w:color="auto"/>
            <w:bottom w:val="none" w:sz="0" w:space="0" w:color="auto"/>
            <w:right w:val="none" w:sz="0" w:space="0" w:color="auto"/>
          </w:divBdr>
        </w:div>
      </w:divsChild>
    </w:div>
    <w:div w:id="174735760">
      <w:bodyDiv w:val="1"/>
      <w:marLeft w:val="0"/>
      <w:marRight w:val="0"/>
      <w:marTop w:val="0"/>
      <w:marBottom w:val="0"/>
      <w:divBdr>
        <w:top w:val="none" w:sz="0" w:space="0" w:color="auto"/>
        <w:left w:val="none" w:sz="0" w:space="0" w:color="auto"/>
        <w:bottom w:val="none" w:sz="0" w:space="0" w:color="auto"/>
        <w:right w:val="none" w:sz="0" w:space="0" w:color="auto"/>
      </w:divBdr>
    </w:div>
    <w:div w:id="185489350">
      <w:bodyDiv w:val="1"/>
      <w:marLeft w:val="0"/>
      <w:marRight w:val="0"/>
      <w:marTop w:val="0"/>
      <w:marBottom w:val="0"/>
      <w:divBdr>
        <w:top w:val="none" w:sz="0" w:space="0" w:color="auto"/>
        <w:left w:val="none" w:sz="0" w:space="0" w:color="auto"/>
        <w:bottom w:val="none" w:sz="0" w:space="0" w:color="auto"/>
        <w:right w:val="none" w:sz="0" w:space="0" w:color="auto"/>
      </w:divBdr>
    </w:div>
    <w:div w:id="188832946">
      <w:bodyDiv w:val="1"/>
      <w:marLeft w:val="0"/>
      <w:marRight w:val="0"/>
      <w:marTop w:val="0"/>
      <w:marBottom w:val="0"/>
      <w:divBdr>
        <w:top w:val="none" w:sz="0" w:space="0" w:color="auto"/>
        <w:left w:val="none" w:sz="0" w:space="0" w:color="auto"/>
        <w:bottom w:val="none" w:sz="0" w:space="0" w:color="auto"/>
        <w:right w:val="none" w:sz="0" w:space="0" w:color="auto"/>
      </w:divBdr>
    </w:div>
    <w:div w:id="205996667">
      <w:bodyDiv w:val="1"/>
      <w:marLeft w:val="0"/>
      <w:marRight w:val="0"/>
      <w:marTop w:val="0"/>
      <w:marBottom w:val="0"/>
      <w:divBdr>
        <w:top w:val="none" w:sz="0" w:space="0" w:color="auto"/>
        <w:left w:val="none" w:sz="0" w:space="0" w:color="auto"/>
        <w:bottom w:val="none" w:sz="0" w:space="0" w:color="auto"/>
        <w:right w:val="none" w:sz="0" w:space="0" w:color="auto"/>
      </w:divBdr>
      <w:divsChild>
        <w:div w:id="1608003033">
          <w:marLeft w:val="0"/>
          <w:marRight w:val="0"/>
          <w:marTop w:val="0"/>
          <w:marBottom w:val="0"/>
          <w:divBdr>
            <w:top w:val="none" w:sz="0" w:space="0" w:color="auto"/>
            <w:left w:val="none" w:sz="0" w:space="0" w:color="auto"/>
            <w:bottom w:val="none" w:sz="0" w:space="0" w:color="auto"/>
            <w:right w:val="none" w:sz="0" w:space="0" w:color="auto"/>
          </w:divBdr>
        </w:div>
        <w:div w:id="1843887273">
          <w:marLeft w:val="0"/>
          <w:marRight w:val="0"/>
          <w:marTop w:val="0"/>
          <w:marBottom w:val="0"/>
          <w:divBdr>
            <w:top w:val="none" w:sz="0" w:space="0" w:color="auto"/>
            <w:left w:val="none" w:sz="0" w:space="0" w:color="auto"/>
            <w:bottom w:val="none" w:sz="0" w:space="0" w:color="auto"/>
            <w:right w:val="none" w:sz="0" w:space="0" w:color="auto"/>
          </w:divBdr>
        </w:div>
        <w:div w:id="2049524800">
          <w:marLeft w:val="0"/>
          <w:marRight w:val="0"/>
          <w:marTop w:val="0"/>
          <w:marBottom w:val="0"/>
          <w:divBdr>
            <w:top w:val="none" w:sz="0" w:space="0" w:color="auto"/>
            <w:left w:val="none" w:sz="0" w:space="0" w:color="auto"/>
            <w:bottom w:val="none" w:sz="0" w:space="0" w:color="auto"/>
            <w:right w:val="none" w:sz="0" w:space="0" w:color="auto"/>
          </w:divBdr>
        </w:div>
      </w:divsChild>
    </w:div>
    <w:div w:id="219440575">
      <w:bodyDiv w:val="1"/>
      <w:marLeft w:val="0"/>
      <w:marRight w:val="0"/>
      <w:marTop w:val="0"/>
      <w:marBottom w:val="0"/>
      <w:divBdr>
        <w:top w:val="none" w:sz="0" w:space="0" w:color="auto"/>
        <w:left w:val="none" w:sz="0" w:space="0" w:color="auto"/>
        <w:bottom w:val="none" w:sz="0" w:space="0" w:color="auto"/>
        <w:right w:val="none" w:sz="0" w:space="0" w:color="auto"/>
      </w:divBdr>
    </w:div>
    <w:div w:id="230309657">
      <w:bodyDiv w:val="1"/>
      <w:marLeft w:val="0"/>
      <w:marRight w:val="0"/>
      <w:marTop w:val="0"/>
      <w:marBottom w:val="0"/>
      <w:divBdr>
        <w:top w:val="none" w:sz="0" w:space="0" w:color="auto"/>
        <w:left w:val="none" w:sz="0" w:space="0" w:color="auto"/>
        <w:bottom w:val="none" w:sz="0" w:space="0" w:color="auto"/>
        <w:right w:val="none" w:sz="0" w:space="0" w:color="auto"/>
      </w:divBdr>
    </w:div>
    <w:div w:id="236668872">
      <w:bodyDiv w:val="1"/>
      <w:marLeft w:val="0"/>
      <w:marRight w:val="0"/>
      <w:marTop w:val="0"/>
      <w:marBottom w:val="0"/>
      <w:divBdr>
        <w:top w:val="none" w:sz="0" w:space="0" w:color="auto"/>
        <w:left w:val="none" w:sz="0" w:space="0" w:color="auto"/>
        <w:bottom w:val="none" w:sz="0" w:space="0" w:color="auto"/>
        <w:right w:val="none" w:sz="0" w:space="0" w:color="auto"/>
      </w:divBdr>
    </w:div>
    <w:div w:id="260798185">
      <w:bodyDiv w:val="1"/>
      <w:marLeft w:val="0"/>
      <w:marRight w:val="0"/>
      <w:marTop w:val="0"/>
      <w:marBottom w:val="0"/>
      <w:divBdr>
        <w:top w:val="none" w:sz="0" w:space="0" w:color="auto"/>
        <w:left w:val="none" w:sz="0" w:space="0" w:color="auto"/>
        <w:bottom w:val="none" w:sz="0" w:space="0" w:color="auto"/>
        <w:right w:val="none" w:sz="0" w:space="0" w:color="auto"/>
      </w:divBdr>
      <w:divsChild>
        <w:div w:id="31468718">
          <w:marLeft w:val="0"/>
          <w:marRight w:val="0"/>
          <w:marTop w:val="0"/>
          <w:marBottom w:val="0"/>
          <w:divBdr>
            <w:top w:val="none" w:sz="0" w:space="0" w:color="auto"/>
            <w:left w:val="none" w:sz="0" w:space="0" w:color="auto"/>
            <w:bottom w:val="none" w:sz="0" w:space="0" w:color="auto"/>
            <w:right w:val="none" w:sz="0" w:space="0" w:color="auto"/>
          </w:divBdr>
        </w:div>
        <w:div w:id="413017027">
          <w:marLeft w:val="0"/>
          <w:marRight w:val="0"/>
          <w:marTop w:val="120"/>
          <w:marBottom w:val="0"/>
          <w:divBdr>
            <w:top w:val="none" w:sz="0" w:space="0" w:color="auto"/>
            <w:left w:val="none" w:sz="0" w:space="0" w:color="auto"/>
            <w:bottom w:val="none" w:sz="0" w:space="0" w:color="auto"/>
            <w:right w:val="none" w:sz="0" w:space="0" w:color="auto"/>
          </w:divBdr>
          <w:divsChild>
            <w:div w:id="1981766886">
              <w:marLeft w:val="0"/>
              <w:marRight w:val="0"/>
              <w:marTop w:val="0"/>
              <w:marBottom w:val="0"/>
              <w:divBdr>
                <w:top w:val="none" w:sz="0" w:space="0" w:color="auto"/>
                <w:left w:val="none" w:sz="0" w:space="0" w:color="auto"/>
                <w:bottom w:val="none" w:sz="0" w:space="0" w:color="auto"/>
                <w:right w:val="none" w:sz="0" w:space="0" w:color="auto"/>
              </w:divBdr>
            </w:div>
          </w:divsChild>
        </w:div>
        <w:div w:id="846215517">
          <w:marLeft w:val="0"/>
          <w:marRight w:val="0"/>
          <w:marTop w:val="0"/>
          <w:marBottom w:val="0"/>
          <w:divBdr>
            <w:top w:val="none" w:sz="0" w:space="0" w:color="auto"/>
            <w:left w:val="none" w:sz="0" w:space="0" w:color="auto"/>
            <w:bottom w:val="none" w:sz="0" w:space="0" w:color="auto"/>
            <w:right w:val="none" w:sz="0" w:space="0" w:color="auto"/>
          </w:divBdr>
        </w:div>
        <w:div w:id="1347361340">
          <w:marLeft w:val="0"/>
          <w:marRight w:val="0"/>
          <w:marTop w:val="120"/>
          <w:marBottom w:val="0"/>
          <w:divBdr>
            <w:top w:val="none" w:sz="0" w:space="0" w:color="auto"/>
            <w:left w:val="none" w:sz="0" w:space="0" w:color="auto"/>
            <w:bottom w:val="none" w:sz="0" w:space="0" w:color="auto"/>
            <w:right w:val="none" w:sz="0" w:space="0" w:color="auto"/>
          </w:divBdr>
          <w:divsChild>
            <w:div w:id="978807108">
              <w:marLeft w:val="0"/>
              <w:marRight w:val="0"/>
              <w:marTop w:val="0"/>
              <w:marBottom w:val="0"/>
              <w:divBdr>
                <w:top w:val="none" w:sz="0" w:space="0" w:color="auto"/>
                <w:left w:val="none" w:sz="0" w:space="0" w:color="auto"/>
                <w:bottom w:val="none" w:sz="0" w:space="0" w:color="auto"/>
                <w:right w:val="none" w:sz="0" w:space="0" w:color="auto"/>
              </w:divBdr>
            </w:div>
            <w:div w:id="20919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6174">
      <w:bodyDiv w:val="1"/>
      <w:marLeft w:val="0"/>
      <w:marRight w:val="0"/>
      <w:marTop w:val="0"/>
      <w:marBottom w:val="0"/>
      <w:divBdr>
        <w:top w:val="none" w:sz="0" w:space="0" w:color="auto"/>
        <w:left w:val="none" w:sz="0" w:space="0" w:color="auto"/>
        <w:bottom w:val="none" w:sz="0" w:space="0" w:color="auto"/>
        <w:right w:val="none" w:sz="0" w:space="0" w:color="auto"/>
      </w:divBdr>
    </w:div>
    <w:div w:id="281349072">
      <w:bodyDiv w:val="1"/>
      <w:marLeft w:val="0"/>
      <w:marRight w:val="0"/>
      <w:marTop w:val="0"/>
      <w:marBottom w:val="0"/>
      <w:divBdr>
        <w:top w:val="none" w:sz="0" w:space="0" w:color="auto"/>
        <w:left w:val="none" w:sz="0" w:space="0" w:color="auto"/>
        <w:bottom w:val="none" w:sz="0" w:space="0" w:color="auto"/>
        <w:right w:val="none" w:sz="0" w:space="0" w:color="auto"/>
      </w:divBdr>
      <w:divsChild>
        <w:div w:id="1450735434">
          <w:marLeft w:val="0"/>
          <w:marRight w:val="0"/>
          <w:marTop w:val="0"/>
          <w:marBottom w:val="0"/>
          <w:divBdr>
            <w:top w:val="none" w:sz="0" w:space="0" w:color="auto"/>
            <w:left w:val="none" w:sz="0" w:space="0" w:color="auto"/>
            <w:bottom w:val="none" w:sz="0" w:space="0" w:color="auto"/>
            <w:right w:val="none" w:sz="0" w:space="0" w:color="auto"/>
          </w:divBdr>
        </w:div>
        <w:div w:id="1939095113">
          <w:marLeft w:val="0"/>
          <w:marRight w:val="0"/>
          <w:marTop w:val="0"/>
          <w:marBottom w:val="0"/>
          <w:divBdr>
            <w:top w:val="none" w:sz="0" w:space="0" w:color="auto"/>
            <w:left w:val="none" w:sz="0" w:space="0" w:color="auto"/>
            <w:bottom w:val="none" w:sz="0" w:space="0" w:color="auto"/>
            <w:right w:val="none" w:sz="0" w:space="0" w:color="auto"/>
          </w:divBdr>
        </w:div>
      </w:divsChild>
    </w:div>
    <w:div w:id="294332238">
      <w:bodyDiv w:val="1"/>
      <w:marLeft w:val="0"/>
      <w:marRight w:val="0"/>
      <w:marTop w:val="0"/>
      <w:marBottom w:val="0"/>
      <w:divBdr>
        <w:top w:val="none" w:sz="0" w:space="0" w:color="auto"/>
        <w:left w:val="none" w:sz="0" w:space="0" w:color="auto"/>
        <w:bottom w:val="none" w:sz="0" w:space="0" w:color="auto"/>
        <w:right w:val="none" w:sz="0" w:space="0" w:color="auto"/>
      </w:divBdr>
    </w:div>
    <w:div w:id="325061397">
      <w:bodyDiv w:val="1"/>
      <w:marLeft w:val="0"/>
      <w:marRight w:val="0"/>
      <w:marTop w:val="0"/>
      <w:marBottom w:val="0"/>
      <w:divBdr>
        <w:top w:val="none" w:sz="0" w:space="0" w:color="auto"/>
        <w:left w:val="none" w:sz="0" w:space="0" w:color="auto"/>
        <w:bottom w:val="none" w:sz="0" w:space="0" w:color="auto"/>
        <w:right w:val="none" w:sz="0" w:space="0" w:color="auto"/>
      </w:divBdr>
    </w:div>
    <w:div w:id="328408831">
      <w:bodyDiv w:val="1"/>
      <w:marLeft w:val="0"/>
      <w:marRight w:val="0"/>
      <w:marTop w:val="0"/>
      <w:marBottom w:val="0"/>
      <w:divBdr>
        <w:top w:val="none" w:sz="0" w:space="0" w:color="auto"/>
        <w:left w:val="none" w:sz="0" w:space="0" w:color="auto"/>
        <w:bottom w:val="none" w:sz="0" w:space="0" w:color="auto"/>
        <w:right w:val="none" w:sz="0" w:space="0" w:color="auto"/>
      </w:divBdr>
      <w:divsChild>
        <w:div w:id="1813717435">
          <w:marLeft w:val="0"/>
          <w:marRight w:val="0"/>
          <w:marTop w:val="0"/>
          <w:marBottom w:val="0"/>
          <w:divBdr>
            <w:top w:val="none" w:sz="0" w:space="0" w:color="auto"/>
            <w:left w:val="none" w:sz="0" w:space="0" w:color="auto"/>
            <w:bottom w:val="none" w:sz="0" w:space="0" w:color="auto"/>
            <w:right w:val="none" w:sz="0" w:space="0" w:color="auto"/>
          </w:divBdr>
        </w:div>
        <w:div w:id="1919247039">
          <w:marLeft w:val="0"/>
          <w:marRight w:val="0"/>
          <w:marTop w:val="0"/>
          <w:marBottom w:val="0"/>
          <w:divBdr>
            <w:top w:val="none" w:sz="0" w:space="0" w:color="auto"/>
            <w:left w:val="none" w:sz="0" w:space="0" w:color="auto"/>
            <w:bottom w:val="none" w:sz="0" w:space="0" w:color="auto"/>
            <w:right w:val="none" w:sz="0" w:space="0" w:color="auto"/>
          </w:divBdr>
        </w:div>
      </w:divsChild>
    </w:div>
    <w:div w:id="347802847">
      <w:bodyDiv w:val="1"/>
      <w:marLeft w:val="0"/>
      <w:marRight w:val="0"/>
      <w:marTop w:val="0"/>
      <w:marBottom w:val="0"/>
      <w:divBdr>
        <w:top w:val="none" w:sz="0" w:space="0" w:color="auto"/>
        <w:left w:val="none" w:sz="0" w:space="0" w:color="auto"/>
        <w:bottom w:val="none" w:sz="0" w:space="0" w:color="auto"/>
        <w:right w:val="none" w:sz="0" w:space="0" w:color="auto"/>
      </w:divBdr>
    </w:div>
    <w:div w:id="353963237">
      <w:bodyDiv w:val="1"/>
      <w:marLeft w:val="0"/>
      <w:marRight w:val="0"/>
      <w:marTop w:val="0"/>
      <w:marBottom w:val="0"/>
      <w:divBdr>
        <w:top w:val="none" w:sz="0" w:space="0" w:color="auto"/>
        <w:left w:val="none" w:sz="0" w:space="0" w:color="auto"/>
        <w:bottom w:val="none" w:sz="0" w:space="0" w:color="auto"/>
        <w:right w:val="none" w:sz="0" w:space="0" w:color="auto"/>
      </w:divBdr>
      <w:divsChild>
        <w:div w:id="825828322">
          <w:marLeft w:val="0"/>
          <w:marRight w:val="0"/>
          <w:marTop w:val="0"/>
          <w:marBottom w:val="0"/>
          <w:divBdr>
            <w:top w:val="none" w:sz="0" w:space="0" w:color="auto"/>
            <w:left w:val="none" w:sz="0" w:space="0" w:color="auto"/>
            <w:bottom w:val="none" w:sz="0" w:space="0" w:color="auto"/>
            <w:right w:val="none" w:sz="0" w:space="0" w:color="auto"/>
          </w:divBdr>
        </w:div>
        <w:div w:id="835681617">
          <w:marLeft w:val="0"/>
          <w:marRight w:val="0"/>
          <w:marTop w:val="0"/>
          <w:marBottom w:val="0"/>
          <w:divBdr>
            <w:top w:val="none" w:sz="0" w:space="0" w:color="auto"/>
            <w:left w:val="none" w:sz="0" w:space="0" w:color="auto"/>
            <w:bottom w:val="none" w:sz="0" w:space="0" w:color="auto"/>
            <w:right w:val="none" w:sz="0" w:space="0" w:color="auto"/>
          </w:divBdr>
        </w:div>
        <w:div w:id="2128428364">
          <w:marLeft w:val="0"/>
          <w:marRight w:val="0"/>
          <w:marTop w:val="0"/>
          <w:marBottom w:val="0"/>
          <w:divBdr>
            <w:top w:val="none" w:sz="0" w:space="0" w:color="auto"/>
            <w:left w:val="none" w:sz="0" w:space="0" w:color="auto"/>
            <w:bottom w:val="none" w:sz="0" w:space="0" w:color="auto"/>
            <w:right w:val="none" w:sz="0" w:space="0" w:color="auto"/>
          </w:divBdr>
        </w:div>
      </w:divsChild>
    </w:div>
    <w:div w:id="356083005">
      <w:bodyDiv w:val="1"/>
      <w:marLeft w:val="0"/>
      <w:marRight w:val="0"/>
      <w:marTop w:val="0"/>
      <w:marBottom w:val="0"/>
      <w:divBdr>
        <w:top w:val="none" w:sz="0" w:space="0" w:color="auto"/>
        <w:left w:val="none" w:sz="0" w:space="0" w:color="auto"/>
        <w:bottom w:val="none" w:sz="0" w:space="0" w:color="auto"/>
        <w:right w:val="none" w:sz="0" w:space="0" w:color="auto"/>
      </w:divBdr>
    </w:div>
    <w:div w:id="364407253">
      <w:bodyDiv w:val="1"/>
      <w:marLeft w:val="0"/>
      <w:marRight w:val="0"/>
      <w:marTop w:val="0"/>
      <w:marBottom w:val="0"/>
      <w:divBdr>
        <w:top w:val="none" w:sz="0" w:space="0" w:color="auto"/>
        <w:left w:val="none" w:sz="0" w:space="0" w:color="auto"/>
        <w:bottom w:val="none" w:sz="0" w:space="0" w:color="auto"/>
        <w:right w:val="none" w:sz="0" w:space="0" w:color="auto"/>
      </w:divBdr>
    </w:div>
    <w:div w:id="368799200">
      <w:bodyDiv w:val="1"/>
      <w:marLeft w:val="0"/>
      <w:marRight w:val="0"/>
      <w:marTop w:val="0"/>
      <w:marBottom w:val="0"/>
      <w:divBdr>
        <w:top w:val="none" w:sz="0" w:space="0" w:color="auto"/>
        <w:left w:val="none" w:sz="0" w:space="0" w:color="auto"/>
        <w:bottom w:val="none" w:sz="0" w:space="0" w:color="auto"/>
        <w:right w:val="none" w:sz="0" w:space="0" w:color="auto"/>
      </w:divBdr>
    </w:div>
    <w:div w:id="397018075">
      <w:bodyDiv w:val="1"/>
      <w:marLeft w:val="0"/>
      <w:marRight w:val="0"/>
      <w:marTop w:val="0"/>
      <w:marBottom w:val="0"/>
      <w:divBdr>
        <w:top w:val="none" w:sz="0" w:space="0" w:color="auto"/>
        <w:left w:val="none" w:sz="0" w:space="0" w:color="auto"/>
        <w:bottom w:val="none" w:sz="0" w:space="0" w:color="auto"/>
        <w:right w:val="none" w:sz="0" w:space="0" w:color="auto"/>
      </w:divBdr>
      <w:divsChild>
        <w:div w:id="1812942665">
          <w:marLeft w:val="446"/>
          <w:marRight w:val="0"/>
          <w:marTop w:val="0"/>
          <w:marBottom w:val="0"/>
          <w:divBdr>
            <w:top w:val="none" w:sz="0" w:space="0" w:color="auto"/>
            <w:left w:val="none" w:sz="0" w:space="0" w:color="auto"/>
            <w:bottom w:val="none" w:sz="0" w:space="0" w:color="auto"/>
            <w:right w:val="none" w:sz="0" w:space="0" w:color="auto"/>
          </w:divBdr>
        </w:div>
      </w:divsChild>
    </w:div>
    <w:div w:id="403374992">
      <w:bodyDiv w:val="1"/>
      <w:marLeft w:val="0"/>
      <w:marRight w:val="0"/>
      <w:marTop w:val="0"/>
      <w:marBottom w:val="0"/>
      <w:divBdr>
        <w:top w:val="none" w:sz="0" w:space="0" w:color="auto"/>
        <w:left w:val="none" w:sz="0" w:space="0" w:color="auto"/>
        <w:bottom w:val="none" w:sz="0" w:space="0" w:color="auto"/>
        <w:right w:val="none" w:sz="0" w:space="0" w:color="auto"/>
      </w:divBdr>
    </w:div>
    <w:div w:id="403575502">
      <w:bodyDiv w:val="1"/>
      <w:marLeft w:val="0"/>
      <w:marRight w:val="0"/>
      <w:marTop w:val="0"/>
      <w:marBottom w:val="0"/>
      <w:divBdr>
        <w:top w:val="none" w:sz="0" w:space="0" w:color="auto"/>
        <w:left w:val="none" w:sz="0" w:space="0" w:color="auto"/>
        <w:bottom w:val="none" w:sz="0" w:space="0" w:color="auto"/>
        <w:right w:val="none" w:sz="0" w:space="0" w:color="auto"/>
      </w:divBdr>
    </w:div>
    <w:div w:id="436632947">
      <w:bodyDiv w:val="1"/>
      <w:marLeft w:val="0"/>
      <w:marRight w:val="0"/>
      <w:marTop w:val="0"/>
      <w:marBottom w:val="0"/>
      <w:divBdr>
        <w:top w:val="none" w:sz="0" w:space="0" w:color="auto"/>
        <w:left w:val="none" w:sz="0" w:space="0" w:color="auto"/>
        <w:bottom w:val="none" w:sz="0" w:space="0" w:color="auto"/>
        <w:right w:val="none" w:sz="0" w:space="0" w:color="auto"/>
      </w:divBdr>
      <w:divsChild>
        <w:div w:id="278411636">
          <w:marLeft w:val="547"/>
          <w:marRight w:val="0"/>
          <w:marTop w:val="200"/>
          <w:marBottom w:val="0"/>
          <w:divBdr>
            <w:top w:val="none" w:sz="0" w:space="0" w:color="auto"/>
            <w:left w:val="none" w:sz="0" w:space="0" w:color="auto"/>
            <w:bottom w:val="none" w:sz="0" w:space="0" w:color="auto"/>
            <w:right w:val="none" w:sz="0" w:space="0" w:color="auto"/>
          </w:divBdr>
        </w:div>
        <w:div w:id="286862519">
          <w:marLeft w:val="547"/>
          <w:marRight w:val="0"/>
          <w:marTop w:val="200"/>
          <w:marBottom w:val="0"/>
          <w:divBdr>
            <w:top w:val="none" w:sz="0" w:space="0" w:color="auto"/>
            <w:left w:val="none" w:sz="0" w:space="0" w:color="auto"/>
            <w:bottom w:val="none" w:sz="0" w:space="0" w:color="auto"/>
            <w:right w:val="none" w:sz="0" w:space="0" w:color="auto"/>
          </w:divBdr>
        </w:div>
        <w:div w:id="712316097">
          <w:marLeft w:val="547"/>
          <w:marRight w:val="0"/>
          <w:marTop w:val="200"/>
          <w:marBottom w:val="0"/>
          <w:divBdr>
            <w:top w:val="none" w:sz="0" w:space="0" w:color="auto"/>
            <w:left w:val="none" w:sz="0" w:space="0" w:color="auto"/>
            <w:bottom w:val="none" w:sz="0" w:space="0" w:color="auto"/>
            <w:right w:val="none" w:sz="0" w:space="0" w:color="auto"/>
          </w:divBdr>
        </w:div>
        <w:div w:id="913583399">
          <w:marLeft w:val="547"/>
          <w:marRight w:val="0"/>
          <w:marTop w:val="200"/>
          <w:marBottom w:val="0"/>
          <w:divBdr>
            <w:top w:val="none" w:sz="0" w:space="0" w:color="auto"/>
            <w:left w:val="none" w:sz="0" w:space="0" w:color="auto"/>
            <w:bottom w:val="none" w:sz="0" w:space="0" w:color="auto"/>
            <w:right w:val="none" w:sz="0" w:space="0" w:color="auto"/>
          </w:divBdr>
        </w:div>
        <w:div w:id="1460144773">
          <w:marLeft w:val="547"/>
          <w:marRight w:val="0"/>
          <w:marTop w:val="200"/>
          <w:marBottom w:val="0"/>
          <w:divBdr>
            <w:top w:val="none" w:sz="0" w:space="0" w:color="auto"/>
            <w:left w:val="none" w:sz="0" w:space="0" w:color="auto"/>
            <w:bottom w:val="none" w:sz="0" w:space="0" w:color="auto"/>
            <w:right w:val="none" w:sz="0" w:space="0" w:color="auto"/>
          </w:divBdr>
        </w:div>
        <w:div w:id="1647395558">
          <w:marLeft w:val="547"/>
          <w:marRight w:val="0"/>
          <w:marTop w:val="200"/>
          <w:marBottom w:val="0"/>
          <w:divBdr>
            <w:top w:val="none" w:sz="0" w:space="0" w:color="auto"/>
            <w:left w:val="none" w:sz="0" w:space="0" w:color="auto"/>
            <w:bottom w:val="none" w:sz="0" w:space="0" w:color="auto"/>
            <w:right w:val="none" w:sz="0" w:space="0" w:color="auto"/>
          </w:divBdr>
        </w:div>
        <w:div w:id="2019697515">
          <w:marLeft w:val="547"/>
          <w:marRight w:val="0"/>
          <w:marTop w:val="200"/>
          <w:marBottom w:val="0"/>
          <w:divBdr>
            <w:top w:val="none" w:sz="0" w:space="0" w:color="auto"/>
            <w:left w:val="none" w:sz="0" w:space="0" w:color="auto"/>
            <w:bottom w:val="none" w:sz="0" w:space="0" w:color="auto"/>
            <w:right w:val="none" w:sz="0" w:space="0" w:color="auto"/>
          </w:divBdr>
        </w:div>
      </w:divsChild>
    </w:div>
    <w:div w:id="437793009">
      <w:bodyDiv w:val="1"/>
      <w:marLeft w:val="0"/>
      <w:marRight w:val="0"/>
      <w:marTop w:val="0"/>
      <w:marBottom w:val="0"/>
      <w:divBdr>
        <w:top w:val="none" w:sz="0" w:space="0" w:color="auto"/>
        <w:left w:val="none" w:sz="0" w:space="0" w:color="auto"/>
        <w:bottom w:val="none" w:sz="0" w:space="0" w:color="auto"/>
        <w:right w:val="none" w:sz="0" w:space="0" w:color="auto"/>
      </w:divBdr>
    </w:div>
    <w:div w:id="448820823">
      <w:bodyDiv w:val="1"/>
      <w:marLeft w:val="0"/>
      <w:marRight w:val="0"/>
      <w:marTop w:val="0"/>
      <w:marBottom w:val="0"/>
      <w:divBdr>
        <w:top w:val="none" w:sz="0" w:space="0" w:color="auto"/>
        <w:left w:val="none" w:sz="0" w:space="0" w:color="auto"/>
        <w:bottom w:val="none" w:sz="0" w:space="0" w:color="auto"/>
        <w:right w:val="none" w:sz="0" w:space="0" w:color="auto"/>
      </w:divBdr>
      <w:divsChild>
        <w:div w:id="1011956323">
          <w:marLeft w:val="0"/>
          <w:marRight w:val="0"/>
          <w:marTop w:val="0"/>
          <w:marBottom w:val="0"/>
          <w:divBdr>
            <w:top w:val="none" w:sz="0" w:space="0" w:color="auto"/>
            <w:left w:val="none" w:sz="0" w:space="0" w:color="auto"/>
            <w:bottom w:val="none" w:sz="0" w:space="0" w:color="auto"/>
            <w:right w:val="none" w:sz="0" w:space="0" w:color="auto"/>
          </w:divBdr>
        </w:div>
        <w:div w:id="1918130967">
          <w:marLeft w:val="0"/>
          <w:marRight w:val="0"/>
          <w:marTop w:val="0"/>
          <w:marBottom w:val="0"/>
          <w:divBdr>
            <w:top w:val="none" w:sz="0" w:space="0" w:color="auto"/>
            <w:left w:val="none" w:sz="0" w:space="0" w:color="auto"/>
            <w:bottom w:val="none" w:sz="0" w:space="0" w:color="auto"/>
            <w:right w:val="none" w:sz="0" w:space="0" w:color="auto"/>
          </w:divBdr>
        </w:div>
      </w:divsChild>
    </w:div>
    <w:div w:id="489178635">
      <w:bodyDiv w:val="1"/>
      <w:marLeft w:val="0"/>
      <w:marRight w:val="0"/>
      <w:marTop w:val="0"/>
      <w:marBottom w:val="0"/>
      <w:divBdr>
        <w:top w:val="none" w:sz="0" w:space="0" w:color="auto"/>
        <w:left w:val="none" w:sz="0" w:space="0" w:color="auto"/>
        <w:bottom w:val="none" w:sz="0" w:space="0" w:color="auto"/>
        <w:right w:val="none" w:sz="0" w:space="0" w:color="auto"/>
      </w:divBdr>
      <w:divsChild>
        <w:div w:id="898322163">
          <w:marLeft w:val="0"/>
          <w:marRight w:val="0"/>
          <w:marTop w:val="0"/>
          <w:marBottom w:val="0"/>
          <w:divBdr>
            <w:top w:val="none" w:sz="0" w:space="0" w:color="auto"/>
            <w:left w:val="none" w:sz="0" w:space="0" w:color="auto"/>
            <w:bottom w:val="none" w:sz="0" w:space="0" w:color="auto"/>
            <w:right w:val="none" w:sz="0" w:space="0" w:color="auto"/>
          </w:divBdr>
        </w:div>
        <w:div w:id="1306861704">
          <w:marLeft w:val="0"/>
          <w:marRight w:val="0"/>
          <w:marTop w:val="0"/>
          <w:marBottom w:val="0"/>
          <w:divBdr>
            <w:top w:val="none" w:sz="0" w:space="0" w:color="auto"/>
            <w:left w:val="none" w:sz="0" w:space="0" w:color="auto"/>
            <w:bottom w:val="none" w:sz="0" w:space="0" w:color="auto"/>
            <w:right w:val="none" w:sz="0" w:space="0" w:color="auto"/>
          </w:divBdr>
        </w:div>
        <w:div w:id="1637418873">
          <w:marLeft w:val="0"/>
          <w:marRight w:val="0"/>
          <w:marTop w:val="0"/>
          <w:marBottom w:val="0"/>
          <w:divBdr>
            <w:top w:val="none" w:sz="0" w:space="0" w:color="auto"/>
            <w:left w:val="none" w:sz="0" w:space="0" w:color="auto"/>
            <w:bottom w:val="none" w:sz="0" w:space="0" w:color="auto"/>
            <w:right w:val="none" w:sz="0" w:space="0" w:color="auto"/>
          </w:divBdr>
        </w:div>
      </w:divsChild>
    </w:div>
    <w:div w:id="498230865">
      <w:bodyDiv w:val="1"/>
      <w:marLeft w:val="0"/>
      <w:marRight w:val="0"/>
      <w:marTop w:val="0"/>
      <w:marBottom w:val="0"/>
      <w:divBdr>
        <w:top w:val="none" w:sz="0" w:space="0" w:color="auto"/>
        <w:left w:val="none" w:sz="0" w:space="0" w:color="auto"/>
        <w:bottom w:val="none" w:sz="0" w:space="0" w:color="auto"/>
        <w:right w:val="none" w:sz="0" w:space="0" w:color="auto"/>
      </w:divBdr>
    </w:div>
    <w:div w:id="500435834">
      <w:bodyDiv w:val="1"/>
      <w:marLeft w:val="0"/>
      <w:marRight w:val="0"/>
      <w:marTop w:val="0"/>
      <w:marBottom w:val="0"/>
      <w:divBdr>
        <w:top w:val="none" w:sz="0" w:space="0" w:color="auto"/>
        <w:left w:val="none" w:sz="0" w:space="0" w:color="auto"/>
        <w:bottom w:val="none" w:sz="0" w:space="0" w:color="auto"/>
        <w:right w:val="none" w:sz="0" w:space="0" w:color="auto"/>
      </w:divBdr>
      <w:divsChild>
        <w:div w:id="29570681">
          <w:marLeft w:val="0"/>
          <w:marRight w:val="0"/>
          <w:marTop w:val="0"/>
          <w:marBottom w:val="0"/>
          <w:divBdr>
            <w:top w:val="none" w:sz="0" w:space="0" w:color="auto"/>
            <w:left w:val="none" w:sz="0" w:space="0" w:color="auto"/>
            <w:bottom w:val="none" w:sz="0" w:space="0" w:color="auto"/>
            <w:right w:val="none" w:sz="0" w:space="0" w:color="auto"/>
          </w:divBdr>
        </w:div>
        <w:div w:id="1346861796">
          <w:marLeft w:val="0"/>
          <w:marRight w:val="0"/>
          <w:marTop w:val="0"/>
          <w:marBottom w:val="0"/>
          <w:divBdr>
            <w:top w:val="none" w:sz="0" w:space="0" w:color="auto"/>
            <w:left w:val="none" w:sz="0" w:space="0" w:color="auto"/>
            <w:bottom w:val="none" w:sz="0" w:space="0" w:color="auto"/>
            <w:right w:val="none" w:sz="0" w:space="0" w:color="auto"/>
          </w:divBdr>
        </w:div>
      </w:divsChild>
    </w:div>
    <w:div w:id="513037741">
      <w:bodyDiv w:val="1"/>
      <w:marLeft w:val="0"/>
      <w:marRight w:val="0"/>
      <w:marTop w:val="0"/>
      <w:marBottom w:val="0"/>
      <w:divBdr>
        <w:top w:val="none" w:sz="0" w:space="0" w:color="auto"/>
        <w:left w:val="none" w:sz="0" w:space="0" w:color="auto"/>
        <w:bottom w:val="none" w:sz="0" w:space="0" w:color="auto"/>
        <w:right w:val="none" w:sz="0" w:space="0" w:color="auto"/>
      </w:divBdr>
    </w:div>
    <w:div w:id="537008011">
      <w:bodyDiv w:val="1"/>
      <w:marLeft w:val="0"/>
      <w:marRight w:val="0"/>
      <w:marTop w:val="0"/>
      <w:marBottom w:val="0"/>
      <w:divBdr>
        <w:top w:val="none" w:sz="0" w:space="0" w:color="auto"/>
        <w:left w:val="none" w:sz="0" w:space="0" w:color="auto"/>
        <w:bottom w:val="none" w:sz="0" w:space="0" w:color="auto"/>
        <w:right w:val="none" w:sz="0" w:space="0" w:color="auto"/>
      </w:divBdr>
    </w:div>
    <w:div w:id="552157678">
      <w:bodyDiv w:val="1"/>
      <w:marLeft w:val="0"/>
      <w:marRight w:val="0"/>
      <w:marTop w:val="0"/>
      <w:marBottom w:val="0"/>
      <w:divBdr>
        <w:top w:val="none" w:sz="0" w:space="0" w:color="auto"/>
        <w:left w:val="none" w:sz="0" w:space="0" w:color="auto"/>
        <w:bottom w:val="none" w:sz="0" w:space="0" w:color="auto"/>
        <w:right w:val="none" w:sz="0" w:space="0" w:color="auto"/>
      </w:divBdr>
    </w:div>
    <w:div w:id="573316486">
      <w:bodyDiv w:val="1"/>
      <w:marLeft w:val="0"/>
      <w:marRight w:val="0"/>
      <w:marTop w:val="0"/>
      <w:marBottom w:val="0"/>
      <w:divBdr>
        <w:top w:val="none" w:sz="0" w:space="0" w:color="auto"/>
        <w:left w:val="none" w:sz="0" w:space="0" w:color="auto"/>
        <w:bottom w:val="none" w:sz="0" w:space="0" w:color="auto"/>
        <w:right w:val="none" w:sz="0" w:space="0" w:color="auto"/>
      </w:divBdr>
    </w:div>
    <w:div w:id="580716231">
      <w:bodyDiv w:val="1"/>
      <w:marLeft w:val="0"/>
      <w:marRight w:val="0"/>
      <w:marTop w:val="0"/>
      <w:marBottom w:val="0"/>
      <w:divBdr>
        <w:top w:val="none" w:sz="0" w:space="0" w:color="auto"/>
        <w:left w:val="none" w:sz="0" w:space="0" w:color="auto"/>
        <w:bottom w:val="none" w:sz="0" w:space="0" w:color="auto"/>
        <w:right w:val="none" w:sz="0" w:space="0" w:color="auto"/>
      </w:divBdr>
    </w:div>
    <w:div w:id="582373199">
      <w:bodyDiv w:val="1"/>
      <w:marLeft w:val="0"/>
      <w:marRight w:val="0"/>
      <w:marTop w:val="0"/>
      <w:marBottom w:val="0"/>
      <w:divBdr>
        <w:top w:val="none" w:sz="0" w:space="0" w:color="auto"/>
        <w:left w:val="none" w:sz="0" w:space="0" w:color="auto"/>
        <w:bottom w:val="none" w:sz="0" w:space="0" w:color="auto"/>
        <w:right w:val="none" w:sz="0" w:space="0" w:color="auto"/>
      </w:divBdr>
      <w:divsChild>
        <w:div w:id="1039356992">
          <w:marLeft w:val="0"/>
          <w:marRight w:val="0"/>
          <w:marTop w:val="0"/>
          <w:marBottom w:val="0"/>
          <w:divBdr>
            <w:top w:val="none" w:sz="0" w:space="0" w:color="auto"/>
            <w:left w:val="none" w:sz="0" w:space="0" w:color="auto"/>
            <w:bottom w:val="none" w:sz="0" w:space="0" w:color="auto"/>
            <w:right w:val="none" w:sz="0" w:space="0" w:color="auto"/>
          </w:divBdr>
        </w:div>
        <w:div w:id="1213421618">
          <w:marLeft w:val="0"/>
          <w:marRight w:val="0"/>
          <w:marTop w:val="0"/>
          <w:marBottom w:val="0"/>
          <w:divBdr>
            <w:top w:val="none" w:sz="0" w:space="0" w:color="auto"/>
            <w:left w:val="none" w:sz="0" w:space="0" w:color="auto"/>
            <w:bottom w:val="none" w:sz="0" w:space="0" w:color="auto"/>
            <w:right w:val="none" w:sz="0" w:space="0" w:color="auto"/>
          </w:divBdr>
        </w:div>
      </w:divsChild>
    </w:div>
    <w:div w:id="588542191">
      <w:bodyDiv w:val="1"/>
      <w:marLeft w:val="0"/>
      <w:marRight w:val="0"/>
      <w:marTop w:val="0"/>
      <w:marBottom w:val="0"/>
      <w:divBdr>
        <w:top w:val="none" w:sz="0" w:space="0" w:color="auto"/>
        <w:left w:val="none" w:sz="0" w:space="0" w:color="auto"/>
        <w:bottom w:val="none" w:sz="0" w:space="0" w:color="auto"/>
        <w:right w:val="none" w:sz="0" w:space="0" w:color="auto"/>
      </w:divBdr>
      <w:divsChild>
        <w:div w:id="37556658">
          <w:marLeft w:val="0"/>
          <w:marRight w:val="0"/>
          <w:marTop w:val="0"/>
          <w:marBottom w:val="0"/>
          <w:divBdr>
            <w:top w:val="none" w:sz="0" w:space="0" w:color="auto"/>
            <w:left w:val="none" w:sz="0" w:space="0" w:color="auto"/>
            <w:bottom w:val="none" w:sz="0" w:space="0" w:color="auto"/>
            <w:right w:val="none" w:sz="0" w:space="0" w:color="auto"/>
          </w:divBdr>
        </w:div>
        <w:div w:id="1669021207">
          <w:marLeft w:val="0"/>
          <w:marRight w:val="0"/>
          <w:marTop w:val="0"/>
          <w:marBottom w:val="0"/>
          <w:divBdr>
            <w:top w:val="none" w:sz="0" w:space="0" w:color="auto"/>
            <w:left w:val="none" w:sz="0" w:space="0" w:color="auto"/>
            <w:bottom w:val="none" w:sz="0" w:space="0" w:color="auto"/>
            <w:right w:val="none" w:sz="0" w:space="0" w:color="auto"/>
          </w:divBdr>
        </w:div>
      </w:divsChild>
    </w:div>
    <w:div w:id="619650447">
      <w:bodyDiv w:val="1"/>
      <w:marLeft w:val="0"/>
      <w:marRight w:val="0"/>
      <w:marTop w:val="0"/>
      <w:marBottom w:val="0"/>
      <w:divBdr>
        <w:top w:val="none" w:sz="0" w:space="0" w:color="auto"/>
        <w:left w:val="none" w:sz="0" w:space="0" w:color="auto"/>
        <w:bottom w:val="none" w:sz="0" w:space="0" w:color="auto"/>
        <w:right w:val="none" w:sz="0" w:space="0" w:color="auto"/>
      </w:divBdr>
    </w:div>
    <w:div w:id="630327025">
      <w:bodyDiv w:val="1"/>
      <w:marLeft w:val="0"/>
      <w:marRight w:val="0"/>
      <w:marTop w:val="0"/>
      <w:marBottom w:val="0"/>
      <w:divBdr>
        <w:top w:val="none" w:sz="0" w:space="0" w:color="auto"/>
        <w:left w:val="none" w:sz="0" w:space="0" w:color="auto"/>
        <w:bottom w:val="none" w:sz="0" w:space="0" w:color="auto"/>
        <w:right w:val="none" w:sz="0" w:space="0" w:color="auto"/>
      </w:divBdr>
    </w:div>
    <w:div w:id="665328973">
      <w:bodyDiv w:val="1"/>
      <w:marLeft w:val="0"/>
      <w:marRight w:val="0"/>
      <w:marTop w:val="0"/>
      <w:marBottom w:val="0"/>
      <w:divBdr>
        <w:top w:val="none" w:sz="0" w:space="0" w:color="auto"/>
        <w:left w:val="none" w:sz="0" w:space="0" w:color="auto"/>
        <w:bottom w:val="none" w:sz="0" w:space="0" w:color="auto"/>
        <w:right w:val="none" w:sz="0" w:space="0" w:color="auto"/>
      </w:divBdr>
    </w:div>
    <w:div w:id="672999056">
      <w:bodyDiv w:val="1"/>
      <w:marLeft w:val="0"/>
      <w:marRight w:val="0"/>
      <w:marTop w:val="0"/>
      <w:marBottom w:val="0"/>
      <w:divBdr>
        <w:top w:val="none" w:sz="0" w:space="0" w:color="auto"/>
        <w:left w:val="none" w:sz="0" w:space="0" w:color="auto"/>
        <w:bottom w:val="none" w:sz="0" w:space="0" w:color="auto"/>
        <w:right w:val="none" w:sz="0" w:space="0" w:color="auto"/>
      </w:divBdr>
    </w:div>
    <w:div w:id="682905339">
      <w:bodyDiv w:val="1"/>
      <w:marLeft w:val="0"/>
      <w:marRight w:val="0"/>
      <w:marTop w:val="0"/>
      <w:marBottom w:val="0"/>
      <w:divBdr>
        <w:top w:val="none" w:sz="0" w:space="0" w:color="auto"/>
        <w:left w:val="none" w:sz="0" w:space="0" w:color="auto"/>
        <w:bottom w:val="none" w:sz="0" w:space="0" w:color="auto"/>
        <w:right w:val="none" w:sz="0" w:space="0" w:color="auto"/>
      </w:divBdr>
    </w:div>
    <w:div w:id="691222635">
      <w:bodyDiv w:val="1"/>
      <w:marLeft w:val="0"/>
      <w:marRight w:val="0"/>
      <w:marTop w:val="0"/>
      <w:marBottom w:val="0"/>
      <w:divBdr>
        <w:top w:val="none" w:sz="0" w:space="0" w:color="auto"/>
        <w:left w:val="none" w:sz="0" w:space="0" w:color="auto"/>
        <w:bottom w:val="none" w:sz="0" w:space="0" w:color="auto"/>
        <w:right w:val="none" w:sz="0" w:space="0" w:color="auto"/>
      </w:divBdr>
    </w:div>
    <w:div w:id="692726133">
      <w:bodyDiv w:val="1"/>
      <w:marLeft w:val="0"/>
      <w:marRight w:val="0"/>
      <w:marTop w:val="0"/>
      <w:marBottom w:val="0"/>
      <w:divBdr>
        <w:top w:val="none" w:sz="0" w:space="0" w:color="auto"/>
        <w:left w:val="none" w:sz="0" w:space="0" w:color="auto"/>
        <w:bottom w:val="none" w:sz="0" w:space="0" w:color="auto"/>
        <w:right w:val="none" w:sz="0" w:space="0" w:color="auto"/>
      </w:divBdr>
    </w:div>
    <w:div w:id="705955920">
      <w:bodyDiv w:val="1"/>
      <w:marLeft w:val="0"/>
      <w:marRight w:val="0"/>
      <w:marTop w:val="0"/>
      <w:marBottom w:val="0"/>
      <w:divBdr>
        <w:top w:val="none" w:sz="0" w:space="0" w:color="auto"/>
        <w:left w:val="none" w:sz="0" w:space="0" w:color="auto"/>
        <w:bottom w:val="none" w:sz="0" w:space="0" w:color="auto"/>
        <w:right w:val="none" w:sz="0" w:space="0" w:color="auto"/>
      </w:divBdr>
    </w:div>
    <w:div w:id="708334890">
      <w:bodyDiv w:val="1"/>
      <w:marLeft w:val="0"/>
      <w:marRight w:val="0"/>
      <w:marTop w:val="0"/>
      <w:marBottom w:val="0"/>
      <w:divBdr>
        <w:top w:val="none" w:sz="0" w:space="0" w:color="auto"/>
        <w:left w:val="none" w:sz="0" w:space="0" w:color="auto"/>
        <w:bottom w:val="none" w:sz="0" w:space="0" w:color="auto"/>
        <w:right w:val="none" w:sz="0" w:space="0" w:color="auto"/>
      </w:divBdr>
    </w:div>
    <w:div w:id="724063955">
      <w:bodyDiv w:val="1"/>
      <w:marLeft w:val="0"/>
      <w:marRight w:val="0"/>
      <w:marTop w:val="0"/>
      <w:marBottom w:val="0"/>
      <w:divBdr>
        <w:top w:val="none" w:sz="0" w:space="0" w:color="auto"/>
        <w:left w:val="none" w:sz="0" w:space="0" w:color="auto"/>
        <w:bottom w:val="none" w:sz="0" w:space="0" w:color="auto"/>
        <w:right w:val="none" w:sz="0" w:space="0" w:color="auto"/>
      </w:divBdr>
      <w:divsChild>
        <w:div w:id="150491658">
          <w:marLeft w:val="0"/>
          <w:marRight w:val="0"/>
          <w:marTop w:val="0"/>
          <w:marBottom w:val="0"/>
          <w:divBdr>
            <w:top w:val="none" w:sz="0" w:space="0" w:color="auto"/>
            <w:left w:val="none" w:sz="0" w:space="0" w:color="auto"/>
            <w:bottom w:val="none" w:sz="0" w:space="0" w:color="auto"/>
            <w:right w:val="none" w:sz="0" w:space="0" w:color="auto"/>
          </w:divBdr>
        </w:div>
        <w:div w:id="491532320">
          <w:marLeft w:val="0"/>
          <w:marRight w:val="0"/>
          <w:marTop w:val="0"/>
          <w:marBottom w:val="0"/>
          <w:divBdr>
            <w:top w:val="none" w:sz="0" w:space="0" w:color="auto"/>
            <w:left w:val="none" w:sz="0" w:space="0" w:color="auto"/>
            <w:bottom w:val="none" w:sz="0" w:space="0" w:color="auto"/>
            <w:right w:val="none" w:sz="0" w:space="0" w:color="auto"/>
          </w:divBdr>
        </w:div>
        <w:div w:id="1233810661">
          <w:marLeft w:val="0"/>
          <w:marRight w:val="0"/>
          <w:marTop w:val="120"/>
          <w:marBottom w:val="0"/>
          <w:divBdr>
            <w:top w:val="none" w:sz="0" w:space="0" w:color="auto"/>
            <w:left w:val="none" w:sz="0" w:space="0" w:color="auto"/>
            <w:bottom w:val="none" w:sz="0" w:space="0" w:color="auto"/>
            <w:right w:val="none" w:sz="0" w:space="0" w:color="auto"/>
          </w:divBdr>
          <w:divsChild>
            <w:div w:id="865828451">
              <w:marLeft w:val="0"/>
              <w:marRight w:val="0"/>
              <w:marTop w:val="0"/>
              <w:marBottom w:val="0"/>
              <w:divBdr>
                <w:top w:val="none" w:sz="0" w:space="0" w:color="auto"/>
                <w:left w:val="none" w:sz="0" w:space="0" w:color="auto"/>
                <w:bottom w:val="none" w:sz="0" w:space="0" w:color="auto"/>
                <w:right w:val="none" w:sz="0" w:space="0" w:color="auto"/>
              </w:divBdr>
            </w:div>
            <w:div w:id="1647126662">
              <w:marLeft w:val="0"/>
              <w:marRight w:val="0"/>
              <w:marTop w:val="0"/>
              <w:marBottom w:val="0"/>
              <w:divBdr>
                <w:top w:val="none" w:sz="0" w:space="0" w:color="auto"/>
                <w:left w:val="none" w:sz="0" w:space="0" w:color="auto"/>
                <w:bottom w:val="none" w:sz="0" w:space="0" w:color="auto"/>
                <w:right w:val="none" w:sz="0" w:space="0" w:color="auto"/>
              </w:divBdr>
            </w:div>
          </w:divsChild>
        </w:div>
        <w:div w:id="1266966102">
          <w:marLeft w:val="0"/>
          <w:marRight w:val="0"/>
          <w:marTop w:val="0"/>
          <w:marBottom w:val="0"/>
          <w:divBdr>
            <w:top w:val="none" w:sz="0" w:space="0" w:color="auto"/>
            <w:left w:val="none" w:sz="0" w:space="0" w:color="auto"/>
            <w:bottom w:val="none" w:sz="0" w:space="0" w:color="auto"/>
            <w:right w:val="none" w:sz="0" w:space="0" w:color="auto"/>
          </w:divBdr>
        </w:div>
        <w:div w:id="1527938263">
          <w:marLeft w:val="0"/>
          <w:marRight w:val="0"/>
          <w:marTop w:val="0"/>
          <w:marBottom w:val="0"/>
          <w:divBdr>
            <w:top w:val="none" w:sz="0" w:space="0" w:color="auto"/>
            <w:left w:val="none" w:sz="0" w:space="0" w:color="auto"/>
            <w:bottom w:val="none" w:sz="0" w:space="0" w:color="auto"/>
            <w:right w:val="none" w:sz="0" w:space="0" w:color="auto"/>
          </w:divBdr>
        </w:div>
        <w:div w:id="1637759292">
          <w:marLeft w:val="0"/>
          <w:marRight w:val="0"/>
          <w:marTop w:val="0"/>
          <w:marBottom w:val="0"/>
          <w:divBdr>
            <w:top w:val="none" w:sz="0" w:space="0" w:color="auto"/>
            <w:left w:val="none" w:sz="0" w:space="0" w:color="auto"/>
            <w:bottom w:val="none" w:sz="0" w:space="0" w:color="auto"/>
            <w:right w:val="none" w:sz="0" w:space="0" w:color="auto"/>
          </w:divBdr>
        </w:div>
        <w:div w:id="1825121132">
          <w:marLeft w:val="0"/>
          <w:marRight w:val="0"/>
          <w:marTop w:val="0"/>
          <w:marBottom w:val="0"/>
          <w:divBdr>
            <w:top w:val="none" w:sz="0" w:space="0" w:color="auto"/>
            <w:left w:val="none" w:sz="0" w:space="0" w:color="auto"/>
            <w:bottom w:val="none" w:sz="0" w:space="0" w:color="auto"/>
            <w:right w:val="none" w:sz="0" w:space="0" w:color="auto"/>
          </w:divBdr>
        </w:div>
      </w:divsChild>
    </w:div>
    <w:div w:id="750278213">
      <w:bodyDiv w:val="1"/>
      <w:marLeft w:val="0"/>
      <w:marRight w:val="0"/>
      <w:marTop w:val="0"/>
      <w:marBottom w:val="0"/>
      <w:divBdr>
        <w:top w:val="none" w:sz="0" w:space="0" w:color="auto"/>
        <w:left w:val="none" w:sz="0" w:space="0" w:color="auto"/>
        <w:bottom w:val="none" w:sz="0" w:space="0" w:color="auto"/>
        <w:right w:val="none" w:sz="0" w:space="0" w:color="auto"/>
      </w:divBdr>
    </w:div>
    <w:div w:id="752435999">
      <w:bodyDiv w:val="1"/>
      <w:marLeft w:val="0"/>
      <w:marRight w:val="0"/>
      <w:marTop w:val="0"/>
      <w:marBottom w:val="0"/>
      <w:divBdr>
        <w:top w:val="none" w:sz="0" w:space="0" w:color="auto"/>
        <w:left w:val="none" w:sz="0" w:space="0" w:color="auto"/>
        <w:bottom w:val="none" w:sz="0" w:space="0" w:color="auto"/>
        <w:right w:val="none" w:sz="0" w:space="0" w:color="auto"/>
      </w:divBdr>
    </w:div>
    <w:div w:id="762847646">
      <w:bodyDiv w:val="1"/>
      <w:marLeft w:val="0"/>
      <w:marRight w:val="0"/>
      <w:marTop w:val="0"/>
      <w:marBottom w:val="0"/>
      <w:divBdr>
        <w:top w:val="none" w:sz="0" w:space="0" w:color="auto"/>
        <w:left w:val="none" w:sz="0" w:space="0" w:color="auto"/>
        <w:bottom w:val="none" w:sz="0" w:space="0" w:color="auto"/>
        <w:right w:val="none" w:sz="0" w:space="0" w:color="auto"/>
      </w:divBdr>
    </w:div>
    <w:div w:id="778186879">
      <w:bodyDiv w:val="1"/>
      <w:marLeft w:val="0"/>
      <w:marRight w:val="0"/>
      <w:marTop w:val="0"/>
      <w:marBottom w:val="0"/>
      <w:divBdr>
        <w:top w:val="none" w:sz="0" w:space="0" w:color="auto"/>
        <w:left w:val="none" w:sz="0" w:space="0" w:color="auto"/>
        <w:bottom w:val="none" w:sz="0" w:space="0" w:color="auto"/>
        <w:right w:val="none" w:sz="0" w:space="0" w:color="auto"/>
      </w:divBdr>
    </w:div>
    <w:div w:id="779180446">
      <w:bodyDiv w:val="1"/>
      <w:marLeft w:val="0"/>
      <w:marRight w:val="0"/>
      <w:marTop w:val="0"/>
      <w:marBottom w:val="0"/>
      <w:divBdr>
        <w:top w:val="none" w:sz="0" w:space="0" w:color="auto"/>
        <w:left w:val="none" w:sz="0" w:space="0" w:color="auto"/>
        <w:bottom w:val="none" w:sz="0" w:space="0" w:color="auto"/>
        <w:right w:val="none" w:sz="0" w:space="0" w:color="auto"/>
      </w:divBdr>
    </w:div>
    <w:div w:id="790977298">
      <w:bodyDiv w:val="1"/>
      <w:marLeft w:val="0"/>
      <w:marRight w:val="0"/>
      <w:marTop w:val="0"/>
      <w:marBottom w:val="0"/>
      <w:divBdr>
        <w:top w:val="none" w:sz="0" w:space="0" w:color="auto"/>
        <w:left w:val="none" w:sz="0" w:space="0" w:color="auto"/>
        <w:bottom w:val="none" w:sz="0" w:space="0" w:color="auto"/>
        <w:right w:val="none" w:sz="0" w:space="0" w:color="auto"/>
      </w:divBdr>
    </w:div>
    <w:div w:id="809710172">
      <w:bodyDiv w:val="1"/>
      <w:marLeft w:val="0"/>
      <w:marRight w:val="0"/>
      <w:marTop w:val="0"/>
      <w:marBottom w:val="0"/>
      <w:divBdr>
        <w:top w:val="none" w:sz="0" w:space="0" w:color="auto"/>
        <w:left w:val="none" w:sz="0" w:space="0" w:color="auto"/>
        <w:bottom w:val="none" w:sz="0" w:space="0" w:color="auto"/>
        <w:right w:val="none" w:sz="0" w:space="0" w:color="auto"/>
      </w:divBdr>
      <w:divsChild>
        <w:div w:id="843935989">
          <w:marLeft w:val="446"/>
          <w:marRight w:val="0"/>
          <w:marTop w:val="0"/>
          <w:marBottom w:val="0"/>
          <w:divBdr>
            <w:top w:val="none" w:sz="0" w:space="0" w:color="auto"/>
            <w:left w:val="none" w:sz="0" w:space="0" w:color="auto"/>
            <w:bottom w:val="none" w:sz="0" w:space="0" w:color="auto"/>
            <w:right w:val="none" w:sz="0" w:space="0" w:color="auto"/>
          </w:divBdr>
        </w:div>
      </w:divsChild>
    </w:div>
    <w:div w:id="819927228">
      <w:bodyDiv w:val="1"/>
      <w:marLeft w:val="0"/>
      <w:marRight w:val="0"/>
      <w:marTop w:val="0"/>
      <w:marBottom w:val="0"/>
      <w:divBdr>
        <w:top w:val="none" w:sz="0" w:space="0" w:color="auto"/>
        <w:left w:val="none" w:sz="0" w:space="0" w:color="auto"/>
        <w:bottom w:val="none" w:sz="0" w:space="0" w:color="auto"/>
        <w:right w:val="none" w:sz="0" w:space="0" w:color="auto"/>
      </w:divBdr>
    </w:div>
    <w:div w:id="823860408">
      <w:bodyDiv w:val="1"/>
      <w:marLeft w:val="0"/>
      <w:marRight w:val="0"/>
      <w:marTop w:val="0"/>
      <w:marBottom w:val="0"/>
      <w:divBdr>
        <w:top w:val="none" w:sz="0" w:space="0" w:color="auto"/>
        <w:left w:val="none" w:sz="0" w:space="0" w:color="auto"/>
        <w:bottom w:val="none" w:sz="0" w:space="0" w:color="auto"/>
        <w:right w:val="none" w:sz="0" w:space="0" w:color="auto"/>
      </w:divBdr>
    </w:div>
    <w:div w:id="827215052">
      <w:bodyDiv w:val="1"/>
      <w:marLeft w:val="0"/>
      <w:marRight w:val="0"/>
      <w:marTop w:val="0"/>
      <w:marBottom w:val="0"/>
      <w:divBdr>
        <w:top w:val="none" w:sz="0" w:space="0" w:color="auto"/>
        <w:left w:val="none" w:sz="0" w:space="0" w:color="auto"/>
        <w:bottom w:val="none" w:sz="0" w:space="0" w:color="auto"/>
        <w:right w:val="none" w:sz="0" w:space="0" w:color="auto"/>
      </w:divBdr>
    </w:div>
    <w:div w:id="828400205">
      <w:bodyDiv w:val="1"/>
      <w:marLeft w:val="0"/>
      <w:marRight w:val="0"/>
      <w:marTop w:val="0"/>
      <w:marBottom w:val="0"/>
      <w:divBdr>
        <w:top w:val="none" w:sz="0" w:space="0" w:color="auto"/>
        <w:left w:val="none" w:sz="0" w:space="0" w:color="auto"/>
        <w:bottom w:val="none" w:sz="0" w:space="0" w:color="auto"/>
        <w:right w:val="none" w:sz="0" w:space="0" w:color="auto"/>
      </w:divBdr>
    </w:div>
    <w:div w:id="851989654">
      <w:bodyDiv w:val="1"/>
      <w:marLeft w:val="0"/>
      <w:marRight w:val="0"/>
      <w:marTop w:val="0"/>
      <w:marBottom w:val="0"/>
      <w:divBdr>
        <w:top w:val="none" w:sz="0" w:space="0" w:color="auto"/>
        <w:left w:val="none" w:sz="0" w:space="0" w:color="auto"/>
        <w:bottom w:val="none" w:sz="0" w:space="0" w:color="auto"/>
        <w:right w:val="none" w:sz="0" w:space="0" w:color="auto"/>
      </w:divBdr>
    </w:div>
    <w:div w:id="852306929">
      <w:bodyDiv w:val="1"/>
      <w:marLeft w:val="0"/>
      <w:marRight w:val="0"/>
      <w:marTop w:val="0"/>
      <w:marBottom w:val="0"/>
      <w:divBdr>
        <w:top w:val="none" w:sz="0" w:space="0" w:color="auto"/>
        <w:left w:val="none" w:sz="0" w:space="0" w:color="auto"/>
        <w:bottom w:val="none" w:sz="0" w:space="0" w:color="auto"/>
        <w:right w:val="none" w:sz="0" w:space="0" w:color="auto"/>
      </w:divBdr>
      <w:divsChild>
        <w:div w:id="1369337362">
          <w:marLeft w:val="0"/>
          <w:marRight w:val="0"/>
          <w:marTop w:val="0"/>
          <w:marBottom w:val="0"/>
          <w:divBdr>
            <w:top w:val="none" w:sz="0" w:space="0" w:color="auto"/>
            <w:left w:val="none" w:sz="0" w:space="0" w:color="auto"/>
            <w:bottom w:val="none" w:sz="0" w:space="0" w:color="auto"/>
            <w:right w:val="none" w:sz="0" w:space="0" w:color="auto"/>
          </w:divBdr>
        </w:div>
        <w:div w:id="1678650763">
          <w:marLeft w:val="0"/>
          <w:marRight w:val="0"/>
          <w:marTop w:val="0"/>
          <w:marBottom w:val="0"/>
          <w:divBdr>
            <w:top w:val="none" w:sz="0" w:space="0" w:color="auto"/>
            <w:left w:val="none" w:sz="0" w:space="0" w:color="auto"/>
            <w:bottom w:val="none" w:sz="0" w:space="0" w:color="auto"/>
            <w:right w:val="none" w:sz="0" w:space="0" w:color="auto"/>
          </w:divBdr>
        </w:div>
      </w:divsChild>
    </w:div>
    <w:div w:id="869759112">
      <w:bodyDiv w:val="1"/>
      <w:marLeft w:val="0"/>
      <w:marRight w:val="0"/>
      <w:marTop w:val="0"/>
      <w:marBottom w:val="0"/>
      <w:divBdr>
        <w:top w:val="none" w:sz="0" w:space="0" w:color="auto"/>
        <w:left w:val="none" w:sz="0" w:space="0" w:color="auto"/>
        <w:bottom w:val="none" w:sz="0" w:space="0" w:color="auto"/>
        <w:right w:val="none" w:sz="0" w:space="0" w:color="auto"/>
      </w:divBdr>
    </w:div>
    <w:div w:id="875197376">
      <w:bodyDiv w:val="1"/>
      <w:marLeft w:val="0"/>
      <w:marRight w:val="0"/>
      <w:marTop w:val="0"/>
      <w:marBottom w:val="0"/>
      <w:divBdr>
        <w:top w:val="none" w:sz="0" w:space="0" w:color="auto"/>
        <w:left w:val="none" w:sz="0" w:space="0" w:color="auto"/>
        <w:bottom w:val="none" w:sz="0" w:space="0" w:color="auto"/>
        <w:right w:val="none" w:sz="0" w:space="0" w:color="auto"/>
      </w:divBdr>
    </w:div>
    <w:div w:id="876700470">
      <w:bodyDiv w:val="1"/>
      <w:marLeft w:val="0"/>
      <w:marRight w:val="0"/>
      <w:marTop w:val="0"/>
      <w:marBottom w:val="0"/>
      <w:divBdr>
        <w:top w:val="none" w:sz="0" w:space="0" w:color="auto"/>
        <w:left w:val="none" w:sz="0" w:space="0" w:color="auto"/>
        <w:bottom w:val="none" w:sz="0" w:space="0" w:color="auto"/>
        <w:right w:val="none" w:sz="0" w:space="0" w:color="auto"/>
      </w:divBdr>
    </w:div>
    <w:div w:id="931089585">
      <w:bodyDiv w:val="1"/>
      <w:marLeft w:val="0"/>
      <w:marRight w:val="0"/>
      <w:marTop w:val="0"/>
      <w:marBottom w:val="0"/>
      <w:divBdr>
        <w:top w:val="none" w:sz="0" w:space="0" w:color="auto"/>
        <w:left w:val="none" w:sz="0" w:space="0" w:color="auto"/>
        <w:bottom w:val="none" w:sz="0" w:space="0" w:color="auto"/>
        <w:right w:val="none" w:sz="0" w:space="0" w:color="auto"/>
      </w:divBdr>
      <w:divsChild>
        <w:div w:id="88233845">
          <w:marLeft w:val="0"/>
          <w:marRight w:val="0"/>
          <w:marTop w:val="0"/>
          <w:marBottom w:val="0"/>
          <w:divBdr>
            <w:top w:val="none" w:sz="0" w:space="0" w:color="auto"/>
            <w:left w:val="none" w:sz="0" w:space="0" w:color="auto"/>
            <w:bottom w:val="none" w:sz="0" w:space="0" w:color="auto"/>
            <w:right w:val="none" w:sz="0" w:space="0" w:color="auto"/>
          </w:divBdr>
        </w:div>
        <w:div w:id="2010403772">
          <w:marLeft w:val="0"/>
          <w:marRight w:val="0"/>
          <w:marTop w:val="0"/>
          <w:marBottom w:val="0"/>
          <w:divBdr>
            <w:top w:val="none" w:sz="0" w:space="0" w:color="auto"/>
            <w:left w:val="none" w:sz="0" w:space="0" w:color="auto"/>
            <w:bottom w:val="none" w:sz="0" w:space="0" w:color="auto"/>
            <w:right w:val="none" w:sz="0" w:space="0" w:color="auto"/>
          </w:divBdr>
        </w:div>
      </w:divsChild>
    </w:div>
    <w:div w:id="935789644">
      <w:bodyDiv w:val="1"/>
      <w:marLeft w:val="0"/>
      <w:marRight w:val="0"/>
      <w:marTop w:val="0"/>
      <w:marBottom w:val="0"/>
      <w:divBdr>
        <w:top w:val="none" w:sz="0" w:space="0" w:color="auto"/>
        <w:left w:val="none" w:sz="0" w:space="0" w:color="auto"/>
        <w:bottom w:val="none" w:sz="0" w:space="0" w:color="auto"/>
        <w:right w:val="none" w:sz="0" w:space="0" w:color="auto"/>
      </w:divBdr>
      <w:divsChild>
        <w:div w:id="441457550">
          <w:marLeft w:val="0"/>
          <w:marRight w:val="0"/>
          <w:marTop w:val="0"/>
          <w:marBottom w:val="0"/>
          <w:divBdr>
            <w:top w:val="none" w:sz="0" w:space="0" w:color="auto"/>
            <w:left w:val="none" w:sz="0" w:space="0" w:color="auto"/>
            <w:bottom w:val="none" w:sz="0" w:space="0" w:color="auto"/>
            <w:right w:val="none" w:sz="0" w:space="0" w:color="auto"/>
          </w:divBdr>
        </w:div>
        <w:div w:id="478228195">
          <w:marLeft w:val="0"/>
          <w:marRight w:val="0"/>
          <w:marTop w:val="0"/>
          <w:marBottom w:val="0"/>
          <w:divBdr>
            <w:top w:val="none" w:sz="0" w:space="0" w:color="auto"/>
            <w:left w:val="none" w:sz="0" w:space="0" w:color="auto"/>
            <w:bottom w:val="none" w:sz="0" w:space="0" w:color="auto"/>
            <w:right w:val="none" w:sz="0" w:space="0" w:color="auto"/>
          </w:divBdr>
        </w:div>
        <w:div w:id="1125149783">
          <w:marLeft w:val="0"/>
          <w:marRight w:val="0"/>
          <w:marTop w:val="0"/>
          <w:marBottom w:val="0"/>
          <w:divBdr>
            <w:top w:val="none" w:sz="0" w:space="0" w:color="auto"/>
            <w:left w:val="none" w:sz="0" w:space="0" w:color="auto"/>
            <w:bottom w:val="none" w:sz="0" w:space="0" w:color="auto"/>
            <w:right w:val="none" w:sz="0" w:space="0" w:color="auto"/>
          </w:divBdr>
        </w:div>
        <w:div w:id="1729961489">
          <w:marLeft w:val="0"/>
          <w:marRight w:val="0"/>
          <w:marTop w:val="0"/>
          <w:marBottom w:val="0"/>
          <w:divBdr>
            <w:top w:val="none" w:sz="0" w:space="0" w:color="auto"/>
            <w:left w:val="none" w:sz="0" w:space="0" w:color="auto"/>
            <w:bottom w:val="none" w:sz="0" w:space="0" w:color="auto"/>
            <w:right w:val="none" w:sz="0" w:space="0" w:color="auto"/>
          </w:divBdr>
        </w:div>
        <w:div w:id="1926719814">
          <w:marLeft w:val="0"/>
          <w:marRight w:val="0"/>
          <w:marTop w:val="0"/>
          <w:marBottom w:val="0"/>
          <w:divBdr>
            <w:top w:val="none" w:sz="0" w:space="0" w:color="auto"/>
            <w:left w:val="none" w:sz="0" w:space="0" w:color="auto"/>
            <w:bottom w:val="none" w:sz="0" w:space="0" w:color="auto"/>
            <w:right w:val="none" w:sz="0" w:space="0" w:color="auto"/>
          </w:divBdr>
        </w:div>
      </w:divsChild>
    </w:div>
    <w:div w:id="947811677">
      <w:bodyDiv w:val="1"/>
      <w:marLeft w:val="0"/>
      <w:marRight w:val="0"/>
      <w:marTop w:val="0"/>
      <w:marBottom w:val="0"/>
      <w:divBdr>
        <w:top w:val="none" w:sz="0" w:space="0" w:color="auto"/>
        <w:left w:val="none" w:sz="0" w:space="0" w:color="auto"/>
        <w:bottom w:val="none" w:sz="0" w:space="0" w:color="auto"/>
        <w:right w:val="none" w:sz="0" w:space="0" w:color="auto"/>
      </w:divBdr>
    </w:div>
    <w:div w:id="948925837">
      <w:bodyDiv w:val="1"/>
      <w:marLeft w:val="0"/>
      <w:marRight w:val="0"/>
      <w:marTop w:val="0"/>
      <w:marBottom w:val="0"/>
      <w:divBdr>
        <w:top w:val="none" w:sz="0" w:space="0" w:color="auto"/>
        <w:left w:val="none" w:sz="0" w:space="0" w:color="auto"/>
        <w:bottom w:val="none" w:sz="0" w:space="0" w:color="auto"/>
        <w:right w:val="none" w:sz="0" w:space="0" w:color="auto"/>
      </w:divBdr>
    </w:div>
    <w:div w:id="965502117">
      <w:bodyDiv w:val="1"/>
      <w:marLeft w:val="0"/>
      <w:marRight w:val="0"/>
      <w:marTop w:val="0"/>
      <w:marBottom w:val="0"/>
      <w:divBdr>
        <w:top w:val="none" w:sz="0" w:space="0" w:color="auto"/>
        <w:left w:val="none" w:sz="0" w:space="0" w:color="auto"/>
        <w:bottom w:val="none" w:sz="0" w:space="0" w:color="auto"/>
        <w:right w:val="none" w:sz="0" w:space="0" w:color="auto"/>
      </w:divBdr>
    </w:div>
    <w:div w:id="969480002">
      <w:bodyDiv w:val="1"/>
      <w:marLeft w:val="0"/>
      <w:marRight w:val="0"/>
      <w:marTop w:val="0"/>
      <w:marBottom w:val="0"/>
      <w:divBdr>
        <w:top w:val="none" w:sz="0" w:space="0" w:color="auto"/>
        <w:left w:val="none" w:sz="0" w:space="0" w:color="auto"/>
        <w:bottom w:val="none" w:sz="0" w:space="0" w:color="auto"/>
        <w:right w:val="none" w:sz="0" w:space="0" w:color="auto"/>
      </w:divBdr>
    </w:div>
    <w:div w:id="970091111">
      <w:bodyDiv w:val="1"/>
      <w:marLeft w:val="0"/>
      <w:marRight w:val="0"/>
      <w:marTop w:val="0"/>
      <w:marBottom w:val="0"/>
      <w:divBdr>
        <w:top w:val="none" w:sz="0" w:space="0" w:color="auto"/>
        <w:left w:val="none" w:sz="0" w:space="0" w:color="auto"/>
        <w:bottom w:val="none" w:sz="0" w:space="0" w:color="auto"/>
        <w:right w:val="none" w:sz="0" w:space="0" w:color="auto"/>
      </w:divBdr>
      <w:divsChild>
        <w:div w:id="246042989">
          <w:marLeft w:val="0"/>
          <w:marRight w:val="0"/>
          <w:marTop w:val="0"/>
          <w:marBottom w:val="0"/>
          <w:divBdr>
            <w:top w:val="none" w:sz="0" w:space="0" w:color="auto"/>
            <w:left w:val="none" w:sz="0" w:space="0" w:color="auto"/>
            <w:bottom w:val="none" w:sz="0" w:space="0" w:color="auto"/>
            <w:right w:val="none" w:sz="0" w:space="0" w:color="auto"/>
          </w:divBdr>
        </w:div>
        <w:div w:id="421490971">
          <w:marLeft w:val="0"/>
          <w:marRight w:val="0"/>
          <w:marTop w:val="0"/>
          <w:marBottom w:val="0"/>
          <w:divBdr>
            <w:top w:val="none" w:sz="0" w:space="0" w:color="auto"/>
            <w:left w:val="none" w:sz="0" w:space="0" w:color="auto"/>
            <w:bottom w:val="none" w:sz="0" w:space="0" w:color="auto"/>
            <w:right w:val="none" w:sz="0" w:space="0" w:color="auto"/>
          </w:divBdr>
        </w:div>
        <w:div w:id="1140461176">
          <w:marLeft w:val="0"/>
          <w:marRight w:val="0"/>
          <w:marTop w:val="0"/>
          <w:marBottom w:val="0"/>
          <w:divBdr>
            <w:top w:val="none" w:sz="0" w:space="0" w:color="auto"/>
            <w:left w:val="none" w:sz="0" w:space="0" w:color="auto"/>
            <w:bottom w:val="none" w:sz="0" w:space="0" w:color="auto"/>
            <w:right w:val="none" w:sz="0" w:space="0" w:color="auto"/>
          </w:divBdr>
        </w:div>
        <w:div w:id="1741292468">
          <w:marLeft w:val="0"/>
          <w:marRight w:val="0"/>
          <w:marTop w:val="0"/>
          <w:marBottom w:val="0"/>
          <w:divBdr>
            <w:top w:val="none" w:sz="0" w:space="0" w:color="auto"/>
            <w:left w:val="none" w:sz="0" w:space="0" w:color="auto"/>
            <w:bottom w:val="none" w:sz="0" w:space="0" w:color="auto"/>
            <w:right w:val="none" w:sz="0" w:space="0" w:color="auto"/>
          </w:divBdr>
        </w:div>
      </w:divsChild>
    </w:div>
    <w:div w:id="992097960">
      <w:bodyDiv w:val="1"/>
      <w:marLeft w:val="0"/>
      <w:marRight w:val="0"/>
      <w:marTop w:val="0"/>
      <w:marBottom w:val="0"/>
      <w:divBdr>
        <w:top w:val="none" w:sz="0" w:space="0" w:color="auto"/>
        <w:left w:val="none" w:sz="0" w:space="0" w:color="auto"/>
        <w:bottom w:val="none" w:sz="0" w:space="0" w:color="auto"/>
        <w:right w:val="none" w:sz="0" w:space="0" w:color="auto"/>
      </w:divBdr>
      <w:divsChild>
        <w:div w:id="1765422087">
          <w:marLeft w:val="0"/>
          <w:marRight w:val="0"/>
          <w:marTop w:val="0"/>
          <w:marBottom w:val="0"/>
          <w:divBdr>
            <w:top w:val="none" w:sz="0" w:space="0" w:color="auto"/>
            <w:left w:val="none" w:sz="0" w:space="0" w:color="auto"/>
            <w:bottom w:val="none" w:sz="0" w:space="0" w:color="auto"/>
            <w:right w:val="none" w:sz="0" w:space="0" w:color="auto"/>
          </w:divBdr>
        </w:div>
        <w:div w:id="2081172374">
          <w:marLeft w:val="0"/>
          <w:marRight w:val="0"/>
          <w:marTop w:val="0"/>
          <w:marBottom w:val="0"/>
          <w:divBdr>
            <w:top w:val="none" w:sz="0" w:space="0" w:color="auto"/>
            <w:left w:val="none" w:sz="0" w:space="0" w:color="auto"/>
            <w:bottom w:val="none" w:sz="0" w:space="0" w:color="auto"/>
            <w:right w:val="none" w:sz="0" w:space="0" w:color="auto"/>
          </w:divBdr>
        </w:div>
      </w:divsChild>
    </w:div>
    <w:div w:id="1010520336">
      <w:bodyDiv w:val="1"/>
      <w:marLeft w:val="0"/>
      <w:marRight w:val="0"/>
      <w:marTop w:val="0"/>
      <w:marBottom w:val="0"/>
      <w:divBdr>
        <w:top w:val="none" w:sz="0" w:space="0" w:color="auto"/>
        <w:left w:val="none" w:sz="0" w:space="0" w:color="auto"/>
        <w:bottom w:val="none" w:sz="0" w:space="0" w:color="auto"/>
        <w:right w:val="none" w:sz="0" w:space="0" w:color="auto"/>
      </w:divBdr>
      <w:divsChild>
        <w:div w:id="387648167">
          <w:marLeft w:val="0"/>
          <w:marRight w:val="0"/>
          <w:marTop w:val="120"/>
          <w:marBottom w:val="0"/>
          <w:divBdr>
            <w:top w:val="none" w:sz="0" w:space="0" w:color="auto"/>
            <w:left w:val="none" w:sz="0" w:space="0" w:color="auto"/>
            <w:bottom w:val="none" w:sz="0" w:space="0" w:color="auto"/>
            <w:right w:val="none" w:sz="0" w:space="0" w:color="auto"/>
          </w:divBdr>
          <w:divsChild>
            <w:div w:id="608202364">
              <w:marLeft w:val="0"/>
              <w:marRight w:val="0"/>
              <w:marTop w:val="0"/>
              <w:marBottom w:val="0"/>
              <w:divBdr>
                <w:top w:val="none" w:sz="0" w:space="0" w:color="auto"/>
                <w:left w:val="none" w:sz="0" w:space="0" w:color="auto"/>
                <w:bottom w:val="none" w:sz="0" w:space="0" w:color="auto"/>
                <w:right w:val="none" w:sz="0" w:space="0" w:color="auto"/>
              </w:divBdr>
            </w:div>
            <w:div w:id="1098914058">
              <w:marLeft w:val="0"/>
              <w:marRight w:val="0"/>
              <w:marTop w:val="0"/>
              <w:marBottom w:val="0"/>
              <w:divBdr>
                <w:top w:val="none" w:sz="0" w:space="0" w:color="auto"/>
                <w:left w:val="none" w:sz="0" w:space="0" w:color="auto"/>
                <w:bottom w:val="none" w:sz="0" w:space="0" w:color="auto"/>
                <w:right w:val="none" w:sz="0" w:space="0" w:color="auto"/>
              </w:divBdr>
            </w:div>
          </w:divsChild>
        </w:div>
        <w:div w:id="899750614">
          <w:marLeft w:val="0"/>
          <w:marRight w:val="0"/>
          <w:marTop w:val="0"/>
          <w:marBottom w:val="0"/>
          <w:divBdr>
            <w:top w:val="none" w:sz="0" w:space="0" w:color="auto"/>
            <w:left w:val="none" w:sz="0" w:space="0" w:color="auto"/>
            <w:bottom w:val="none" w:sz="0" w:space="0" w:color="auto"/>
            <w:right w:val="none" w:sz="0" w:space="0" w:color="auto"/>
          </w:divBdr>
        </w:div>
      </w:divsChild>
    </w:div>
    <w:div w:id="1090586676">
      <w:bodyDiv w:val="1"/>
      <w:marLeft w:val="0"/>
      <w:marRight w:val="0"/>
      <w:marTop w:val="0"/>
      <w:marBottom w:val="0"/>
      <w:divBdr>
        <w:top w:val="none" w:sz="0" w:space="0" w:color="auto"/>
        <w:left w:val="none" w:sz="0" w:space="0" w:color="auto"/>
        <w:bottom w:val="none" w:sz="0" w:space="0" w:color="auto"/>
        <w:right w:val="none" w:sz="0" w:space="0" w:color="auto"/>
      </w:divBdr>
      <w:divsChild>
        <w:div w:id="379137125">
          <w:marLeft w:val="0"/>
          <w:marRight w:val="0"/>
          <w:marTop w:val="0"/>
          <w:marBottom w:val="0"/>
          <w:divBdr>
            <w:top w:val="none" w:sz="0" w:space="0" w:color="auto"/>
            <w:left w:val="none" w:sz="0" w:space="0" w:color="auto"/>
            <w:bottom w:val="none" w:sz="0" w:space="0" w:color="auto"/>
            <w:right w:val="none" w:sz="0" w:space="0" w:color="auto"/>
          </w:divBdr>
        </w:div>
        <w:div w:id="537161379">
          <w:marLeft w:val="0"/>
          <w:marRight w:val="0"/>
          <w:marTop w:val="0"/>
          <w:marBottom w:val="0"/>
          <w:divBdr>
            <w:top w:val="none" w:sz="0" w:space="0" w:color="auto"/>
            <w:left w:val="none" w:sz="0" w:space="0" w:color="auto"/>
            <w:bottom w:val="none" w:sz="0" w:space="0" w:color="auto"/>
            <w:right w:val="none" w:sz="0" w:space="0" w:color="auto"/>
          </w:divBdr>
        </w:div>
      </w:divsChild>
    </w:div>
    <w:div w:id="1106538182">
      <w:bodyDiv w:val="1"/>
      <w:marLeft w:val="0"/>
      <w:marRight w:val="0"/>
      <w:marTop w:val="0"/>
      <w:marBottom w:val="0"/>
      <w:divBdr>
        <w:top w:val="none" w:sz="0" w:space="0" w:color="auto"/>
        <w:left w:val="none" w:sz="0" w:space="0" w:color="auto"/>
        <w:bottom w:val="none" w:sz="0" w:space="0" w:color="auto"/>
        <w:right w:val="none" w:sz="0" w:space="0" w:color="auto"/>
      </w:divBdr>
    </w:div>
    <w:div w:id="1124883481">
      <w:bodyDiv w:val="1"/>
      <w:marLeft w:val="0"/>
      <w:marRight w:val="0"/>
      <w:marTop w:val="0"/>
      <w:marBottom w:val="0"/>
      <w:divBdr>
        <w:top w:val="none" w:sz="0" w:space="0" w:color="auto"/>
        <w:left w:val="none" w:sz="0" w:space="0" w:color="auto"/>
        <w:bottom w:val="none" w:sz="0" w:space="0" w:color="auto"/>
        <w:right w:val="none" w:sz="0" w:space="0" w:color="auto"/>
      </w:divBdr>
    </w:div>
    <w:div w:id="1129132303">
      <w:bodyDiv w:val="1"/>
      <w:marLeft w:val="0"/>
      <w:marRight w:val="0"/>
      <w:marTop w:val="0"/>
      <w:marBottom w:val="0"/>
      <w:divBdr>
        <w:top w:val="none" w:sz="0" w:space="0" w:color="auto"/>
        <w:left w:val="none" w:sz="0" w:space="0" w:color="auto"/>
        <w:bottom w:val="none" w:sz="0" w:space="0" w:color="auto"/>
        <w:right w:val="none" w:sz="0" w:space="0" w:color="auto"/>
      </w:divBdr>
    </w:div>
    <w:div w:id="1137795262">
      <w:bodyDiv w:val="1"/>
      <w:marLeft w:val="0"/>
      <w:marRight w:val="0"/>
      <w:marTop w:val="0"/>
      <w:marBottom w:val="0"/>
      <w:divBdr>
        <w:top w:val="none" w:sz="0" w:space="0" w:color="auto"/>
        <w:left w:val="none" w:sz="0" w:space="0" w:color="auto"/>
        <w:bottom w:val="none" w:sz="0" w:space="0" w:color="auto"/>
        <w:right w:val="none" w:sz="0" w:space="0" w:color="auto"/>
      </w:divBdr>
      <w:divsChild>
        <w:div w:id="533009137">
          <w:marLeft w:val="0"/>
          <w:marRight w:val="0"/>
          <w:marTop w:val="0"/>
          <w:marBottom w:val="0"/>
          <w:divBdr>
            <w:top w:val="none" w:sz="0" w:space="0" w:color="auto"/>
            <w:left w:val="none" w:sz="0" w:space="0" w:color="auto"/>
            <w:bottom w:val="none" w:sz="0" w:space="0" w:color="auto"/>
            <w:right w:val="none" w:sz="0" w:space="0" w:color="auto"/>
          </w:divBdr>
        </w:div>
        <w:div w:id="792290038">
          <w:marLeft w:val="0"/>
          <w:marRight w:val="0"/>
          <w:marTop w:val="0"/>
          <w:marBottom w:val="0"/>
          <w:divBdr>
            <w:top w:val="none" w:sz="0" w:space="0" w:color="auto"/>
            <w:left w:val="none" w:sz="0" w:space="0" w:color="auto"/>
            <w:bottom w:val="none" w:sz="0" w:space="0" w:color="auto"/>
            <w:right w:val="none" w:sz="0" w:space="0" w:color="auto"/>
          </w:divBdr>
        </w:div>
      </w:divsChild>
    </w:div>
    <w:div w:id="1154178543">
      <w:bodyDiv w:val="1"/>
      <w:marLeft w:val="0"/>
      <w:marRight w:val="0"/>
      <w:marTop w:val="0"/>
      <w:marBottom w:val="0"/>
      <w:divBdr>
        <w:top w:val="none" w:sz="0" w:space="0" w:color="auto"/>
        <w:left w:val="none" w:sz="0" w:space="0" w:color="auto"/>
        <w:bottom w:val="none" w:sz="0" w:space="0" w:color="auto"/>
        <w:right w:val="none" w:sz="0" w:space="0" w:color="auto"/>
      </w:divBdr>
    </w:div>
    <w:div w:id="1172184096">
      <w:bodyDiv w:val="1"/>
      <w:marLeft w:val="0"/>
      <w:marRight w:val="0"/>
      <w:marTop w:val="0"/>
      <w:marBottom w:val="0"/>
      <w:divBdr>
        <w:top w:val="none" w:sz="0" w:space="0" w:color="auto"/>
        <w:left w:val="none" w:sz="0" w:space="0" w:color="auto"/>
        <w:bottom w:val="none" w:sz="0" w:space="0" w:color="auto"/>
        <w:right w:val="none" w:sz="0" w:space="0" w:color="auto"/>
      </w:divBdr>
    </w:div>
    <w:div w:id="1199468924">
      <w:bodyDiv w:val="1"/>
      <w:marLeft w:val="0"/>
      <w:marRight w:val="0"/>
      <w:marTop w:val="0"/>
      <w:marBottom w:val="0"/>
      <w:divBdr>
        <w:top w:val="none" w:sz="0" w:space="0" w:color="auto"/>
        <w:left w:val="none" w:sz="0" w:space="0" w:color="auto"/>
        <w:bottom w:val="none" w:sz="0" w:space="0" w:color="auto"/>
        <w:right w:val="none" w:sz="0" w:space="0" w:color="auto"/>
      </w:divBdr>
    </w:div>
    <w:div w:id="1207059775">
      <w:bodyDiv w:val="1"/>
      <w:marLeft w:val="0"/>
      <w:marRight w:val="0"/>
      <w:marTop w:val="0"/>
      <w:marBottom w:val="0"/>
      <w:divBdr>
        <w:top w:val="none" w:sz="0" w:space="0" w:color="auto"/>
        <w:left w:val="none" w:sz="0" w:space="0" w:color="auto"/>
        <w:bottom w:val="none" w:sz="0" w:space="0" w:color="auto"/>
        <w:right w:val="none" w:sz="0" w:space="0" w:color="auto"/>
      </w:divBdr>
      <w:divsChild>
        <w:div w:id="653342863">
          <w:marLeft w:val="0"/>
          <w:marRight w:val="0"/>
          <w:marTop w:val="0"/>
          <w:marBottom w:val="0"/>
          <w:divBdr>
            <w:top w:val="none" w:sz="0" w:space="0" w:color="auto"/>
            <w:left w:val="none" w:sz="0" w:space="0" w:color="auto"/>
            <w:bottom w:val="none" w:sz="0" w:space="0" w:color="auto"/>
            <w:right w:val="none" w:sz="0" w:space="0" w:color="auto"/>
          </w:divBdr>
        </w:div>
        <w:div w:id="1008752268">
          <w:marLeft w:val="0"/>
          <w:marRight w:val="0"/>
          <w:marTop w:val="0"/>
          <w:marBottom w:val="0"/>
          <w:divBdr>
            <w:top w:val="none" w:sz="0" w:space="0" w:color="auto"/>
            <w:left w:val="none" w:sz="0" w:space="0" w:color="auto"/>
            <w:bottom w:val="none" w:sz="0" w:space="0" w:color="auto"/>
            <w:right w:val="none" w:sz="0" w:space="0" w:color="auto"/>
          </w:divBdr>
        </w:div>
        <w:div w:id="1865559602">
          <w:marLeft w:val="0"/>
          <w:marRight w:val="0"/>
          <w:marTop w:val="0"/>
          <w:marBottom w:val="0"/>
          <w:divBdr>
            <w:top w:val="none" w:sz="0" w:space="0" w:color="auto"/>
            <w:left w:val="none" w:sz="0" w:space="0" w:color="auto"/>
            <w:bottom w:val="none" w:sz="0" w:space="0" w:color="auto"/>
            <w:right w:val="none" w:sz="0" w:space="0" w:color="auto"/>
          </w:divBdr>
        </w:div>
      </w:divsChild>
    </w:div>
    <w:div w:id="1237788891">
      <w:bodyDiv w:val="1"/>
      <w:marLeft w:val="0"/>
      <w:marRight w:val="0"/>
      <w:marTop w:val="0"/>
      <w:marBottom w:val="0"/>
      <w:divBdr>
        <w:top w:val="none" w:sz="0" w:space="0" w:color="auto"/>
        <w:left w:val="none" w:sz="0" w:space="0" w:color="auto"/>
        <w:bottom w:val="none" w:sz="0" w:space="0" w:color="auto"/>
        <w:right w:val="none" w:sz="0" w:space="0" w:color="auto"/>
      </w:divBdr>
      <w:divsChild>
        <w:div w:id="161744972">
          <w:marLeft w:val="0"/>
          <w:marRight w:val="0"/>
          <w:marTop w:val="0"/>
          <w:marBottom w:val="0"/>
          <w:divBdr>
            <w:top w:val="none" w:sz="0" w:space="0" w:color="auto"/>
            <w:left w:val="none" w:sz="0" w:space="0" w:color="auto"/>
            <w:bottom w:val="none" w:sz="0" w:space="0" w:color="auto"/>
            <w:right w:val="none" w:sz="0" w:space="0" w:color="auto"/>
          </w:divBdr>
        </w:div>
        <w:div w:id="1606769831">
          <w:marLeft w:val="0"/>
          <w:marRight w:val="0"/>
          <w:marTop w:val="0"/>
          <w:marBottom w:val="0"/>
          <w:divBdr>
            <w:top w:val="none" w:sz="0" w:space="0" w:color="auto"/>
            <w:left w:val="none" w:sz="0" w:space="0" w:color="auto"/>
            <w:bottom w:val="none" w:sz="0" w:space="0" w:color="auto"/>
            <w:right w:val="none" w:sz="0" w:space="0" w:color="auto"/>
          </w:divBdr>
        </w:div>
      </w:divsChild>
    </w:div>
    <w:div w:id="1243029409">
      <w:bodyDiv w:val="1"/>
      <w:marLeft w:val="0"/>
      <w:marRight w:val="0"/>
      <w:marTop w:val="0"/>
      <w:marBottom w:val="0"/>
      <w:divBdr>
        <w:top w:val="none" w:sz="0" w:space="0" w:color="auto"/>
        <w:left w:val="none" w:sz="0" w:space="0" w:color="auto"/>
        <w:bottom w:val="none" w:sz="0" w:space="0" w:color="auto"/>
        <w:right w:val="none" w:sz="0" w:space="0" w:color="auto"/>
      </w:divBdr>
      <w:divsChild>
        <w:div w:id="7949981">
          <w:marLeft w:val="547"/>
          <w:marRight w:val="0"/>
          <w:marTop w:val="200"/>
          <w:marBottom w:val="0"/>
          <w:divBdr>
            <w:top w:val="none" w:sz="0" w:space="0" w:color="auto"/>
            <w:left w:val="none" w:sz="0" w:space="0" w:color="auto"/>
            <w:bottom w:val="none" w:sz="0" w:space="0" w:color="auto"/>
            <w:right w:val="none" w:sz="0" w:space="0" w:color="auto"/>
          </w:divBdr>
        </w:div>
        <w:div w:id="81729009">
          <w:marLeft w:val="547"/>
          <w:marRight w:val="0"/>
          <w:marTop w:val="200"/>
          <w:marBottom w:val="0"/>
          <w:divBdr>
            <w:top w:val="none" w:sz="0" w:space="0" w:color="auto"/>
            <w:left w:val="none" w:sz="0" w:space="0" w:color="auto"/>
            <w:bottom w:val="none" w:sz="0" w:space="0" w:color="auto"/>
            <w:right w:val="none" w:sz="0" w:space="0" w:color="auto"/>
          </w:divBdr>
        </w:div>
        <w:div w:id="300312723">
          <w:marLeft w:val="547"/>
          <w:marRight w:val="0"/>
          <w:marTop w:val="200"/>
          <w:marBottom w:val="0"/>
          <w:divBdr>
            <w:top w:val="none" w:sz="0" w:space="0" w:color="auto"/>
            <w:left w:val="none" w:sz="0" w:space="0" w:color="auto"/>
            <w:bottom w:val="none" w:sz="0" w:space="0" w:color="auto"/>
            <w:right w:val="none" w:sz="0" w:space="0" w:color="auto"/>
          </w:divBdr>
        </w:div>
        <w:div w:id="988753849">
          <w:marLeft w:val="547"/>
          <w:marRight w:val="0"/>
          <w:marTop w:val="200"/>
          <w:marBottom w:val="0"/>
          <w:divBdr>
            <w:top w:val="none" w:sz="0" w:space="0" w:color="auto"/>
            <w:left w:val="none" w:sz="0" w:space="0" w:color="auto"/>
            <w:bottom w:val="none" w:sz="0" w:space="0" w:color="auto"/>
            <w:right w:val="none" w:sz="0" w:space="0" w:color="auto"/>
          </w:divBdr>
        </w:div>
        <w:div w:id="1799297833">
          <w:marLeft w:val="547"/>
          <w:marRight w:val="0"/>
          <w:marTop w:val="200"/>
          <w:marBottom w:val="0"/>
          <w:divBdr>
            <w:top w:val="none" w:sz="0" w:space="0" w:color="auto"/>
            <w:left w:val="none" w:sz="0" w:space="0" w:color="auto"/>
            <w:bottom w:val="none" w:sz="0" w:space="0" w:color="auto"/>
            <w:right w:val="none" w:sz="0" w:space="0" w:color="auto"/>
          </w:divBdr>
        </w:div>
      </w:divsChild>
    </w:div>
    <w:div w:id="1261139595">
      <w:bodyDiv w:val="1"/>
      <w:marLeft w:val="0"/>
      <w:marRight w:val="0"/>
      <w:marTop w:val="0"/>
      <w:marBottom w:val="0"/>
      <w:divBdr>
        <w:top w:val="none" w:sz="0" w:space="0" w:color="auto"/>
        <w:left w:val="none" w:sz="0" w:space="0" w:color="auto"/>
        <w:bottom w:val="none" w:sz="0" w:space="0" w:color="auto"/>
        <w:right w:val="none" w:sz="0" w:space="0" w:color="auto"/>
      </w:divBdr>
    </w:div>
    <w:div w:id="1268076732">
      <w:bodyDiv w:val="1"/>
      <w:marLeft w:val="0"/>
      <w:marRight w:val="0"/>
      <w:marTop w:val="0"/>
      <w:marBottom w:val="0"/>
      <w:divBdr>
        <w:top w:val="none" w:sz="0" w:space="0" w:color="auto"/>
        <w:left w:val="none" w:sz="0" w:space="0" w:color="auto"/>
        <w:bottom w:val="none" w:sz="0" w:space="0" w:color="auto"/>
        <w:right w:val="none" w:sz="0" w:space="0" w:color="auto"/>
      </w:divBdr>
      <w:divsChild>
        <w:div w:id="1603606045">
          <w:marLeft w:val="0"/>
          <w:marRight w:val="0"/>
          <w:marTop w:val="0"/>
          <w:marBottom w:val="0"/>
          <w:divBdr>
            <w:top w:val="none" w:sz="0" w:space="0" w:color="auto"/>
            <w:left w:val="none" w:sz="0" w:space="0" w:color="auto"/>
            <w:bottom w:val="none" w:sz="0" w:space="0" w:color="auto"/>
            <w:right w:val="none" w:sz="0" w:space="0" w:color="auto"/>
          </w:divBdr>
        </w:div>
        <w:div w:id="1967420349">
          <w:marLeft w:val="0"/>
          <w:marRight w:val="0"/>
          <w:marTop w:val="0"/>
          <w:marBottom w:val="0"/>
          <w:divBdr>
            <w:top w:val="none" w:sz="0" w:space="0" w:color="auto"/>
            <w:left w:val="none" w:sz="0" w:space="0" w:color="auto"/>
            <w:bottom w:val="none" w:sz="0" w:space="0" w:color="auto"/>
            <w:right w:val="none" w:sz="0" w:space="0" w:color="auto"/>
          </w:divBdr>
        </w:div>
      </w:divsChild>
    </w:div>
    <w:div w:id="1282223305">
      <w:bodyDiv w:val="1"/>
      <w:marLeft w:val="0"/>
      <w:marRight w:val="0"/>
      <w:marTop w:val="0"/>
      <w:marBottom w:val="0"/>
      <w:divBdr>
        <w:top w:val="none" w:sz="0" w:space="0" w:color="auto"/>
        <w:left w:val="none" w:sz="0" w:space="0" w:color="auto"/>
        <w:bottom w:val="none" w:sz="0" w:space="0" w:color="auto"/>
        <w:right w:val="none" w:sz="0" w:space="0" w:color="auto"/>
      </w:divBdr>
    </w:div>
    <w:div w:id="1282611823">
      <w:bodyDiv w:val="1"/>
      <w:marLeft w:val="0"/>
      <w:marRight w:val="0"/>
      <w:marTop w:val="0"/>
      <w:marBottom w:val="0"/>
      <w:divBdr>
        <w:top w:val="none" w:sz="0" w:space="0" w:color="auto"/>
        <w:left w:val="none" w:sz="0" w:space="0" w:color="auto"/>
        <w:bottom w:val="none" w:sz="0" w:space="0" w:color="auto"/>
        <w:right w:val="none" w:sz="0" w:space="0" w:color="auto"/>
      </w:divBdr>
    </w:div>
    <w:div w:id="1291208030">
      <w:bodyDiv w:val="1"/>
      <w:marLeft w:val="0"/>
      <w:marRight w:val="0"/>
      <w:marTop w:val="0"/>
      <w:marBottom w:val="0"/>
      <w:divBdr>
        <w:top w:val="none" w:sz="0" w:space="0" w:color="auto"/>
        <w:left w:val="none" w:sz="0" w:space="0" w:color="auto"/>
        <w:bottom w:val="none" w:sz="0" w:space="0" w:color="auto"/>
        <w:right w:val="none" w:sz="0" w:space="0" w:color="auto"/>
      </w:divBdr>
    </w:div>
    <w:div w:id="1297880783">
      <w:bodyDiv w:val="1"/>
      <w:marLeft w:val="0"/>
      <w:marRight w:val="0"/>
      <w:marTop w:val="0"/>
      <w:marBottom w:val="0"/>
      <w:divBdr>
        <w:top w:val="none" w:sz="0" w:space="0" w:color="auto"/>
        <w:left w:val="none" w:sz="0" w:space="0" w:color="auto"/>
        <w:bottom w:val="none" w:sz="0" w:space="0" w:color="auto"/>
        <w:right w:val="none" w:sz="0" w:space="0" w:color="auto"/>
      </w:divBdr>
    </w:div>
    <w:div w:id="1305818912">
      <w:bodyDiv w:val="1"/>
      <w:marLeft w:val="0"/>
      <w:marRight w:val="0"/>
      <w:marTop w:val="0"/>
      <w:marBottom w:val="0"/>
      <w:divBdr>
        <w:top w:val="none" w:sz="0" w:space="0" w:color="auto"/>
        <w:left w:val="none" w:sz="0" w:space="0" w:color="auto"/>
        <w:bottom w:val="none" w:sz="0" w:space="0" w:color="auto"/>
        <w:right w:val="none" w:sz="0" w:space="0" w:color="auto"/>
      </w:divBdr>
    </w:div>
    <w:div w:id="1341081409">
      <w:bodyDiv w:val="1"/>
      <w:marLeft w:val="0"/>
      <w:marRight w:val="0"/>
      <w:marTop w:val="0"/>
      <w:marBottom w:val="0"/>
      <w:divBdr>
        <w:top w:val="none" w:sz="0" w:space="0" w:color="auto"/>
        <w:left w:val="none" w:sz="0" w:space="0" w:color="auto"/>
        <w:bottom w:val="none" w:sz="0" w:space="0" w:color="auto"/>
        <w:right w:val="none" w:sz="0" w:space="0" w:color="auto"/>
      </w:divBdr>
    </w:div>
    <w:div w:id="1346127427">
      <w:bodyDiv w:val="1"/>
      <w:marLeft w:val="0"/>
      <w:marRight w:val="0"/>
      <w:marTop w:val="0"/>
      <w:marBottom w:val="0"/>
      <w:divBdr>
        <w:top w:val="none" w:sz="0" w:space="0" w:color="auto"/>
        <w:left w:val="none" w:sz="0" w:space="0" w:color="auto"/>
        <w:bottom w:val="none" w:sz="0" w:space="0" w:color="auto"/>
        <w:right w:val="none" w:sz="0" w:space="0" w:color="auto"/>
      </w:divBdr>
    </w:div>
    <w:div w:id="1350717309">
      <w:bodyDiv w:val="1"/>
      <w:marLeft w:val="0"/>
      <w:marRight w:val="0"/>
      <w:marTop w:val="0"/>
      <w:marBottom w:val="0"/>
      <w:divBdr>
        <w:top w:val="none" w:sz="0" w:space="0" w:color="auto"/>
        <w:left w:val="none" w:sz="0" w:space="0" w:color="auto"/>
        <w:bottom w:val="none" w:sz="0" w:space="0" w:color="auto"/>
        <w:right w:val="none" w:sz="0" w:space="0" w:color="auto"/>
      </w:divBdr>
    </w:div>
    <w:div w:id="1353606899">
      <w:bodyDiv w:val="1"/>
      <w:marLeft w:val="0"/>
      <w:marRight w:val="0"/>
      <w:marTop w:val="0"/>
      <w:marBottom w:val="0"/>
      <w:divBdr>
        <w:top w:val="none" w:sz="0" w:space="0" w:color="auto"/>
        <w:left w:val="none" w:sz="0" w:space="0" w:color="auto"/>
        <w:bottom w:val="none" w:sz="0" w:space="0" w:color="auto"/>
        <w:right w:val="none" w:sz="0" w:space="0" w:color="auto"/>
      </w:divBdr>
    </w:div>
    <w:div w:id="1367487396">
      <w:bodyDiv w:val="1"/>
      <w:marLeft w:val="0"/>
      <w:marRight w:val="0"/>
      <w:marTop w:val="0"/>
      <w:marBottom w:val="0"/>
      <w:divBdr>
        <w:top w:val="none" w:sz="0" w:space="0" w:color="auto"/>
        <w:left w:val="none" w:sz="0" w:space="0" w:color="auto"/>
        <w:bottom w:val="none" w:sz="0" w:space="0" w:color="auto"/>
        <w:right w:val="none" w:sz="0" w:space="0" w:color="auto"/>
      </w:divBdr>
    </w:div>
    <w:div w:id="1373264888">
      <w:bodyDiv w:val="1"/>
      <w:marLeft w:val="0"/>
      <w:marRight w:val="0"/>
      <w:marTop w:val="0"/>
      <w:marBottom w:val="0"/>
      <w:divBdr>
        <w:top w:val="none" w:sz="0" w:space="0" w:color="auto"/>
        <w:left w:val="none" w:sz="0" w:space="0" w:color="auto"/>
        <w:bottom w:val="none" w:sz="0" w:space="0" w:color="auto"/>
        <w:right w:val="none" w:sz="0" w:space="0" w:color="auto"/>
      </w:divBdr>
      <w:divsChild>
        <w:div w:id="754665435">
          <w:marLeft w:val="446"/>
          <w:marRight w:val="0"/>
          <w:marTop w:val="0"/>
          <w:marBottom w:val="0"/>
          <w:divBdr>
            <w:top w:val="none" w:sz="0" w:space="0" w:color="auto"/>
            <w:left w:val="none" w:sz="0" w:space="0" w:color="auto"/>
            <w:bottom w:val="none" w:sz="0" w:space="0" w:color="auto"/>
            <w:right w:val="none" w:sz="0" w:space="0" w:color="auto"/>
          </w:divBdr>
        </w:div>
      </w:divsChild>
    </w:div>
    <w:div w:id="1424031934">
      <w:bodyDiv w:val="1"/>
      <w:marLeft w:val="0"/>
      <w:marRight w:val="0"/>
      <w:marTop w:val="0"/>
      <w:marBottom w:val="0"/>
      <w:divBdr>
        <w:top w:val="none" w:sz="0" w:space="0" w:color="auto"/>
        <w:left w:val="none" w:sz="0" w:space="0" w:color="auto"/>
        <w:bottom w:val="none" w:sz="0" w:space="0" w:color="auto"/>
        <w:right w:val="none" w:sz="0" w:space="0" w:color="auto"/>
      </w:divBdr>
    </w:div>
    <w:div w:id="1443303419">
      <w:bodyDiv w:val="1"/>
      <w:marLeft w:val="0"/>
      <w:marRight w:val="0"/>
      <w:marTop w:val="0"/>
      <w:marBottom w:val="0"/>
      <w:divBdr>
        <w:top w:val="none" w:sz="0" w:space="0" w:color="auto"/>
        <w:left w:val="none" w:sz="0" w:space="0" w:color="auto"/>
        <w:bottom w:val="none" w:sz="0" w:space="0" w:color="auto"/>
        <w:right w:val="none" w:sz="0" w:space="0" w:color="auto"/>
      </w:divBdr>
    </w:div>
    <w:div w:id="1465613536">
      <w:bodyDiv w:val="1"/>
      <w:marLeft w:val="0"/>
      <w:marRight w:val="0"/>
      <w:marTop w:val="0"/>
      <w:marBottom w:val="0"/>
      <w:divBdr>
        <w:top w:val="none" w:sz="0" w:space="0" w:color="auto"/>
        <w:left w:val="none" w:sz="0" w:space="0" w:color="auto"/>
        <w:bottom w:val="none" w:sz="0" w:space="0" w:color="auto"/>
        <w:right w:val="none" w:sz="0" w:space="0" w:color="auto"/>
      </w:divBdr>
    </w:div>
    <w:div w:id="1475174046">
      <w:bodyDiv w:val="1"/>
      <w:marLeft w:val="0"/>
      <w:marRight w:val="0"/>
      <w:marTop w:val="0"/>
      <w:marBottom w:val="0"/>
      <w:divBdr>
        <w:top w:val="none" w:sz="0" w:space="0" w:color="auto"/>
        <w:left w:val="none" w:sz="0" w:space="0" w:color="auto"/>
        <w:bottom w:val="none" w:sz="0" w:space="0" w:color="auto"/>
        <w:right w:val="none" w:sz="0" w:space="0" w:color="auto"/>
      </w:divBdr>
    </w:div>
    <w:div w:id="1484085937">
      <w:bodyDiv w:val="1"/>
      <w:marLeft w:val="0"/>
      <w:marRight w:val="0"/>
      <w:marTop w:val="0"/>
      <w:marBottom w:val="0"/>
      <w:divBdr>
        <w:top w:val="none" w:sz="0" w:space="0" w:color="auto"/>
        <w:left w:val="none" w:sz="0" w:space="0" w:color="auto"/>
        <w:bottom w:val="none" w:sz="0" w:space="0" w:color="auto"/>
        <w:right w:val="none" w:sz="0" w:space="0" w:color="auto"/>
      </w:divBdr>
    </w:div>
    <w:div w:id="1491821987">
      <w:bodyDiv w:val="1"/>
      <w:marLeft w:val="0"/>
      <w:marRight w:val="0"/>
      <w:marTop w:val="0"/>
      <w:marBottom w:val="0"/>
      <w:divBdr>
        <w:top w:val="none" w:sz="0" w:space="0" w:color="auto"/>
        <w:left w:val="none" w:sz="0" w:space="0" w:color="auto"/>
        <w:bottom w:val="none" w:sz="0" w:space="0" w:color="auto"/>
        <w:right w:val="none" w:sz="0" w:space="0" w:color="auto"/>
      </w:divBdr>
    </w:div>
    <w:div w:id="1505054852">
      <w:bodyDiv w:val="1"/>
      <w:marLeft w:val="0"/>
      <w:marRight w:val="0"/>
      <w:marTop w:val="0"/>
      <w:marBottom w:val="0"/>
      <w:divBdr>
        <w:top w:val="none" w:sz="0" w:space="0" w:color="auto"/>
        <w:left w:val="none" w:sz="0" w:space="0" w:color="auto"/>
        <w:bottom w:val="none" w:sz="0" w:space="0" w:color="auto"/>
        <w:right w:val="none" w:sz="0" w:space="0" w:color="auto"/>
      </w:divBdr>
    </w:div>
    <w:div w:id="1548684549">
      <w:bodyDiv w:val="1"/>
      <w:marLeft w:val="0"/>
      <w:marRight w:val="0"/>
      <w:marTop w:val="0"/>
      <w:marBottom w:val="0"/>
      <w:divBdr>
        <w:top w:val="none" w:sz="0" w:space="0" w:color="auto"/>
        <w:left w:val="none" w:sz="0" w:space="0" w:color="auto"/>
        <w:bottom w:val="none" w:sz="0" w:space="0" w:color="auto"/>
        <w:right w:val="none" w:sz="0" w:space="0" w:color="auto"/>
      </w:divBdr>
      <w:divsChild>
        <w:div w:id="28726240">
          <w:marLeft w:val="0"/>
          <w:marRight w:val="0"/>
          <w:marTop w:val="0"/>
          <w:marBottom w:val="0"/>
          <w:divBdr>
            <w:top w:val="none" w:sz="0" w:space="0" w:color="auto"/>
            <w:left w:val="none" w:sz="0" w:space="0" w:color="auto"/>
            <w:bottom w:val="none" w:sz="0" w:space="0" w:color="auto"/>
            <w:right w:val="none" w:sz="0" w:space="0" w:color="auto"/>
          </w:divBdr>
        </w:div>
        <w:div w:id="440539412">
          <w:marLeft w:val="0"/>
          <w:marRight w:val="0"/>
          <w:marTop w:val="0"/>
          <w:marBottom w:val="0"/>
          <w:divBdr>
            <w:top w:val="none" w:sz="0" w:space="0" w:color="auto"/>
            <w:left w:val="none" w:sz="0" w:space="0" w:color="auto"/>
            <w:bottom w:val="none" w:sz="0" w:space="0" w:color="auto"/>
            <w:right w:val="none" w:sz="0" w:space="0" w:color="auto"/>
          </w:divBdr>
        </w:div>
        <w:div w:id="637078922">
          <w:marLeft w:val="0"/>
          <w:marRight w:val="0"/>
          <w:marTop w:val="0"/>
          <w:marBottom w:val="0"/>
          <w:divBdr>
            <w:top w:val="none" w:sz="0" w:space="0" w:color="auto"/>
            <w:left w:val="none" w:sz="0" w:space="0" w:color="auto"/>
            <w:bottom w:val="none" w:sz="0" w:space="0" w:color="auto"/>
            <w:right w:val="none" w:sz="0" w:space="0" w:color="auto"/>
          </w:divBdr>
        </w:div>
      </w:divsChild>
    </w:div>
    <w:div w:id="1549023791">
      <w:bodyDiv w:val="1"/>
      <w:marLeft w:val="0"/>
      <w:marRight w:val="0"/>
      <w:marTop w:val="0"/>
      <w:marBottom w:val="0"/>
      <w:divBdr>
        <w:top w:val="none" w:sz="0" w:space="0" w:color="auto"/>
        <w:left w:val="none" w:sz="0" w:space="0" w:color="auto"/>
        <w:bottom w:val="none" w:sz="0" w:space="0" w:color="auto"/>
        <w:right w:val="none" w:sz="0" w:space="0" w:color="auto"/>
      </w:divBdr>
    </w:div>
    <w:div w:id="1561598360">
      <w:bodyDiv w:val="1"/>
      <w:marLeft w:val="0"/>
      <w:marRight w:val="0"/>
      <w:marTop w:val="0"/>
      <w:marBottom w:val="0"/>
      <w:divBdr>
        <w:top w:val="none" w:sz="0" w:space="0" w:color="auto"/>
        <w:left w:val="none" w:sz="0" w:space="0" w:color="auto"/>
        <w:bottom w:val="none" w:sz="0" w:space="0" w:color="auto"/>
        <w:right w:val="none" w:sz="0" w:space="0" w:color="auto"/>
      </w:divBdr>
    </w:div>
    <w:div w:id="1602883197">
      <w:bodyDiv w:val="1"/>
      <w:marLeft w:val="0"/>
      <w:marRight w:val="0"/>
      <w:marTop w:val="0"/>
      <w:marBottom w:val="0"/>
      <w:divBdr>
        <w:top w:val="none" w:sz="0" w:space="0" w:color="auto"/>
        <w:left w:val="none" w:sz="0" w:space="0" w:color="auto"/>
        <w:bottom w:val="none" w:sz="0" w:space="0" w:color="auto"/>
        <w:right w:val="none" w:sz="0" w:space="0" w:color="auto"/>
      </w:divBdr>
    </w:div>
    <w:div w:id="1607619434">
      <w:bodyDiv w:val="1"/>
      <w:marLeft w:val="0"/>
      <w:marRight w:val="0"/>
      <w:marTop w:val="0"/>
      <w:marBottom w:val="0"/>
      <w:divBdr>
        <w:top w:val="none" w:sz="0" w:space="0" w:color="auto"/>
        <w:left w:val="none" w:sz="0" w:space="0" w:color="auto"/>
        <w:bottom w:val="none" w:sz="0" w:space="0" w:color="auto"/>
        <w:right w:val="none" w:sz="0" w:space="0" w:color="auto"/>
      </w:divBdr>
    </w:div>
    <w:div w:id="1609464210">
      <w:bodyDiv w:val="1"/>
      <w:marLeft w:val="0"/>
      <w:marRight w:val="0"/>
      <w:marTop w:val="0"/>
      <w:marBottom w:val="0"/>
      <w:divBdr>
        <w:top w:val="none" w:sz="0" w:space="0" w:color="auto"/>
        <w:left w:val="none" w:sz="0" w:space="0" w:color="auto"/>
        <w:bottom w:val="none" w:sz="0" w:space="0" w:color="auto"/>
        <w:right w:val="none" w:sz="0" w:space="0" w:color="auto"/>
      </w:divBdr>
      <w:divsChild>
        <w:div w:id="606961110">
          <w:marLeft w:val="0"/>
          <w:marRight w:val="0"/>
          <w:marTop w:val="0"/>
          <w:marBottom w:val="0"/>
          <w:divBdr>
            <w:top w:val="none" w:sz="0" w:space="0" w:color="auto"/>
            <w:left w:val="none" w:sz="0" w:space="0" w:color="auto"/>
            <w:bottom w:val="none" w:sz="0" w:space="0" w:color="auto"/>
            <w:right w:val="none" w:sz="0" w:space="0" w:color="auto"/>
          </w:divBdr>
        </w:div>
        <w:div w:id="686636142">
          <w:marLeft w:val="0"/>
          <w:marRight w:val="0"/>
          <w:marTop w:val="0"/>
          <w:marBottom w:val="0"/>
          <w:divBdr>
            <w:top w:val="none" w:sz="0" w:space="0" w:color="auto"/>
            <w:left w:val="none" w:sz="0" w:space="0" w:color="auto"/>
            <w:bottom w:val="none" w:sz="0" w:space="0" w:color="auto"/>
            <w:right w:val="none" w:sz="0" w:space="0" w:color="auto"/>
          </w:divBdr>
        </w:div>
        <w:div w:id="873350393">
          <w:marLeft w:val="0"/>
          <w:marRight w:val="0"/>
          <w:marTop w:val="0"/>
          <w:marBottom w:val="0"/>
          <w:divBdr>
            <w:top w:val="none" w:sz="0" w:space="0" w:color="auto"/>
            <w:left w:val="none" w:sz="0" w:space="0" w:color="auto"/>
            <w:bottom w:val="none" w:sz="0" w:space="0" w:color="auto"/>
            <w:right w:val="none" w:sz="0" w:space="0" w:color="auto"/>
          </w:divBdr>
        </w:div>
        <w:div w:id="966620250">
          <w:marLeft w:val="0"/>
          <w:marRight w:val="0"/>
          <w:marTop w:val="0"/>
          <w:marBottom w:val="0"/>
          <w:divBdr>
            <w:top w:val="none" w:sz="0" w:space="0" w:color="auto"/>
            <w:left w:val="none" w:sz="0" w:space="0" w:color="auto"/>
            <w:bottom w:val="none" w:sz="0" w:space="0" w:color="auto"/>
            <w:right w:val="none" w:sz="0" w:space="0" w:color="auto"/>
          </w:divBdr>
        </w:div>
        <w:div w:id="1191576524">
          <w:marLeft w:val="0"/>
          <w:marRight w:val="0"/>
          <w:marTop w:val="0"/>
          <w:marBottom w:val="0"/>
          <w:divBdr>
            <w:top w:val="none" w:sz="0" w:space="0" w:color="auto"/>
            <w:left w:val="none" w:sz="0" w:space="0" w:color="auto"/>
            <w:bottom w:val="none" w:sz="0" w:space="0" w:color="auto"/>
            <w:right w:val="none" w:sz="0" w:space="0" w:color="auto"/>
          </w:divBdr>
        </w:div>
      </w:divsChild>
    </w:div>
    <w:div w:id="1609506213">
      <w:bodyDiv w:val="1"/>
      <w:marLeft w:val="0"/>
      <w:marRight w:val="0"/>
      <w:marTop w:val="0"/>
      <w:marBottom w:val="0"/>
      <w:divBdr>
        <w:top w:val="none" w:sz="0" w:space="0" w:color="auto"/>
        <w:left w:val="none" w:sz="0" w:space="0" w:color="auto"/>
        <w:bottom w:val="none" w:sz="0" w:space="0" w:color="auto"/>
        <w:right w:val="none" w:sz="0" w:space="0" w:color="auto"/>
      </w:divBdr>
      <w:divsChild>
        <w:div w:id="77102108">
          <w:marLeft w:val="0"/>
          <w:marRight w:val="0"/>
          <w:marTop w:val="0"/>
          <w:marBottom w:val="0"/>
          <w:divBdr>
            <w:top w:val="none" w:sz="0" w:space="0" w:color="auto"/>
            <w:left w:val="none" w:sz="0" w:space="0" w:color="auto"/>
            <w:bottom w:val="none" w:sz="0" w:space="0" w:color="auto"/>
            <w:right w:val="none" w:sz="0" w:space="0" w:color="auto"/>
          </w:divBdr>
        </w:div>
        <w:div w:id="195313108">
          <w:marLeft w:val="0"/>
          <w:marRight w:val="0"/>
          <w:marTop w:val="0"/>
          <w:marBottom w:val="0"/>
          <w:divBdr>
            <w:top w:val="none" w:sz="0" w:space="0" w:color="auto"/>
            <w:left w:val="none" w:sz="0" w:space="0" w:color="auto"/>
            <w:bottom w:val="none" w:sz="0" w:space="0" w:color="auto"/>
            <w:right w:val="none" w:sz="0" w:space="0" w:color="auto"/>
          </w:divBdr>
        </w:div>
        <w:div w:id="260837975">
          <w:marLeft w:val="0"/>
          <w:marRight w:val="0"/>
          <w:marTop w:val="0"/>
          <w:marBottom w:val="0"/>
          <w:divBdr>
            <w:top w:val="none" w:sz="0" w:space="0" w:color="auto"/>
            <w:left w:val="none" w:sz="0" w:space="0" w:color="auto"/>
            <w:bottom w:val="none" w:sz="0" w:space="0" w:color="auto"/>
            <w:right w:val="none" w:sz="0" w:space="0" w:color="auto"/>
          </w:divBdr>
        </w:div>
        <w:div w:id="456264999">
          <w:marLeft w:val="0"/>
          <w:marRight w:val="0"/>
          <w:marTop w:val="0"/>
          <w:marBottom w:val="0"/>
          <w:divBdr>
            <w:top w:val="none" w:sz="0" w:space="0" w:color="auto"/>
            <w:left w:val="none" w:sz="0" w:space="0" w:color="auto"/>
            <w:bottom w:val="none" w:sz="0" w:space="0" w:color="auto"/>
            <w:right w:val="none" w:sz="0" w:space="0" w:color="auto"/>
          </w:divBdr>
        </w:div>
        <w:div w:id="578832022">
          <w:marLeft w:val="0"/>
          <w:marRight w:val="0"/>
          <w:marTop w:val="0"/>
          <w:marBottom w:val="0"/>
          <w:divBdr>
            <w:top w:val="none" w:sz="0" w:space="0" w:color="auto"/>
            <w:left w:val="none" w:sz="0" w:space="0" w:color="auto"/>
            <w:bottom w:val="none" w:sz="0" w:space="0" w:color="auto"/>
            <w:right w:val="none" w:sz="0" w:space="0" w:color="auto"/>
          </w:divBdr>
        </w:div>
        <w:div w:id="753816879">
          <w:marLeft w:val="0"/>
          <w:marRight w:val="0"/>
          <w:marTop w:val="0"/>
          <w:marBottom w:val="0"/>
          <w:divBdr>
            <w:top w:val="none" w:sz="0" w:space="0" w:color="auto"/>
            <w:left w:val="none" w:sz="0" w:space="0" w:color="auto"/>
            <w:bottom w:val="none" w:sz="0" w:space="0" w:color="auto"/>
            <w:right w:val="none" w:sz="0" w:space="0" w:color="auto"/>
          </w:divBdr>
        </w:div>
      </w:divsChild>
    </w:div>
    <w:div w:id="1609968180">
      <w:bodyDiv w:val="1"/>
      <w:marLeft w:val="0"/>
      <w:marRight w:val="0"/>
      <w:marTop w:val="0"/>
      <w:marBottom w:val="0"/>
      <w:divBdr>
        <w:top w:val="none" w:sz="0" w:space="0" w:color="auto"/>
        <w:left w:val="none" w:sz="0" w:space="0" w:color="auto"/>
        <w:bottom w:val="none" w:sz="0" w:space="0" w:color="auto"/>
        <w:right w:val="none" w:sz="0" w:space="0" w:color="auto"/>
      </w:divBdr>
    </w:div>
    <w:div w:id="1626503369">
      <w:bodyDiv w:val="1"/>
      <w:marLeft w:val="0"/>
      <w:marRight w:val="0"/>
      <w:marTop w:val="0"/>
      <w:marBottom w:val="0"/>
      <w:divBdr>
        <w:top w:val="none" w:sz="0" w:space="0" w:color="auto"/>
        <w:left w:val="none" w:sz="0" w:space="0" w:color="auto"/>
        <w:bottom w:val="none" w:sz="0" w:space="0" w:color="auto"/>
        <w:right w:val="none" w:sz="0" w:space="0" w:color="auto"/>
      </w:divBdr>
    </w:div>
    <w:div w:id="1626541016">
      <w:bodyDiv w:val="1"/>
      <w:marLeft w:val="0"/>
      <w:marRight w:val="0"/>
      <w:marTop w:val="0"/>
      <w:marBottom w:val="0"/>
      <w:divBdr>
        <w:top w:val="none" w:sz="0" w:space="0" w:color="auto"/>
        <w:left w:val="none" w:sz="0" w:space="0" w:color="auto"/>
        <w:bottom w:val="none" w:sz="0" w:space="0" w:color="auto"/>
        <w:right w:val="none" w:sz="0" w:space="0" w:color="auto"/>
      </w:divBdr>
      <w:divsChild>
        <w:div w:id="227807568">
          <w:marLeft w:val="0"/>
          <w:marRight w:val="0"/>
          <w:marTop w:val="0"/>
          <w:marBottom w:val="0"/>
          <w:divBdr>
            <w:top w:val="none" w:sz="0" w:space="0" w:color="auto"/>
            <w:left w:val="none" w:sz="0" w:space="0" w:color="auto"/>
            <w:bottom w:val="none" w:sz="0" w:space="0" w:color="auto"/>
            <w:right w:val="none" w:sz="0" w:space="0" w:color="auto"/>
          </w:divBdr>
        </w:div>
        <w:div w:id="282031862">
          <w:marLeft w:val="0"/>
          <w:marRight w:val="0"/>
          <w:marTop w:val="0"/>
          <w:marBottom w:val="0"/>
          <w:divBdr>
            <w:top w:val="none" w:sz="0" w:space="0" w:color="auto"/>
            <w:left w:val="none" w:sz="0" w:space="0" w:color="auto"/>
            <w:bottom w:val="none" w:sz="0" w:space="0" w:color="auto"/>
            <w:right w:val="none" w:sz="0" w:space="0" w:color="auto"/>
          </w:divBdr>
        </w:div>
        <w:div w:id="461773112">
          <w:marLeft w:val="0"/>
          <w:marRight w:val="0"/>
          <w:marTop w:val="0"/>
          <w:marBottom w:val="0"/>
          <w:divBdr>
            <w:top w:val="none" w:sz="0" w:space="0" w:color="auto"/>
            <w:left w:val="none" w:sz="0" w:space="0" w:color="auto"/>
            <w:bottom w:val="none" w:sz="0" w:space="0" w:color="auto"/>
            <w:right w:val="none" w:sz="0" w:space="0" w:color="auto"/>
          </w:divBdr>
        </w:div>
        <w:div w:id="780491624">
          <w:marLeft w:val="0"/>
          <w:marRight w:val="0"/>
          <w:marTop w:val="0"/>
          <w:marBottom w:val="0"/>
          <w:divBdr>
            <w:top w:val="none" w:sz="0" w:space="0" w:color="auto"/>
            <w:left w:val="none" w:sz="0" w:space="0" w:color="auto"/>
            <w:bottom w:val="none" w:sz="0" w:space="0" w:color="auto"/>
            <w:right w:val="none" w:sz="0" w:space="0" w:color="auto"/>
          </w:divBdr>
        </w:div>
        <w:div w:id="915358275">
          <w:marLeft w:val="0"/>
          <w:marRight w:val="0"/>
          <w:marTop w:val="0"/>
          <w:marBottom w:val="0"/>
          <w:divBdr>
            <w:top w:val="none" w:sz="0" w:space="0" w:color="auto"/>
            <w:left w:val="none" w:sz="0" w:space="0" w:color="auto"/>
            <w:bottom w:val="none" w:sz="0" w:space="0" w:color="auto"/>
            <w:right w:val="none" w:sz="0" w:space="0" w:color="auto"/>
          </w:divBdr>
        </w:div>
        <w:div w:id="1088042588">
          <w:marLeft w:val="0"/>
          <w:marRight w:val="0"/>
          <w:marTop w:val="0"/>
          <w:marBottom w:val="0"/>
          <w:divBdr>
            <w:top w:val="none" w:sz="0" w:space="0" w:color="auto"/>
            <w:left w:val="none" w:sz="0" w:space="0" w:color="auto"/>
            <w:bottom w:val="none" w:sz="0" w:space="0" w:color="auto"/>
            <w:right w:val="none" w:sz="0" w:space="0" w:color="auto"/>
          </w:divBdr>
        </w:div>
        <w:div w:id="1435711734">
          <w:marLeft w:val="0"/>
          <w:marRight w:val="0"/>
          <w:marTop w:val="0"/>
          <w:marBottom w:val="0"/>
          <w:divBdr>
            <w:top w:val="none" w:sz="0" w:space="0" w:color="auto"/>
            <w:left w:val="none" w:sz="0" w:space="0" w:color="auto"/>
            <w:bottom w:val="none" w:sz="0" w:space="0" w:color="auto"/>
            <w:right w:val="none" w:sz="0" w:space="0" w:color="auto"/>
          </w:divBdr>
        </w:div>
      </w:divsChild>
    </w:div>
    <w:div w:id="1637056432">
      <w:bodyDiv w:val="1"/>
      <w:marLeft w:val="0"/>
      <w:marRight w:val="0"/>
      <w:marTop w:val="0"/>
      <w:marBottom w:val="0"/>
      <w:divBdr>
        <w:top w:val="none" w:sz="0" w:space="0" w:color="auto"/>
        <w:left w:val="none" w:sz="0" w:space="0" w:color="auto"/>
        <w:bottom w:val="none" w:sz="0" w:space="0" w:color="auto"/>
        <w:right w:val="none" w:sz="0" w:space="0" w:color="auto"/>
      </w:divBdr>
    </w:div>
    <w:div w:id="1645506415">
      <w:bodyDiv w:val="1"/>
      <w:marLeft w:val="0"/>
      <w:marRight w:val="0"/>
      <w:marTop w:val="0"/>
      <w:marBottom w:val="0"/>
      <w:divBdr>
        <w:top w:val="none" w:sz="0" w:space="0" w:color="auto"/>
        <w:left w:val="none" w:sz="0" w:space="0" w:color="auto"/>
        <w:bottom w:val="none" w:sz="0" w:space="0" w:color="auto"/>
        <w:right w:val="none" w:sz="0" w:space="0" w:color="auto"/>
      </w:divBdr>
    </w:div>
    <w:div w:id="1655332354">
      <w:bodyDiv w:val="1"/>
      <w:marLeft w:val="0"/>
      <w:marRight w:val="0"/>
      <w:marTop w:val="0"/>
      <w:marBottom w:val="0"/>
      <w:divBdr>
        <w:top w:val="none" w:sz="0" w:space="0" w:color="auto"/>
        <w:left w:val="none" w:sz="0" w:space="0" w:color="auto"/>
        <w:bottom w:val="none" w:sz="0" w:space="0" w:color="auto"/>
        <w:right w:val="none" w:sz="0" w:space="0" w:color="auto"/>
      </w:divBdr>
    </w:div>
    <w:div w:id="1687292481">
      <w:bodyDiv w:val="1"/>
      <w:marLeft w:val="0"/>
      <w:marRight w:val="0"/>
      <w:marTop w:val="0"/>
      <w:marBottom w:val="0"/>
      <w:divBdr>
        <w:top w:val="none" w:sz="0" w:space="0" w:color="auto"/>
        <w:left w:val="none" w:sz="0" w:space="0" w:color="auto"/>
        <w:bottom w:val="none" w:sz="0" w:space="0" w:color="auto"/>
        <w:right w:val="none" w:sz="0" w:space="0" w:color="auto"/>
      </w:divBdr>
      <w:divsChild>
        <w:div w:id="1230849615">
          <w:marLeft w:val="0"/>
          <w:marRight w:val="0"/>
          <w:marTop w:val="0"/>
          <w:marBottom w:val="0"/>
          <w:divBdr>
            <w:top w:val="none" w:sz="0" w:space="0" w:color="auto"/>
            <w:left w:val="none" w:sz="0" w:space="0" w:color="auto"/>
            <w:bottom w:val="none" w:sz="0" w:space="0" w:color="auto"/>
            <w:right w:val="none" w:sz="0" w:space="0" w:color="auto"/>
          </w:divBdr>
        </w:div>
        <w:div w:id="1333026706">
          <w:marLeft w:val="0"/>
          <w:marRight w:val="0"/>
          <w:marTop w:val="0"/>
          <w:marBottom w:val="0"/>
          <w:divBdr>
            <w:top w:val="none" w:sz="0" w:space="0" w:color="auto"/>
            <w:left w:val="none" w:sz="0" w:space="0" w:color="auto"/>
            <w:bottom w:val="none" w:sz="0" w:space="0" w:color="auto"/>
            <w:right w:val="none" w:sz="0" w:space="0" w:color="auto"/>
          </w:divBdr>
        </w:div>
        <w:div w:id="1343047750">
          <w:marLeft w:val="0"/>
          <w:marRight w:val="0"/>
          <w:marTop w:val="0"/>
          <w:marBottom w:val="0"/>
          <w:divBdr>
            <w:top w:val="none" w:sz="0" w:space="0" w:color="auto"/>
            <w:left w:val="none" w:sz="0" w:space="0" w:color="auto"/>
            <w:bottom w:val="none" w:sz="0" w:space="0" w:color="auto"/>
            <w:right w:val="none" w:sz="0" w:space="0" w:color="auto"/>
          </w:divBdr>
        </w:div>
        <w:div w:id="2126465421">
          <w:marLeft w:val="0"/>
          <w:marRight w:val="0"/>
          <w:marTop w:val="0"/>
          <w:marBottom w:val="0"/>
          <w:divBdr>
            <w:top w:val="none" w:sz="0" w:space="0" w:color="auto"/>
            <w:left w:val="none" w:sz="0" w:space="0" w:color="auto"/>
            <w:bottom w:val="none" w:sz="0" w:space="0" w:color="auto"/>
            <w:right w:val="none" w:sz="0" w:space="0" w:color="auto"/>
          </w:divBdr>
        </w:div>
      </w:divsChild>
    </w:div>
    <w:div w:id="1695959717">
      <w:bodyDiv w:val="1"/>
      <w:marLeft w:val="0"/>
      <w:marRight w:val="0"/>
      <w:marTop w:val="0"/>
      <w:marBottom w:val="0"/>
      <w:divBdr>
        <w:top w:val="none" w:sz="0" w:space="0" w:color="auto"/>
        <w:left w:val="none" w:sz="0" w:space="0" w:color="auto"/>
        <w:bottom w:val="none" w:sz="0" w:space="0" w:color="auto"/>
        <w:right w:val="none" w:sz="0" w:space="0" w:color="auto"/>
      </w:divBdr>
      <w:divsChild>
        <w:div w:id="317265697">
          <w:marLeft w:val="0"/>
          <w:marRight w:val="0"/>
          <w:marTop w:val="0"/>
          <w:marBottom w:val="0"/>
          <w:divBdr>
            <w:top w:val="none" w:sz="0" w:space="0" w:color="auto"/>
            <w:left w:val="none" w:sz="0" w:space="0" w:color="auto"/>
            <w:bottom w:val="none" w:sz="0" w:space="0" w:color="auto"/>
            <w:right w:val="none" w:sz="0" w:space="0" w:color="auto"/>
          </w:divBdr>
        </w:div>
        <w:div w:id="775103332">
          <w:marLeft w:val="0"/>
          <w:marRight w:val="0"/>
          <w:marTop w:val="0"/>
          <w:marBottom w:val="0"/>
          <w:divBdr>
            <w:top w:val="none" w:sz="0" w:space="0" w:color="auto"/>
            <w:left w:val="none" w:sz="0" w:space="0" w:color="auto"/>
            <w:bottom w:val="none" w:sz="0" w:space="0" w:color="auto"/>
            <w:right w:val="none" w:sz="0" w:space="0" w:color="auto"/>
          </w:divBdr>
        </w:div>
        <w:div w:id="809708016">
          <w:marLeft w:val="0"/>
          <w:marRight w:val="0"/>
          <w:marTop w:val="0"/>
          <w:marBottom w:val="0"/>
          <w:divBdr>
            <w:top w:val="none" w:sz="0" w:space="0" w:color="auto"/>
            <w:left w:val="none" w:sz="0" w:space="0" w:color="auto"/>
            <w:bottom w:val="none" w:sz="0" w:space="0" w:color="auto"/>
            <w:right w:val="none" w:sz="0" w:space="0" w:color="auto"/>
          </w:divBdr>
        </w:div>
        <w:div w:id="1145512349">
          <w:marLeft w:val="0"/>
          <w:marRight w:val="0"/>
          <w:marTop w:val="0"/>
          <w:marBottom w:val="0"/>
          <w:divBdr>
            <w:top w:val="none" w:sz="0" w:space="0" w:color="auto"/>
            <w:left w:val="none" w:sz="0" w:space="0" w:color="auto"/>
            <w:bottom w:val="none" w:sz="0" w:space="0" w:color="auto"/>
            <w:right w:val="none" w:sz="0" w:space="0" w:color="auto"/>
          </w:divBdr>
        </w:div>
        <w:div w:id="1556090141">
          <w:marLeft w:val="0"/>
          <w:marRight w:val="0"/>
          <w:marTop w:val="0"/>
          <w:marBottom w:val="0"/>
          <w:divBdr>
            <w:top w:val="none" w:sz="0" w:space="0" w:color="auto"/>
            <w:left w:val="none" w:sz="0" w:space="0" w:color="auto"/>
            <w:bottom w:val="none" w:sz="0" w:space="0" w:color="auto"/>
            <w:right w:val="none" w:sz="0" w:space="0" w:color="auto"/>
          </w:divBdr>
        </w:div>
      </w:divsChild>
    </w:div>
    <w:div w:id="1745369419">
      <w:bodyDiv w:val="1"/>
      <w:marLeft w:val="0"/>
      <w:marRight w:val="0"/>
      <w:marTop w:val="0"/>
      <w:marBottom w:val="0"/>
      <w:divBdr>
        <w:top w:val="none" w:sz="0" w:space="0" w:color="auto"/>
        <w:left w:val="none" w:sz="0" w:space="0" w:color="auto"/>
        <w:bottom w:val="none" w:sz="0" w:space="0" w:color="auto"/>
        <w:right w:val="none" w:sz="0" w:space="0" w:color="auto"/>
      </w:divBdr>
    </w:div>
    <w:div w:id="1753309800">
      <w:bodyDiv w:val="1"/>
      <w:marLeft w:val="0"/>
      <w:marRight w:val="0"/>
      <w:marTop w:val="0"/>
      <w:marBottom w:val="0"/>
      <w:divBdr>
        <w:top w:val="none" w:sz="0" w:space="0" w:color="auto"/>
        <w:left w:val="none" w:sz="0" w:space="0" w:color="auto"/>
        <w:bottom w:val="none" w:sz="0" w:space="0" w:color="auto"/>
        <w:right w:val="none" w:sz="0" w:space="0" w:color="auto"/>
      </w:divBdr>
    </w:div>
    <w:div w:id="1786269914">
      <w:bodyDiv w:val="1"/>
      <w:marLeft w:val="0"/>
      <w:marRight w:val="0"/>
      <w:marTop w:val="0"/>
      <w:marBottom w:val="0"/>
      <w:divBdr>
        <w:top w:val="none" w:sz="0" w:space="0" w:color="auto"/>
        <w:left w:val="none" w:sz="0" w:space="0" w:color="auto"/>
        <w:bottom w:val="none" w:sz="0" w:space="0" w:color="auto"/>
        <w:right w:val="none" w:sz="0" w:space="0" w:color="auto"/>
      </w:divBdr>
    </w:div>
    <w:div w:id="1800175612">
      <w:bodyDiv w:val="1"/>
      <w:marLeft w:val="0"/>
      <w:marRight w:val="0"/>
      <w:marTop w:val="0"/>
      <w:marBottom w:val="0"/>
      <w:divBdr>
        <w:top w:val="none" w:sz="0" w:space="0" w:color="auto"/>
        <w:left w:val="none" w:sz="0" w:space="0" w:color="auto"/>
        <w:bottom w:val="none" w:sz="0" w:space="0" w:color="auto"/>
        <w:right w:val="none" w:sz="0" w:space="0" w:color="auto"/>
      </w:divBdr>
    </w:div>
    <w:div w:id="1819682873">
      <w:bodyDiv w:val="1"/>
      <w:marLeft w:val="0"/>
      <w:marRight w:val="0"/>
      <w:marTop w:val="0"/>
      <w:marBottom w:val="0"/>
      <w:divBdr>
        <w:top w:val="none" w:sz="0" w:space="0" w:color="auto"/>
        <w:left w:val="none" w:sz="0" w:space="0" w:color="auto"/>
        <w:bottom w:val="none" w:sz="0" w:space="0" w:color="auto"/>
        <w:right w:val="none" w:sz="0" w:space="0" w:color="auto"/>
      </w:divBdr>
    </w:div>
    <w:div w:id="1835560107">
      <w:bodyDiv w:val="1"/>
      <w:marLeft w:val="0"/>
      <w:marRight w:val="0"/>
      <w:marTop w:val="0"/>
      <w:marBottom w:val="0"/>
      <w:divBdr>
        <w:top w:val="none" w:sz="0" w:space="0" w:color="auto"/>
        <w:left w:val="none" w:sz="0" w:space="0" w:color="auto"/>
        <w:bottom w:val="none" w:sz="0" w:space="0" w:color="auto"/>
        <w:right w:val="none" w:sz="0" w:space="0" w:color="auto"/>
      </w:divBdr>
    </w:div>
    <w:div w:id="1843007249">
      <w:bodyDiv w:val="1"/>
      <w:marLeft w:val="0"/>
      <w:marRight w:val="0"/>
      <w:marTop w:val="0"/>
      <w:marBottom w:val="0"/>
      <w:divBdr>
        <w:top w:val="none" w:sz="0" w:space="0" w:color="auto"/>
        <w:left w:val="none" w:sz="0" w:space="0" w:color="auto"/>
        <w:bottom w:val="none" w:sz="0" w:space="0" w:color="auto"/>
        <w:right w:val="none" w:sz="0" w:space="0" w:color="auto"/>
      </w:divBdr>
      <w:divsChild>
        <w:div w:id="1987316866">
          <w:marLeft w:val="0"/>
          <w:marRight w:val="0"/>
          <w:marTop w:val="0"/>
          <w:marBottom w:val="0"/>
          <w:divBdr>
            <w:top w:val="none" w:sz="0" w:space="0" w:color="auto"/>
            <w:left w:val="none" w:sz="0" w:space="0" w:color="auto"/>
            <w:bottom w:val="none" w:sz="0" w:space="0" w:color="auto"/>
            <w:right w:val="none" w:sz="0" w:space="0" w:color="auto"/>
          </w:divBdr>
        </w:div>
        <w:div w:id="2010668528">
          <w:marLeft w:val="0"/>
          <w:marRight w:val="0"/>
          <w:marTop w:val="0"/>
          <w:marBottom w:val="0"/>
          <w:divBdr>
            <w:top w:val="none" w:sz="0" w:space="0" w:color="auto"/>
            <w:left w:val="none" w:sz="0" w:space="0" w:color="auto"/>
            <w:bottom w:val="none" w:sz="0" w:space="0" w:color="auto"/>
            <w:right w:val="none" w:sz="0" w:space="0" w:color="auto"/>
          </w:divBdr>
        </w:div>
      </w:divsChild>
    </w:div>
    <w:div w:id="1858688030">
      <w:bodyDiv w:val="1"/>
      <w:marLeft w:val="0"/>
      <w:marRight w:val="0"/>
      <w:marTop w:val="0"/>
      <w:marBottom w:val="0"/>
      <w:divBdr>
        <w:top w:val="none" w:sz="0" w:space="0" w:color="auto"/>
        <w:left w:val="none" w:sz="0" w:space="0" w:color="auto"/>
        <w:bottom w:val="none" w:sz="0" w:space="0" w:color="auto"/>
        <w:right w:val="none" w:sz="0" w:space="0" w:color="auto"/>
      </w:divBdr>
    </w:div>
    <w:div w:id="1871603355">
      <w:bodyDiv w:val="1"/>
      <w:marLeft w:val="0"/>
      <w:marRight w:val="0"/>
      <w:marTop w:val="0"/>
      <w:marBottom w:val="0"/>
      <w:divBdr>
        <w:top w:val="none" w:sz="0" w:space="0" w:color="auto"/>
        <w:left w:val="none" w:sz="0" w:space="0" w:color="auto"/>
        <w:bottom w:val="none" w:sz="0" w:space="0" w:color="auto"/>
        <w:right w:val="none" w:sz="0" w:space="0" w:color="auto"/>
      </w:divBdr>
    </w:div>
    <w:div w:id="1878158877">
      <w:bodyDiv w:val="1"/>
      <w:marLeft w:val="0"/>
      <w:marRight w:val="0"/>
      <w:marTop w:val="0"/>
      <w:marBottom w:val="0"/>
      <w:divBdr>
        <w:top w:val="none" w:sz="0" w:space="0" w:color="auto"/>
        <w:left w:val="none" w:sz="0" w:space="0" w:color="auto"/>
        <w:bottom w:val="none" w:sz="0" w:space="0" w:color="auto"/>
        <w:right w:val="none" w:sz="0" w:space="0" w:color="auto"/>
      </w:divBdr>
    </w:div>
    <w:div w:id="1897812769">
      <w:bodyDiv w:val="1"/>
      <w:marLeft w:val="0"/>
      <w:marRight w:val="0"/>
      <w:marTop w:val="0"/>
      <w:marBottom w:val="0"/>
      <w:divBdr>
        <w:top w:val="none" w:sz="0" w:space="0" w:color="auto"/>
        <w:left w:val="none" w:sz="0" w:space="0" w:color="auto"/>
        <w:bottom w:val="none" w:sz="0" w:space="0" w:color="auto"/>
        <w:right w:val="none" w:sz="0" w:space="0" w:color="auto"/>
      </w:divBdr>
    </w:div>
    <w:div w:id="1919168178">
      <w:bodyDiv w:val="1"/>
      <w:marLeft w:val="0"/>
      <w:marRight w:val="0"/>
      <w:marTop w:val="0"/>
      <w:marBottom w:val="0"/>
      <w:divBdr>
        <w:top w:val="none" w:sz="0" w:space="0" w:color="auto"/>
        <w:left w:val="none" w:sz="0" w:space="0" w:color="auto"/>
        <w:bottom w:val="none" w:sz="0" w:space="0" w:color="auto"/>
        <w:right w:val="none" w:sz="0" w:space="0" w:color="auto"/>
      </w:divBdr>
      <w:divsChild>
        <w:div w:id="458256818">
          <w:marLeft w:val="0"/>
          <w:marRight w:val="0"/>
          <w:marTop w:val="0"/>
          <w:marBottom w:val="0"/>
          <w:divBdr>
            <w:top w:val="none" w:sz="0" w:space="0" w:color="auto"/>
            <w:left w:val="none" w:sz="0" w:space="0" w:color="auto"/>
            <w:bottom w:val="none" w:sz="0" w:space="0" w:color="auto"/>
            <w:right w:val="none" w:sz="0" w:space="0" w:color="auto"/>
          </w:divBdr>
        </w:div>
        <w:div w:id="2009096139">
          <w:marLeft w:val="0"/>
          <w:marRight w:val="0"/>
          <w:marTop w:val="0"/>
          <w:marBottom w:val="0"/>
          <w:divBdr>
            <w:top w:val="none" w:sz="0" w:space="0" w:color="auto"/>
            <w:left w:val="none" w:sz="0" w:space="0" w:color="auto"/>
            <w:bottom w:val="none" w:sz="0" w:space="0" w:color="auto"/>
            <w:right w:val="none" w:sz="0" w:space="0" w:color="auto"/>
          </w:divBdr>
        </w:div>
      </w:divsChild>
    </w:div>
    <w:div w:id="1922249921">
      <w:bodyDiv w:val="1"/>
      <w:marLeft w:val="0"/>
      <w:marRight w:val="0"/>
      <w:marTop w:val="0"/>
      <w:marBottom w:val="0"/>
      <w:divBdr>
        <w:top w:val="none" w:sz="0" w:space="0" w:color="auto"/>
        <w:left w:val="none" w:sz="0" w:space="0" w:color="auto"/>
        <w:bottom w:val="none" w:sz="0" w:space="0" w:color="auto"/>
        <w:right w:val="none" w:sz="0" w:space="0" w:color="auto"/>
      </w:divBdr>
      <w:divsChild>
        <w:div w:id="1469593503">
          <w:marLeft w:val="0"/>
          <w:marRight w:val="0"/>
          <w:marTop w:val="0"/>
          <w:marBottom w:val="0"/>
          <w:divBdr>
            <w:top w:val="none" w:sz="0" w:space="0" w:color="auto"/>
            <w:left w:val="none" w:sz="0" w:space="0" w:color="auto"/>
            <w:bottom w:val="none" w:sz="0" w:space="0" w:color="auto"/>
            <w:right w:val="none" w:sz="0" w:space="0" w:color="auto"/>
          </w:divBdr>
          <w:divsChild>
            <w:div w:id="490097094">
              <w:marLeft w:val="0"/>
              <w:marRight w:val="0"/>
              <w:marTop w:val="0"/>
              <w:marBottom w:val="0"/>
              <w:divBdr>
                <w:top w:val="none" w:sz="0" w:space="0" w:color="auto"/>
                <w:left w:val="none" w:sz="0" w:space="0" w:color="auto"/>
                <w:bottom w:val="none" w:sz="0" w:space="0" w:color="auto"/>
                <w:right w:val="none" w:sz="0" w:space="0" w:color="auto"/>
              </w:divBdr>
              <w:divsChild>
                <w:div w:id="904757001">
                  <w:marLeft w:val="0"/>
                  <w:marRight w:val="0"/>
                  <w:marTop w:val="0"/>
                  <w:marBottom w:val="0"/>
                  <w:divBdr>
                    <w:top w:val="none" w:sz="0" w:space="0" w:color="auto"/>
                    <w:left w:val="none" w:sz="0" w:space="0" w:color="auto"/>
                    <w:bottom w:val="none" w:sz="0" w:space="0" w:color="auto"/>
                    <w:right w:val="none" w:sz="0" w:space="0" w:color="auto"/>
                  </w:divBdr>
                  <w:divsChild>
                    <w:div w:id="270403760">
                      <w:marLeft w:val="0"/>
                      <w:marRight w:val="0"/>
                      <w:marTop w:val="0"/>
                      <w:marBottom w:val="0"/>
                      <w:divBdr>
                        <w:top w:val="none" w:sz="0" w:space="0" w:color="auto"/>
                        <w:left w:val="none" w:sz="0" w:space="0" w:color="auto"/>
                        <w:bottom w:val="none" w:sz="0" w:space="0" w:color="auto"/>
                        <w:right w:val="none" w:sz="0" w:space="0" w:color="auto"/>
                      </w:divBdr>
                      <w:divsChild>
                        <w:div w:id="1482888431">
                          <w:marLeft w:val="0"/>
                          <w:marRight w:val="0"/>
                          <w:marTop w:val="0"/>
                          <w:marBottom w:val="0"/>
                          <w:divBdr>
                            <w:top w:val="none" w:sz="0" w:space="0" w:color="auto"/>
                            <w:left w:val="none" w:sz="0" w:space="0" w:color="auto"/>
                            <w:bottom w:val="none" w:sz="0" w:space="0" w:color="auto"/>
                            <w:right w:val="none" w:sz="0" w:space="0" w:color="auto"/>
                          </w:divBdr>
                          <w:divsChild>
                            <w:div w:id="1389691525">
                              <w:marLeft w:val="0"/>
                              <w:marRight w:val="0"/>
                              <w:marTop w:val="0"/>
                              <w:marBottom w:val="0"/>
                              <w:divBdr>
                                <w:top w:val="none" w:sz="0" w:space="0" w:color="auto"/>
                                <w:left w:val="none" w:sz="0" w:space="0" w:color="auto"/>
                                <w:bottom w:val="none" w:sz="0" w:space="0" w:color="auto"/>
                                <w:right w:val="none" w:sz="0" w:space="0" w:color="auto"/>
                              </w:divBdr>
                              <w:divsChild>
                                <w:div w:id="706758183">
                                  <w:marLeft w:val="240"/>
                                  <w:marRight w:val="240"/>
                                  <w:marTop w:val="0"/>
                                  <w:marBottom w:val="0"/>
                                  <w:divBdr>
                                    <w:top w:val="none" w:sz="0" w:space="0" w:color="auto"/>
                                    <w:left w:val="none" w:sz="0" w:space="0" w:color="auto"/>
                                    <w:bottom w:val="none" w:sz="0" w:space="0" w:color="auto"/>
                                    <w:right w:val="none" w:sz="0" w:space="0" w:color="auto"/>
                                  </w:divBdr>
                                  <w:divsChild>
                                    <w:div w:id="39129914">
                                      <w:marLeft w:val="0"/>
                                      <w:marRight w:val="0"/>
                                      <w:marTop w:val="0"/>
                                      <w:marBottom w:val="0"/>
                                      <w:divBdr>
                                        <w:top w:val="none" w:sz="0" w:space="0" w:color="auto"/>
                                        <w:left w:val="none" w:sz="0" w:space="0" w:color="auto"/>
                                        <w:bottom w:val="none" w:sz="0" w:space="0" w:color="auto"/>
                                        <w:right w:val="none" w:sz="0" w:space="0" w:color="auto"/>
                                      </w:divBdr>
                                      <w:divsChild>
                                        <w:div w:id="5445857">
                                          <w:marLeft w:val="105"/>
                                          <w:marRight w:val="0"/>
                                          <w:marTop w:val="0"/>
                                          <w:marBottom w:val="0"/>
                                          <w:divBdr>
                                            <w:top w:val="none" w:sz="0" w:space="0" w:color="auto"/>
                                            <w:left w:val="none" w:sz="0" w:space="0" w:color="auto"/>
                                            <w:bottom w:val="none" w:sz="0" w:space="0" w:color="auto"/>
                                            <w:right w:val="none" w:sz="0" w:space="0" w:color="auto"/>
                                          </w:divBdr>
                                          <w:divsChild>
                                            <w:div w:id="959649186">
                                              <w:marLeft w:val="0"/>
                                              <w:marRight w:val="0"/>
                                              <w:marTop w:val="0"/>
                                              <w:marBottom w:val="0"/>
                                              <w:divBdr>
                                                <w:top w:val="single" w:sz="2" w:space="0" w:color="auto"/>
                                                <w:left w:val="single" w:sz="2" w:space="0" w:color="auto"/>
                                                <w:bottom w:val="single" w:sz="2" w:space="0" w:color="auto"/>
                                                <w:right w:val="single" w:sz="2" w:space="0" w:color="auto"/>
                                              </w:divBdr>
                                            </w:div>
                                          </w:divsChild>
                                        </w:div>
                                        <w:div w:id="87123503">
                                          <w:marLeft w:val="105"/>
                                          <w:marRight w:val="0"/>
                                          <w:marTop w:val="0"/>
                                          <w:marBottom w:val="0"/>
                                          <w:divBdr>
                                            <w:top w:val="none" w:sz="0" w:space="0" w:color="auto"/>
                                            <w:left w:val="none" w:sz="0" w:space="0" w:color="auto"/>
                                            <w:bottom w:val="none" w:sz="0" w:space="0" w:color="auto"/>
                                            <w:right w:val="none" w:sz="0" w:space="0" w:color="auto"/>
                                          </w:divBdr>
                                          <w:divsChild>
                                            <w:div w:id="13765894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8437675">
                                      <w:marLeft w:val="0"/>
                                      <w:marRight w:val="0"/>
                                      <w:marTop w:val="0"/>
                                      <w:marBottom w:val="0"/>
                                      <w:divBdr>
                                        <w:top w:val="none" w:sz="0" w:space="0" w:color="auto"/>
                                        <w:left w:val="none" w:sz="0" w:space="0" w:color="auto"/>
                                        <w:bottom w:val="none" w:sz="0" w:space="0" w:color="auto"/>
                                        <w:right w:val="none" w:sz="0" w:space="0" w:color="auto"/>
                                      </w:divBdr>
                                      <w:divsChild>
                                        <w:div w:id="383140155">
                                          <w:marLeft w:val="0"/>
                                          <w:marRight w:val="0"/>
                                          <w:marTop w:val="0"/>
                                          <w:marBottom w:val="0"/>
                                          <w:divBdr>
                                            <w:top w:val="none" w:sz="0" w:space="0" w:color="auto"/>
                                            <w:left w:val="none" w:sz="0" w:space="0" w:color="auto"/>
                                            <w:bottom w:val="none" w:sz="0" w:space="0" w:color="auto"/>
                                            <w:right w:val="none" w:sz="0" w:space="0" w:color="auto"/>
                                          </w:divBdr>
                                          <w:divsChild>
                                            <w:div w:id="571815974">
                                              <w:marLeft w:val="0"/>
                                              <w:marRight w:val="0"/>
                                              <w:marTop w:val="0"/>
                                              <w:marBottom w:val="0"/>
                                              <w:divBdr>
                                                <w:top w:val="none" w:sz="0" w:space="0" w:color="auto"/>
                                                <w:left w:val="none" w:sz="0" w:space="0" w:color="auto"/>
                                                <w:bottom w:val="none" w:sz="0" w:space="0" w:color="auto"/>
                                                <w:right w:val="none" w:sz="0" w:space="0" w:color="auto"/>
                                              </w:divBdr>
                                            </w:div>
                                          </w:divsChild>
                                        </w:div>
                                        <w:div w:id="12390995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9967518">
                              <w:marLeft w:val="180"/>
                              <w:marRight w:val="180"/>
                              <w:marTop w:val="0"/>
                              <w:marBottom w:val="0"/>
                              <w:divBdr>
                                <w:top w:val="none" w:sz="0" w:space="0" w:color="auto"/>
                                <w:left w:val="none" w:sz="0" w:space="0" w:color="auto"/>
                                <w:bottom w:val="none" w:sz="0" w:space="0" w:color="auto"/>
                                <w:right w:val="none" w:sz="0" w:space="0" w:color="auto"/>
                              </w:divBdr>
                              <w:divsChild>
                                <w:div w:id="1155608489">
                                  <w:marLeft w:val="-30"/>
                                  <w:marRight w:val="-30"/>
                                  <w:marTop w:val="0"/>
                                  <w:marBottom w:val="0"/>
                                  <w:divBdr>
                                    <w:top w:val="none" w:sz="0" w:space="0" w:color="auto"/>
                                    <w:left w:val="none" w:sz="0" w:space="0" w:color="auto"/>
                                    <w:bottom w:val="none" w:sz="0" w:space="0" w:color="auto"/>
                                    <w:right w:val="none" w:sz="0" w:space="0" w:color="auto"/>
                                  </w:divBdr>
                                  <w:divsChild>
                                    <w:div w:id="93979367">
                                      <w:marLeft w:val="0"/>
                                      <w:marRight w:val="0"/>
                                      <w:marTop w:val="0"/>
                                      <w:marBottom w:val="0"/>
                                      <w:divBdr>
                                        <w:top w:val="none" w:sz="0" w:space="0" w:color="auto"/>
                                        <w:left w:val="none" w:sz="0" w:space="0" w:color="auto"/>
                                        <w:bottom w:val="none" w:sz="0" w:space="0" w:color="auto"/>
                                        <w:right w:val="none" w:sz="0" w:space="0" w:color="auto"/>
                                      </w:divBdr>
                                      <w:divsChild>
                                        <w:div w:id="723138904">
                                          <w:marLeft w:val="0"/>
                                          <w:marRight w:val="0"/>
                                          <w:marTop w:val="0"/>
                                          <w:marBottom w:val="0"/>
                                          <w:divBdr>
                                            <w:top w:val="single" w:sz="2" w:space="0" w:color="auto"/>
                                            <w:left w:val="single" w:sz="2" w:space="0" w:color="auto"/>
                                            <w:bottom w:val="single" w:sz="2" w:space="0" w:color="auto"/>
                                            <w:right w:val="single" w:sz="2" w:space="0" w:color="auto"/>
                                          </w:divBdr>
                                          <w:divsChild>
                                            <w:div w:id="1750493075">
                                              <w:marLeft w:val="-60"/>
                                              <w:marRight w:val="-60"/>
                                              <w:marTop w:val="0"/>
                                              <w:marBottom w:val="0"/>
                                              <w:divBdr>
                                                <w:top w:val="none" w:sz="0" w:space="0" w:color="auto"/>
                                                <w:left w:val="none" w:sz="0" w:space="0" w:color="auto"/>
                                                <w:bottom w:val="none" w:sz="0" w:space="0" w:color="auto"/>
                                                <w:right w:val="none" w:sz="0" w:space="0" w:color="auto"/>
                                              </w:divBdr>
                                              <w:divsChild>
                                                <w:div w:id="12398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8370">
                                      <w:marLeft w:val="0"/>
                                      <w:marRight w:val="0"/>
                                      <w:marTop w:val="0"/>
                                      <w:marBottom w:val="0"/>
                                      <w:divBdr>
                                        <w:top w:val="none" w:sz="0" w:space="0" w:color="auto"/>
                                        <w:left w:val="none" w:sz="0" w:space="0" w:color="auto"/>
                                        <w:bottom w:val="none" w:sz="0" w:space="0" w:color="auto"/>
                                        <w:right w:val="none" w:sz="0" w:space="0" w:color="auto"/>
                                      </w:divBdr>
                                      <w:divsChild>
                                        <w:div w:id="591817123">
                                          <w:marLeft w:val="0"/>
                                          <w:marRight w:val="0"/>
                                          <w:marTop w:val="0"/>
                                          <w:marBottom w:val="0"/>
                                          <w:divBdr>
                                            <w:top w:val="single" w:sz="2" w:space="0" w:color="auto"/>
                                            <w:left w:val="single" w:sz="2" w:space="0" w:color="auto"/>
                                            <w:bottom w:val="single" w:sz="2" w:space="0" w:color="auto"/>
                                            <w:right w:val="single" w:sz="2" w:space="0" w:color="auto"/>
                                          </w:divBdr>
                                          <w:divsChild>
                                            <w:div w:id="481700808">
                                              <w:marLeft w:val="-60"/>
                                              <w:marRight w:val="-60"/>
                                              <w:marTop w:val="0"/>
                                              <w:marBottom w:val="0"/>
                                              <w:divBdr>
                                                <w:top w:val="none" w:sz="0" w:space="0" w:color="auto"/>
                                                <w:left w:val="none" w:sz="0" w:space="0" w:color="auto"/>
                                                <w:bottom w:val="none" w:sz="0" w:space="0" w:color="auto"/>
                                                <w:right w:val="none" w:sz="0" w:space="0" w:color="auto"/>
                                              </w:divBdr>
                                              <w:divsChild>
                                                <w:div w:id="17903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5653">
                                      <w:marLeft w:val="0"/>
                                      <w:marRight w:val="0"/>
                                      <w:marTop w:val="0"/>
                                      <w:marBottom w:val="0"/>
                                      <w:divBdr>
                                        <w:top w:val="none" w:sz="0" w:space="0" w:color="auto"/>
                                        <w:left w:val="none" w:sz="0" w:space="0" w:color="auto"/>
                                        <w:bottom w:val="none" w:sz="0" w:space="0" w:color="auto"/>
                                        <w:right w:val="none" w:sz="0" w:space="0" w:color="auto"/>
                                      </w:divBdr>
                                      <w:divsChild>
                                        <w:div w:id="1644116148">
                                          <w:marLeft w:val="0"/>
                                          <w:marRight w:val="0"/>
                                          <w:marTop w:val="0"/>
                                          <w:marBottom w:val="0"/>
                                          <w:divBdr>
                                            <w:top w:val="single" w:sz="2" w:space="0" w:color="auto"/>
                                            <w:left w:val="single" w:sz="2" w:space="0" w:color="auto"/>
                                            <w:bottom w:val="single" w:sz="2" w:space="0" w:color="auto"/>
                                            <w:right w:val="single" w:sz="2" w:space="0" w:color="auto"/>
                                          </w:divBdr>
                                          <w:divsChild>
                                            <w:div w:id="1600597331">
                                              <w:marLeft w:val="-60"/>
                                              <w:marRight w:val="-60"/>
                                              <w:marTop w:val="0"/>
                                              <w:marBottom w:val="0"/>
                                              <w:divBdr>
                                                <w:top w:val="none" w:sz="0" w:space="0" w:color="auto"/>
                                                <w:left w:val="none" w:sz="0" w:space="0" w:color="auto"/>
                                                <w:bottom w:val="none" w:sz="0" w:space="0" w:color="auto"/>
                                                <w:right w:val="none" w:sz="0" w:space="0" w:color="auto"/>
                                              </w:divBdr>
                                              <w:divsChild>
                                                <w:div w:id="6958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146023">
          <w:marLeft w:val="0"/>
          <w:marRight w:val="0"/>
          <w:marTop w:val="0"/>
          <w:marBottom w:val="0"/>
          <w:divBdr>
            <w:top w:val="none" w:sz="0" w:space="0" w:color="auto"/>
            <w:left w:val="none" w:sz="0" w:space="0" w:color="auto"/>
            <w:bottom w:val="none" w:sz="0" w:space="0" w:color="auto"/>
            <w:right w:val="none" w:sz="0" w:space="0" w:color="auto"/>
          </w:divBdr>
          <w:divsChild>
            <w:div w:id="206726614">
              <w:marLeft w:val="0"/>
              <w:marRight w:val="0"/>
              <w:marTop w:val="0"/>
              <w:marBottom w:val="0"/>
              <w:divBdr>
                <w:top w:val="none" w:sz="0" w:space="0" w:color="auto"/>
                <w:left w:val="none" w:sz="0" w:space="0" w:color="auto"/>
                <w:bottom w:val="none" w:sz="0" w:space="0" w:color="auto"/>
                <w:right w:val="none" w:sz="0" w:space="0" w:color="auto"/>
              </w:divBdr>
              <w:divsChild>
                <w:div w:id="627005276">
                  <w:marLeft w:val="0"/>
                  <w:marRight w:val="0"/>
                  <w:marTop w:val="0"/>
                  <w:marBottom w:val="0"/>
                  <w:divBdr>
                    <w:top w:val="none" w:sz="0" w:space="0" w:color="auto"/>
                    <w:left w:val="none" w:sz="0" w:space="0" w:color="auto"/>
                    <w:bottom w:val="none" w:sz="0" w:space="0" w:color="auto"/>
                    <w:right w:val="none" w:sz="0" w:space="0" w:color="auto"/>
                  </w:divBdr>
                  <w:divsChild>
                    <w:div w:id="1822653506">
                      <w:marLeft w:val="0"/>
                      <w:marRight w:val="0"/>
                      <w:marTop w:val="0"/>
                      <w:marBottom w:val="0"/>
                      <w:divBdr>
                        <w:top w:val="none" w:sz="0" w:space="0" w:color="auto"/>
                        <w:left w:val="none" w:sz="0" w:space="0" w:color="auto"/>
                        <w:bottom w:val="none" w:sz="0" w:space="0" w:color="auto"/>
                        <w:right w:val="none" w:sz="0" w:space="0" w:color="auto"/>
                      </w:divBdr>
                      <w:divsChild>
                        <w:div w:id="2005818491">
                          <w:marLeft w:val="0"/>
                          <w:marRight w:val="0"/>
                          <w:marTop w:val="0"/>
                          <w:marBottom w:val="0"/>
                          <w:divBdr>
                            <w:top w:val="none" w:sz="0" w:space="0" w:color="auto"/>
                            <w:left w:val="none" w:sz="0" w:space="0" w:color="auto"/>
                            <w:bottom w:val="none" w:sz="0" w:space="0" w:color="auto"/>
                            <w:right w:val="none" w:sz="0" w:space="0" w:color="auto"/>
                          </w:divBdr>
                          <w:divsChild>
                            <w:div w:id="872881858">
                              <w:marLeft w:val="0"/>
                              <w:marRight w:val="0"/>
                              <w:marTop w:val="0"/>
                              <w:marBottom w:val="0"/>
                              <w:divBdr>
                                <w:top w:val="none" w:sz="0" w:space="0" w:color="auto"/>
                                <w:left w:val="none" w:sz="0" w:space="0" w:color="auto"/>
                                <w:bottom w:val="none" w:sz="0" w:space="0" w:color="auto"/>
                                <w:right w:val="none" w:sz="0" w:space="0" w:color="auto"/>
                              </w:divBdr>
                              <w:divsChild>
                                <w:div w:id="1449203645">
                                  <w:marLeft w:val="0"/>
                                  <w:marRight w:val="0"/>
                                  <w:marTop w:val="0"/>
                                  <w:marBottom w:val="0"/>
                                  <w:divBdr>
                                    <w:top w:val="none" w:sz="0" w:space="0" w:color="auto"/>
                                    <w:left w:val="none" w:sz="0" w:space="0" w:color="auto"/>
                                    <w:bottom w:val="none" w:sz="0" w:space="0" w:color="auto"/>
                                    <w:right w:val="none" w:sz="0" w:space="0" w:color="auto"/>
                                  </w:divBdr>
                                  <w:divsChild>
                                    <w:div w:id="693311632">
                                      <w:marLeft w:val="0"/>
                                      <w:marRight w:val="0"/>
                                      <w:marTop w:val="0"/>
                                      <w:marBottom w:val="0"/>
                                      <w:divBdr>
                                        <w:top w:val="none" w:sz="0" w:space="0" w:color="auto"/>
                                        <w:left w:val="none" w:sz="0" w:space="0" w:color="auto"/>
                                        <w:bottom w:val="none" w:sz="0" w:space="0" w:color="auto"/>
                                        <w:right w:val="none" w:sz="0" w:space="0" w:color="auto"/>
                                      </w:divBdr>
                                      <w:divsChild>
                                        <w:div w:id="1528324137">
                                          <w:marLeft w:val="0"/>
                                          <w:marRight w:val="0"/>
                                          <w:marTop w:val="0"/>
                                          <w:marBottom w:val="0"/>
                                          <w:divBdr>
                                            <w:top w:val="none" w:sz="0" w:space="0" w:color="auto"/>
                                            <w:left w:val="none" w:sz="0" w:space="0" w:color="auto"/>
                                            <w:bottom w:val="none" w:sz="0" w:space="0" w:color="auto"/>
                                            <w:right w:val="none" w:sz="0" w:space="0" w:color="auto"/>
                                          </w:divBdr>
                                          <w:divsChild>
                                            <w:div w:id="502206938">
                                              <w:marLeft w:val="0"/>
                                              <w:marRight w:val="0"/>
                                              <w:marTop w:val="0"/>
                                              <w:marBottom w:val="0"/>
                                              <w:divBdr>
                                                <w:top w:val="none" w:sz="0" w:space="0" w:color="auto"/>
                                                <w:left w:val="none" w:sz="0" w:space="0" w:color="auto"/>
                                                <w:bottom w:val="none" w:sz="0" w:space="0" w:color="auto"/>
                                                <w:right w:val="none" w:sz="0" w:space="0" w:color="auto"/>
                                              </w:divBdr>
                                              <w:divsChild>
                                                <w:div w:id="12845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4848">
                                      <w:marLeft w:val="0"/>
                                      <w:marRight w:val="0"/>
                                      <w:marTop w:val="0"/>
                                      <w:marBottom w:val="0"/>
                                      <w:divBdr>
                                        <w:top w:val="none" w:sz="0" w:space="0" w:color="auto"/>
                                        <w:left w:val="none" w:sz="0" w:space="0" w:color="auto"/>
                                        <w:bottom w:val="none" w:sz="0" w:space="0" w:color="auto"/>
                                        <w:right w:val="none" w:sz="0" w:space="0" w:color="auto"/>
                                      </w:divBdr>
                                      <w:divsChild>
                                        <w:div w:id="693917453">
                                          <w:marLeft w:val="0"/>
                                          <w:marRight w:val="0"/>
                                          <w:marTop w:val="0"/>
                                          <w:marBottom w:val="0"/>
                                          <w:divBdr>
                                            <w:top w:val="none" w:sz="0" w:space="0" w:color="auto"/>
                                            <w:left w:val="none" w:sz="0" w:space="0" w:color="auto"/>
                                            <w:bottom w:val="none" w:sz="0" w:space="0" w:color="auto"/>
                                            <w:right w:val="none" w:sz="0" w:space="0" w:color="auto"/>
                                          </w:divBdr>
                                          <w:divsChild>
                                            <w:div w:id="1722244317">
                                              <w:marLeft w:val="0"/>
                                              <w:marRight w:val="0"/>
                                              <w:marTop w:val="0"/>
                                              <w:marBottom w:val="0"/>
                                              <w:divBdr>
                                                <w:top w:val="none" w:sz="0" w:space="0" w:color="auto"/>
                                                <w:left w:val="none" w:sz="0" w:space="0" w:color="auto"/>
                                                <w:bottom w:val="none" w:sz="0" w:space="0" w:color="auto"/>
                                                <w:right w:val="none" w:sz="0" w:space="0" w:color="auto"/>
                                              </w:divBdr>
                                              <w:divsChild>
                                                <w:div w:id="12039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84000">
                                      <w:marLeft w:val="0"/>
                                      <w:marRight w:val="0"/>
                                      <w:marTop w:val="0"/>
                                      <w:marBottom w:val="0"/>
                                      <w:divBdr>
                                        <w:top w:val="none" w:sz="0" w:space="0" w:color="auto"/>
                                        <w:left w:val="none" w:sz="0" w:space="0" w:color="auto"/>
                                        <w:bottom w:val="none" w:sz="0" w:space="0" w:color="auto"/>
                                        <w:right w:val="none" w:sz="0" w:space="0" w:color="auto"/>
                                      </w:divBdr>
                                      <w:divsChild>
                                        <w:div w:id="57090705">
                                          <w:marLeft w:val="0"/>
                                          <w:marRight w:val="0"/>
                                          <w:marTop w:val="0"/>
                                          <w:marBottom w:val="0"/>
                                          <w:divBdr>
                                            <w:top w:val="none" w:sz="0" w:space="0" w:color="auto"/>
                                            <w:left w:val="none" w:sz="0" w:space="0" w:color="auto"/>
                                            <w:bottom w:val="none" w:sz="0" w:space="0" w:color="auto"/>
                                            <w:right w:val="none" w:sz="0" w:space="0" w:color="auto"/>
                                          </w:divBdr>
                                          <w:divsChild>
                                            <w:div w:id="1520586134">
                                              <w:marLeft w:val="0"/>
                                              <w:marRight w:val="0"/>
                                              <w:marTop w:val="0"/>
                                              <w:marBottom w:val="0"/>
                                              <w:divBdr>
                                                <w:top w:val="none" w:sz="0" w:space="0" w:color="auto"/>
                                                <w:left w:val="none" w:sz="0" w:space="0" w:color="auto"/>
                                                <w:bottom w:val="none" w:sz="0" w:space="0" w:color="auto"/>
                                                <w:right w:val="none" w:sz="0" w:space="0" w:color="auto"/>
                                              </w:divBdr>
                                              <w:divsChild>
                                                <w:div w:id="7503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83162">
                                      <w:marLeft w:val="0"/>
                                      <w:marRight w:val="0"/>
                                      <w:marTop w:val="0"/>
                                      <w:marBottom w:val="0"/>
                                      <w:divBdr>
                                        <w:top w:val="none" w:sz="0" w:space="0" w:color="auto"/>
                                        <w:left w:val="none" w:sz="0" w:space="0" w:color="auto"/>
                                        <w:bottom w:val="none" w:sz="0" w:space="0" w:color="auto"/>
                                        <w:right w:val="none" w:sz="0" w:space="0" w:color="auto"/>
                                      </w:divBdr>
                                      <w:divsChild>
                                        <w:div w:id="1609313102">
                                          <w:marLeft w:val="0"/>
                                          <w:marRight w:val="0"/>
                                          <w:marTop w:val="0"/>
                                          <w:marBottom w:val="0"/>
                                          <w:divBdr>
                                            <w:top w:val="none" w:sz="0" w:space="0" w:color="auto"/>
                                            <w:left w:val="none" w:sz="0" w:space="0" w:color="auto"/>
                                            <w:bottom w:val="none" w:sz="0" w:space="0" w:color="auto"/>
                                            <w:right w:val="none" w:sz="0" w:space="0" w:color="auto"/>
                                          </w:divBdr>
                                          <w:divsChild>
                                            <w:div w:id="1672685006">
                                              <w:marLeft w:val="0"/>
                                              <w:marRight w:val="0"/>
                                              <w:marTop w:val="0"/>
                                              <w:marBottom w:val="0"/>
                                              <w:divBdr>
                                                <w:top w:val="none" w:sz="0" w:space="0" w:color="auto"/>
                                                <w:left w:val="none" w:sz="0" w:space="0" w:color="auto"/>
                                                <w:bottom w:val="none" w:sz="0" w:space="0" w:color="auto"/>
                                                <w:right w:val="none" w:sz="0" w:space="0" w:color="auto"/>
                                              </w:divBdr>
                                              <w:divsChild>
                                                <w:div w:id="12157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35776">
                                      <w:marLeft w:val="0"/>
                                      <w:marRight w:val="0"/>
                                      <w:marTop w:val="0"/>
                                      <w:marBottom w:val="0"/>
                                      <w:divBdr>
                                        <w:top w:val="none" w:sz="0" w:space="0" w:color="auto"/>
                                        <w:left w:val="none" w:sz="0" w:space="0" w:color="auto"/>
                                        <w:bottom w:val="none" w:sz="0" w:space="0" w:color="auto"/>
                                        <w:right w:val="none" w:sz="0" w:space="0" w:color="auto"/>
                                      </w:divBdr>
                                      <w:divsChild>
                                        <w:div w:id="1019281967">
                                          <w:marLeft w:val="0"/>
                                          <w:marRight w:val="0"/>
                                          <w:marTop w:val="0"/>
                                          <w:marBottom w:val="0"/>
                                          <w:divBdr>
                                            <w:top w:val="none" w:sz="0" w:space="0" w:color="auto"/>
                                            <w:left w:val="none" w:sz="0" w:space="0" w:color="auto"/>
                                            <w:bottom w:val="none" w:sz="0" w:space="0" w:color="auto"/>
                                            <w:right w:val="none" w:sz="0" w:space="0" w:color="auto"/>
                                          </w:divBdr>
                                          <w:divsChild>
                                            <w:div w:id="2092238823">
                                              <w:marLeft w:val="0"/>
                                              <w:marRight w:val="0"/>
                                              <w:marTop w:val="0"/>
                                              <w:marBottom w:val="0"/>
                                              <w:divBdr>
                                                <w:top w:val="none" w:sz="0" w:space="0" w:color="auto"/>
                                                <w:left w:val="none" w:sz="0" w:space="0" w:color="auto"/>
                                                <w:bottom w:val="none" w:sz="0" w:space="0" w:color="auto"/>
                                                <w:right w:val="none" w:sz="0" w:space="0" w:color="auto"/>
                                              </w:divBdr>
                                              <w:divsChild>
                                                <w:div w:id="17602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121778">
              <w:marLeft w:val="0"/>
              <w:marRight w:val="0"/>
              <w:marTop w:val="0"/>
              <w:marBottom w:val="0"/>
              <w:divBdr>
                <w:top w:val="none" w:sz="0" w:space="0" w:color="auto"/>
                <w:left w:val="none" w:sz="0" w:space="0" w:color="auto"/>
                <w:bottom w:val="none" w:sz="0" w:space="0" w:color="auto"/>
                <w:right w:val="none" w:sz="0" w:space="0" w:color="auto"/>
              </w:divBdr>
              <w:divsChild>
                <w:div w:id="152141359">
                  <w:marLeft w:val="0"/>
                  <w:marRight w:val="0"/>
                  <w:marTop w:val="0"/>
                  <w:marBottom w:val="0"/>
                  <w:divBdr>
                    <w:top w:val="none" w:sz="0" w:space="0" w:color="auto"/>
                    <w:left w:val="none" w:sz="0" w:space="0" w:color="auto"/>
                    <w:bottom w:val="none" w:sz="0" w:space="0" w:color="auto"/>
                    <w:right w:val="none" w:sz="0" w:space="0" w:color="auto"/>
                  </w:divBdr>
                  <w:divsChild>
                    <w:div w:id="694968557">
                      <w:marLeft w:val="0"/>
                      <w:marRight w:val="0"/>
                      <w:marTop w:val="0"/>
                      <w:marBottom w:val="0"/>
                      <w:divBdr>
                        <w:top w:val="none" w:sz="0" w:space="0" w:color="auto"/>
                        <w:left w:val="none" w:sz="0" w:space="0" w:color="auto"/>
                        <w:bottom w:val="none" w:sz="0" w:space="0" w:color="auto"/>
                        <w:right w:val="none" w:sz="0" w:space="0" w:color="auto"/>
                      </w:divBdr>
                      <w:divsChild>
                        <w:div w:id="983853992">
                          <w:marLeft w:val="0"/>
                          <w:marRight w:val="0"/>
                          <w:marTop w:val="75"/>
                          <w:marBottom w:val="75"/>
                          <w:divBdr>
                            <w:top w:val="none" w:sz="0" w:space="0" w:color="auto"/>
                            <w:left w:val="none" w:sz="0" w:space="0" w:color="auto"/>
                            <w:bottom w:val="none" w:sz="0" w:space="0" w:color="auto"/>
                            <w:right w:val="none" w:sz="0" w:space="0" w:color="auto"/>
                          </w:divBdr>
                          <w:divsChild>
                            <w:div w:id="2086998079">
                              <w:marLeft w:val="0"/>
                              <w:marRight w:val="0"/>
                              <w:marTop w:val="0"/>
                              <w:marBottom w:val="0"/>
                              <w:divBdr>
                                <w:top w:val="none" w:sz="0" w:space="0" w:color="auto"/>
                                <w:left w:val="none" w:sz="0" w:space="0" w:color="auto"/>
                                <w:bottom w:val="none" w:sz="0" w:space="0" w:color="auto"/>
                                <w:right w:val="none" w:sz="0" w:space="0" w:color="auto"/>
                              </w:divBdr>
                              <w:divsChild>
                                <w:div w:id="254366515">
                                  <w:marLeft w:val="0"/>
                                  <w:marRight w:val="0"/>
                                  <w:marTop w:val="0"/>
                                  <w:marBottom w:val="0"/>
                                  <w:divBdr>
                                    <w:top w:val="none" w:sz="0" w:space="0" w:color="auto"/>
                                    <w:left w:val="none" w:sz="0" w:space="0" w:color="auto"/>
                                    <w:bottom w:val="none" w:sz="0" w:space="0" w:color="auto"/>
                                    <w:right w:val="none" w:sz="0" w:space="0" w:color="auto"/>
                                  </w:divBdr>
                                </w:div>
                                <w:div w:id="950865351">
                                  <w:marLeft w:val="0"/>
                                  <w:marRight w:val="0"/>
                                  <w:marTop w:val="0"/>
                                  <w:marBottom w:val="0"/>
                                  <w:divBdr>
                                    <w:top w:val="none" w:sz="0" w:space="0" w:color="auto"/>
                                    <w:left w:val="none" w:sz="0" w:space="0" w:color="auto"/>
                                    <w:bottom w:val="none" w:sz="0" w:space="0" w:color="auto"/>
                                    <w:right w:val="none" w:sz="0" w:space="0" w:color="auto"/>
                                  </w:divBdr>
                                </w:div>
                                <w:div w:id="1540626170">
                                  <w:marLeft w:val="0"/>
                                  <w:marRight w:val="0"/>
                                  <w:marTop w:val="0"/>
                                  <w:marBottom w:val="0"/>
                                  <w:divBdr>
                                    <w:top w:val="none" w:sz="0" w:space="0" w:color="auto"/>
                                    <w:left w:val="none" w:sz="0" w:space="0" w:color="auto"/>
                                    <w:bottom w:val="none" w:sz="0" w:space="0" w:color="auto"/>
                                    <w:right w:val="none" w:sz="0" w:space="0" w:color="auto"/>
                                  </w:divBdr>
                                </w:div>
                                <w:div w:id="2016376101">
                                  <w:marLeft w:val="0"/>
                                  <w:marRight w:val="0"/>
                                  <w:marTop w:val="0"/>
                                  <w:marBottom w:val="0"/>
                                  <w:divBdr>
                                    <w:top w:val="none" w:sz="0" w:space="0" w:color="auto"/>
                                    <w:left w:val="none" w:sz="0" w:space="0" w:color="auto"/>
                                    <w:bottom w:val="none" w:sz="0" w:space="0" w:color="auto"/>
                                    <w:right w:val="none" w:sz="0" w:space="0" w:color="auto"/>
                                  </w:divBdr>
                                </w:div>
                                <w:div w:id="20294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029077">
      <w:bodyDiv w:val="1"/>
      <w:marLeft w:val="0"/>
      <w:marRight w:val="0"/>
      <w:marTop w:val="0"/>
      <w:marBottom w:val="0"/>
      <w:divBdr>
        <w:top w:val="none" w:sz="0" w:space="0" w:color="auto"/>
        <w:left w:val="none" w:sz="0" w:space="0" w:color="auto"/>
        <w:bottom w:val="none" w:sz="0" w:space="0" w:color="auto"/>
        <w:right w:val="none" w:sz="0" w:space="0" w:color="auto"/>
      </w:divBdr>
    </w:div>
    <w:div w:id="1930502775">
      <w:bodyDiv w:val="1"/>
      <w:marLeft w:val="0"/>
      <w:marRight w:val="0"/>
      <w:marTop w:val="0"/>
      <w:marBottom w:val="0"/>
      <w:divBdr>
        <w:top w:val="none" w:sz="0" w:space="0" w:color="auto"/>
        <w:left w:val="none" w:sz="0" w:space="0" w:color="auto"/>
        <w:bottom w:val="none" w:sz="0" w:space="0" w:color="auto"/>
        <w:right w:val="none" w:sz="0" w:space="0" w:color="auto"/>
      </w:divBdr>
    </w:div>
    <w:div w:id="2000310446">
      <w:bodyDiv w:val="1"/>
      <w:marLeft w:val="0"/>
      <w:marRight w:val="0"/>
      <w:marTop w:val="0"/>
      <w:marBottom w:val="0"/>
      <w:divBdr>
        <w:top w:val="none" w:sz="0" w:space="0" w:color="auto"/>
        <w:left w:val="none" w:sz="0" w:space="0" w:color="auto"/>
        <w:bottom w:val="none" w:sz="0" w:space="0" w:color="auto"/>
        <w:right w:val="none" w:sz="0" w:space="0" w:color="auto"/>
      </w:divBdr>
    </w:div>
    <w:div w:id="2010282303">
      <w:bodyDiv w:val="1"/>
      <w:marLeft w:val="0"/>
      <w:marRight w:val="0"/>
      <w:marTop w:val="0"/>
      <w:marBottom w:val="0"/>
      <w:divBdr>
        <w:top w:val="none" w:sz="0" w:space="0" w:color="auto"/>
        <w:left w:val="none" w:sz="0" w:space="0" w:color="auto"/>
        <w:bottom w:val="none" w:sz="0" w:space="0" w:color="auto"/>
        <w:right w:val="none" w:sz="0" w:space="0" w:color="auto"/>
      </w:divBdr>
    </w:div>
    <w:div w:id="2037533304">
      <w:bodyDiv w:val="1"/>
      <w:marLeft w:val="0"/>
      <w:marRight w:val="0"/>
      <w:marTop w:val="0"/>
      <w:marBottom w:val="0"/>
      <w:divBdr>
        <w:top w:val="none" w:sz="0" w:space="0" w:color="auto"/>
        <w:left w:val="none" w:sz="0" w:space="0" w:color="auto"/>
        <w:bottom w:val="none" w:sz="0" w:space="0" w:color="auto"/>
        <w:right w:val="none" w:sz="0" w:space="0" w:color="auto"/>
      </w:divBdr>
    </w:div>
    <w:div w:id="2048025783">
      <w:bodyDiv w:val="1"/>
      <w:marLeft w:val="0"/>
      <w:marRight w:val="0"/>
      <w:marTop w:val="0"/>
      <w:marBottom w:val="0"/>
      <w:divBdr>
        <w:top w:val="none" w:sz="0" w:space="0" w:color="auto"/>
        <w:left w:val="none" w:sz="0" w:space="0" w:color="auto"/>
        <w:bottom w:val="none" w:sz="0" w:space="0" w:color="auto"/>
        <w:right w:val="none" w:sz="0" w:space="0" w:color="auto"/>
      </w:divBdr>
      <w:divsChild>
        <w:div w:id="14969048">
          <w:marLeft w:val="0"/>
          <w:marRight w:val="0"/>
          <w:marTop w:val="0"/>
          <w:marBottom w:val="0"/>
          <w:divBdr>
            <w:top w:val="none" w:sz="0" w:space="0" w:color="auto"/>
            <w:left w:val="none" w:sz="0" w:space="0" w:color="auto"/>
            <w:bottom w:val="none" w:sz="0" w:space="0" w:color="auto"/>
            <w:right w:val="none" w:sz="0" w:space="0" w:color="auto"/>
          </w:divBdr>
        </w:div>
        <w:div w:id="1053390034">
          <w:marLeft w:val="0"/>
          <w:marRight w:val="0"/>
          <w:marTop w:val="0"/>
          <w:marBottom w:val="0"/>
          <w:divBdr>
            <w:top w:val="none" w:sz="0" w:space="0" w:color="auto"/>
            <w:left w:val="none" w:sz="0" w:space="0" w:color="auto"/>
            <w:bottom w:val="none" w:sz="0" w:space="0" w:color="auto"/>
            <w:right w:val="none" w:sz="0" w:space="0" w:color="auto"/>
          </w:divBdr>
        </w:div>
        <w:div w:id="1187523337">
          <w:marLeft w:val="0"/>
          <w:marRight w:val="0"/>
          <w:marTop w:val="0"/>
          <w:marBottom w:val="0"/>
          <w:divBdr>
            <w:top w:val="none" w:sz="0" w:space="0" w:color="auto"/>
            <w:left w:val="none" w:sz="0" w:space="0" w:color="auto"/>
            <w:bottom w:val="none" w:sz="0" w:space="0" w:color="auto"/>
            <w:right w:val="none" w:sz="0" w:space="0" w:color="auto"/>
          </w:divBdr>
        </w:div>
        <w:div w:id="1363508393">
          <w:marLeft w:val="0"/>
          <w:marRight w:val="0"/>
          <w:marTop w:val="0"/>
          <w:marBottom w:val="0"/>
          <w:divBdr>
            <w:top w:val="none" w:sz="0" w:space="0" w:color="auto"/>
            <w:left w:val="none" w:sz="0" w:space="0" w:color="auto"/>
            <w:bottom w:val="none" w:sz="0" w:space="0" w:color="auto"/>
            <w:right w:val="none" w:sz="0" w:space="0" w:color="auto"/>
          </w:divBdr>
        </w:div>
        <w:div w:id="2064281269">
          <w:marLeft w:val="0"/>
          <w:marRight w:val="0"/>
          <w:marTop w:val="0"/>
          <w:marBottom w:val="0"/>
          <w:divBdr>
            <w:top w:val="none" w:sz="0" w:space="0" w:color="auto"/>
            <w:left w:val="none" w:sz="0" w:space="0" w:color="auto"/>
            <w:bottom w:val="none" w:sz="0" w:space="0" w:color="auto"/>
            <w:right w:val="none" w:sz="0" w:space="0" w:color="auto"/>
          </w:divBdr>
        </w:div>
      </w:divsChild>
    </w:div>
    <w:div w:id="2048556326">
      <w:bodyDiv w:val="1"/>
      <w:marLeft w:val="0"/>
      <w:marRight w:val="0"/>
      <w:marTop w:val="0"/>
      <w:marBottom w:val="0"/>
      <w:divBdr>
        <w:top w:val="none" w:sz="0" w:space="0" w:color="auto"/>
        <w:left w:val="none" w:sz="0" w:space="0" w:color="auto"/>
        <w:bottom w:val="none" w:sz="0" w:space="0" w:color="auto"/>
        <w:right w:val="none" w:sz="0" w:space="0" w:color="auto"/>
      </w:divBdr>
      <w:divsChild>
        <w:div w:id="121579829">
          <w:marLeft w:val="0"/>
          <w:marRight w:val="0"/>
          <w:marTop w:val="0"/>
          <w:marBottom w:val="0"/>
          <w:divBdr>
            <w:top w:val="none" w:sz="0" w:space="0" w:color="auto"/>
            <w:left w:val="none" w:sz="0" w:space="0" w:color="auto"/>
            <w:bottom w:val="none" w:sz="0" w:space="0" w:color="auto"/>
            <w:right w:val="none" w:sz="0" w:space="0" w:color="auto"/>
          </w:divBdr>
        </w:div>
        <w:div w:id="1546217839">
          <w:marLeft w:val="0"/>
          <w:marRight w:val="0"/>
          <w:marTop w:val="0"/>
          <w:marBottom w:val="0"/>
          <w:divBdr>
            <w:top w:val="none" w:sz="0" w:space="0" w:color="auto"/>
            <w:left w:val="none" w:sz="0" w:space="0" w:color="auto"/>
            <w:bottom w:val="none" w:sz="0" w:space="0" w:color="auto"/>
            <w:right w:val="none" w:sz="0" w:space="0" w:color="auto"/>
          </w:divBdr>
        </w:div>
        <w:div w:id="2011443437">
          <w:marLeft w:val="0"/>
          <w:marRight w:val="0"/>
          <w:marTop w:val="0"/>
          <w:marBottom w:val="0"/>
          <w:divBdr>
            <w:top w:val="none" w:sz="0" w:space="0" w:color="auto"/>
            <w:left w:val="none" w:sz="0" w:space="0" w:color="auto"/>
            <w:bottom w:val="none" w:sz="0" w:space="0" w:color="auto"/>
            <w:right w:val="none" w:sz="0" w:space="0" w:color="auto"/>
          </w:divBdr>
        </w:div>
      </w:divsChild>
    </w:div>
    <w:div w:id="2052075739">
      <w:bodyDiv w:val="1"/>
      <w:marLeft w:val="0"/>
      <w:marRight w:val="0"/>
      <w:marTop w:val="0"/>
      <w:marBottom w:val="0"/>
      <w:divBdr>
        <w:top w:val="none" w:sz="0" w:space="0" w:color="auto"/>
        <w:left w:val="none" w:sz="0" w:space="0" w:color="auto"/>
        <w:bottom w:val="none" w:sz="0" w:space="0" w:color="auto"/>
        <w:right w:val="none" w:sz="0" w:space="0" w:color="auto"/>
      </w:divBdr>
    </w:div>
    <w:div w:id="2052849675">
      <w:bodyDiv w:val="1"/>
      <w:marLeft w:val="0"/>
      <w:marRight w:val="0"/>
      <w:marTop w:val="0"/>
      <w:marBottom w:val="0"/>
      <w:divBdr>
        <w:top w:val="none" w:sz="0" w:space="0" w:color="auto"/>
        <w:left w:val="none" w:sz="0" w:space="0" w:color="auto"/>
        <w:bottom w:val="none" w:sz="0" w:space="0" w:color="auto"/>
        <w:right w:val="none" w:sz="0" w:space="0" w:color="auto"/>
      </w:divBdr>
      <w:divsChild>
        <w:div w:id="332880278">
          <w:marLeft w:val="0"/>
          <w:marRight w:val="0"/>
          <w:marTop w:val="0"/>
          <w:marBottom w:val="0"/>
          <w:divBdr>
            <w:top w:val="none" w:sz="0" w:space="0" w:color="auto"/>
            <w:left w:val="none" w:sz="0" w:space="0" w:color="auto"/>
            <w:bottom w:val="none" w:sz="0" w:space="0" w:color="auto"/>
            <w:right w:val="none" w:sz="0" w:space="0" w:color="auto"/>
          </w:divBdr>
        </w:div>
        <w:div w:id="947197030">
          <w:marLeft w:val="0"/>
          <w:marRight w:val="0"/>
          <w:marTop w:val="0"/>
          <w:marBottom w:val="0"/>
          <w:divBdr>
            <w:top w:val="none" w:sz="0" w:space="0" w:color="auto"/>
            <w:left w:val="none" w:sz="0" w:space="0" w:color="auto"/>
            <w:bottom w:val="none" w:sz="0" w:space="0" w:color="auto"/>
            <w:right w:val="none" w:sz="0" w:space="0" w:color="auto"/>
          </w:divBdr>
        </w:div>
      </w:divsChild>
    </w:div>
    <w:div w:id="2098208358">
      <w:bodyDiv w:val="1"/>
      <w:marLeft w:val="0"/>
      <w:marRight w:val="0"/>
      <w:marTop w:val="0"/>
      <w:marBottom w:val="0"/>
      <w:divBdr>
        <w:top w:val="none" w:sz="0" w:space="0" w:color="auto"/>
        <w:left w:val="none" w:sz="0" w:space="0" w:color="auto"/>
        <w:bottom w:val="none" w:sz="0" w:space="0" w:color="auto"/>
        <w:right w:val="none" w:sz="0" w:space="0" w:color="auto"/>
      </w:divBdr>
    </w:div>
    <w:div w:id="2112818098">
      <w:bodyDiv w:val="1"/>
      <w:marLeft w:val="0"/>
      <w:marRight w:val="0"/>
      <w:marTop w:val="0"/>
      <w:marBottom w:val="0"/>
      <w:divBdr>
        <w:top w:val="none" w:sz="0" w:space="0" w:color="auto"/>
        <w:left w:val="none" w:sz="0" w:space="0" w:color="auto"/>
        <w:bottom w:val="none" w:sz="0" w:space="0" w:color="auto"/>
        <w:right w:val="none" w:sz="0" w:space="0" w:color="auto"/>
      </w:divBdr>
      <w:divsChild>
        <w:div w:id="516584636">
          <w:marLeft w:val="0"/>
          <w:marRight w:val="0"/>
          <w:marTop w:val="0"/>
          <w:marBottom w:val="0"/>
          <w:divBdr>
            <w:top w:val="none" w:sz="0" w:space="0" w:color="auto"/>
            <w:left w:val="none" w:sz="0" w:space="0" w:color="auto"/>
            <w:bottom w:val="none" w:sz="0" w:space="0" w:color="auto"/>
            <w:right w:val="none" w:sz="0" w:space="0" w:color="auto"/>
          </w:divBdr>
        </w:div>
        <w:div w:id="923876507">
          <w:marLeft w:val="0"/>
          <w:marRight w:val="0"/>
          <w:marTop w:val="0"/>
          <w:marBottom w:val="0"/>
          <w:divBdr>
            <w:top w:val="none" w:sz="0" w:space="0" w:color="auto"/>
            <w:left w:val="none" w:sz="0" w:space="0" w:color="auto"/>
            <w:bottom w:val="none" w:sz="0" w:space="0" w:color="auto"/>
            <w:right w:val="none" w:sz="0" w:space="0" w:color="auto"/>
          </w:divBdr>
        </w:div>
      </w:divsChild>
    </w:div>
    <w:div w:id="212842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7.jpeg" /><Relationship Id="rId117" Type="http://schemas.openxmlformats.org/officeDocument/2006/relationships/hyperlink" Target="https://www.facebook.com/NextGeneration4You/?__cft__%5b0%5d=AZX-D0FT1NSEnS5TRNHxKE9HEpIntPIwbvHXs_vr0Q0_bSgX0xt75qGPTXy5fSFNX2iQkdO3eRqgWuLipRRAHSMqMkezOEEgwtJv6tmgR9F_INl0b0Zii9KlfH4Oqr7Rwv5jTCe7g19HDoIQV-zrOWwlJy_U2MhIK_-mN6lqk27F0hEg-ohE8wPqW5w1_E6H6Ig&amp;__tn__=kK-R" TargetMode="External" /><Relationship Id="rId21" Type="http://schemas.openxmlformats.org/officeDocument/2006/relationships/image" Target="https://encrypted-tbn0.gstatic.com/images?q=tbn:ANd9GcTh1pyDVZz_ndRZSmAFACRX3Vvi61ZLNU7NGuhVCoXNvIW3JsKQHw&amp;s" TargetMode="External" /><Relationship Id="rId42" Type="http://schemas.openxmlformats.org/officeDocument/2006/relationships/image" Target="media/image31.jpeg" /><Relationship Id="rId47" Type="http://schemas.openxmlformats.org/officeDocument/2006/relationships/image" Target="media/image36.jpeg" /><Relationship Id="rId63" Type="http://schemas.openxmlformats.org/officeDocument/2006/relationships/image" Target="media/image52.png" /><Relationship Id="rId68" Type="http://schemas.openxmlformats.org/officeDocument/2006/relationships/image" Target="media/image55.jpeg" /><Relationship Id="rId84" Type="http://schemas.openxmlformats.org/officeDocument/2006/relationships/image" Target="media/image70.jpeg" /><Relationship Id="rId89" Type="http://schemas.openxmlformats.org/officeDocument/2006/relationships/image" Target="media/image75.jpeg" /><Relationship Id="rId112" Type="http://schemas.openxmlformats.org/officeDocument/2006/relationships/image" Target="media/image96.jpeg" /><Relationship Id="rId133" Type="http://schemas.openxmlformats.org/officeDocument/2006/relationships/image" Target="media/image115.jpeg" /><Relationship Id="rId138" Type="http://schemas.openxmlformats.org/officeDocument/2006/relationships/image" Target="media/image120.jpeg" /><Relationship Id="rId154" Type="http://schemas.openxmlformats.org/officeDocument/2006/relationships/theme" Target="theme/theme1.xml" /><Relationship Id="rId16" Type="http://schemas.openxmlformats.org/officeDocument/2006/relationships/image" Target="media/image10.jpeg" /><Relationship Id="rId107" Type="http://schemas.openxmlformats.org/officeDocument/2006/relationships/image" Target="media/image91.jpeg" /><Relationship Id="rId11" Type="http://schemas.openxmlformats.org/officeDocument/2006/relationships/image" Target="media/image5.jpeg" /><Relationship Id="rId32" Type="http://schemas.openxmlformats.org/officeDocument/2006/relationships/image" Target="media/image23.jpeg" /><Relationship Id="rId37" Type="http://schemas.openxmlformats.org/officeDocument/2006/relationships/image" Target="media/image27.jpeg" /><Relationship Id="rId53" Type="http://schemas.openxmlformats.org/officeDocument/2006/relationships/image" Target="media/image42.jpeg" /><Relationship Id="rId58" Type="http://schemas.openxmlformats.org/officeDocument/2006/relationships/image" Target="media/image47.jpeg" /><Relationship Id="rId74" Type="http://schemas.openxmlformats.org/officeDocument/2006/relationships/image" Target="media/image61.jpeg" /><Relationship Id="rId79" Type="http://schemas.openxmlformats.org/officeDocument/2006/relationships/image" Target="media/image65.jpeg" /><Relationship Id="rId102" Type="http://schemas.openxmlformats.org/officeDocument/2006/relationships/image" Target="media/image86.jpeg" /><Relationship Id="rId123" Type="http://schemas.openxmlformats.org/officeDocument/2006/relationships/image" Target="media/image105.jpeg" /><Relationship Id="rId128" Type="http://schemas.openxmlformats.org/officeDocument/2006/relationships/image" Target="media/image110.jpeg" /><Relationship Id="rId144" Type="http://schemas.openxmlformats.org/officeDocument/2006/relationships/image" Target="media/image126.jpeg" /><Relationship Id="rId149" Type="http://schemas.openxmlformats.org/officeDocument/2006/relationships/image" Target="media/image131.png" /><Relationship Id="rId5" Type="http://schemas.openxmlformats.org/officeDocument/2006/relationships/footnotes" Target="footnotes.xml" /><Relationship Id="rId90" Type="http://schemas.openxmlformats.org/officeDocument/2006/relationships/image" Target="media/image76.jpeg" /><Relationship Id="rId95" Type="http://schemas.openxmlformats.org/officeDocument/2006/relationships/image" Target="media/image80.jpeg" /><Relationship Id="rId22" Type="http://schemas.openxmlformats.org/officeDocument/2006/relationships/image" Target="media/image14.jpeg" /><Relationship Id="rId27" Type="http://schemas.openxmlformats.org/officeDocument/2006/relationships/image" Target="media/image18.jpeg" /><Relationship Id="rId43" Type="http://schemas.openxmlformats.org/officeDocument/2006/relationships/image" Target="media/image32.jpeg" /><Relationship Id="rId48" Type="http://schemas.openxmlformats.org/officeDocument/2006/relationships/image" Target="media/image37.jpeg" /><Relationship Id="rId64" Type="http://schemas.openxmlformats.org/officeDocument/2006/relationships/image" Target="https://static.xx.fbcdn.net/images/emoji.php/v9/tb9/1/16/1f1ee_1f1f9.png" TargetMode="External" /><Relationship Id="rId69" Type="http://schemas.openxmlformats.org/officeDocument/2006/relationships/image" Target="media/image56.jpeg" /><Relationship Id="rId113" Type="http://schemas.openxmlformats.org/officeDocument/2006/relationships/image" Target="media/image97.jpeg" /><Relationship Id="rId118" Type="http://schemas.openxmlformats.org/officeDocument/2006/relationships/image" Target="media/image100.jpeg" /><Relationship Id="rId134" Type="http://schemas.openxmlformats.org/officeDocument/2006/relationships/image" Target="media/image116.jpeg" /><Relationship Id="rId139" Type="http://schemas.openxmlformats.org/officeDocument/2006/relationships/image" Target="media/image121.jpeg" /><Relationship Id="rId80" Type="http://schemas.openxmlformats.org/officeDocument/2006/relationships/image" Target="media/image66.jpeg" /><Relationship Id="rId85" Type="http://schemas.openxmlformats.org/officeDocument/2006/relationships/image" Target="media/image71.jpeg" /><Relationship Id="rId150" Type="http://schemas.openxmlformats.org/officeDocument/2006/relationships/image" Target="media/image132.pn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6.jpeg" /><Relationship Id="rId33" Type="http://schemas.openxmlformats.org/officeDocument/2006/relationships/image" Target="media/image24.jpeg" /><Relationship Id="rId38" Type="http://schemas.openxmlformats.org/officeDocument/2006/relationships/image" Target="media/image28.jpeg" /><Relationship Id="rId46" Type="http://schemas.openxmlformats.org/officeDocument/2006/relationships/image" Target="media/image35.jpeg" /><Relationship Id="rId59" Type="http://schemas.openxmlformats.org/officeDocument/2006/relationships/image" Target="media/image48.jpeg" /><Relationship Id="rId67" Type="http://schemas.openxmlformats.org/officeDocument/2006/relationships/image" Target="media/image54.jpeg" /><Relationship Id="rId103" Type="http://schemas.openxmlformats.org/officeDocument/2006/relationships/image" Target="media/image87.jpeg" /><Relationship Id="rId108" Type="http://schemas.openxmlformats.org/officeDocument/2006/relationships/image" Target="media/image92.jpeg" /><Relationship Id="rId116" Type="http://schemas.openxmlformats.org/officeDocument/2006/relationships/hyperlink" Target="https://www.facebook.com/slavjanskiuniverzitet/?__cft__%5b0%5d=AZX-D0FT1NSEnS5TRNHxKE9HEpIntPIwbvHXs_vr0Q0_bSgX0xt75qGPTXy5fSFNX2iQkdO3eRqgWuLipRRAHSMqMkezOEEgwtJv6tmgR9F_INl0b0Zii9KlfH4Oqr7Rwv5jTCe7g19HDoIQV-zrOWwlJy_U2MhIK_-mN6lqk27F0hEg-ohE8wPqW5w1_E6H6Ig&amp;__tn__=kK-R" TargetMode="External" /><Relationship Id="rId124" Type="http://schemas.openxmlformats.org/officeDocument/2006/relationships/image" Target="media/image106.jpeg" /><Relationship Id="rId129" Type="http://schemas.openxmlformats.org/officeDocument/2006/relationships/image" Target="media/image111.jpeg" /><Relationship Id="rId137" Type="http://schemas.openxmlformats.org/officeDocument/2006/relationships/image" Target="media/image119.jpeg" /><Relationship Id="rId20" Type="http://schemas.openxmlformats.org/officeDocument/2006/relationships/image" Target="media/image13.jpeg" /><Relationship Id="rId41" Type="http://schemas.openxmlformats.org/officeDocument/2006/relationships/image" Target="media/image30.jpeg" /><Relationship Id="rId54" Type="http://schemas.openxmlformats.org/officeDocument/2006/relationships/image" Target="media/image43.jpeg" /><Relationship Id="rId62" Type="http://schemas.openxmlformats.org/officeDocument/2006/relationships/image" Target="media/image51.jpeg" /><Relationship Id="rId70" Type="http://schemas.openxmlformats.org/officeDocument/2006/relationships/image" Target="media/image57.jpeg" /><Relationship Id="rId75" Type="http://schemas.openxmlformats.org/officeDocument/2006/relationships/image" Target="media/image62.jpeg" /><Relationship Id="rId83" Type="http://schemas.openxmlformats.org/officeDocument/2006/relationships/image" Target="media/image69.jpeg" /><Relationship Id="rId88" Type="http://schemas.openxmlformats.org/officeDocument/2006/relationships/image" Target="media/image74.jpeg" /><Relationship Id="rId91" Type="http://schemas.openxmlformats.org/officeDocument/2006/relationships/image" Target="media/image77.jpeg" /><Relationship Id="rId96" Type="http://schemas.openxmlformats.org/officeDocument/2006/relationships/image" Target="media/image81.jpeg" /><Relationship Id="rId111" Type="http://schemas.openxmlformats.org/officeDocument/2006/relationships/image" Target="media/image95.jpeg" /><Relationship Id="rId132" Type="http://schemas.openxmlformats.org/officeDocument/2006/relationships/image" Target="media/image114.jpeg" /><Relationship Id="rId140" Type="http://schemas.openxmlformats.org/officeDocument/2006/relationships/image" Target="media/image122.jpeg" /><Relationship Id="rId145" Type="http://schemas.openxmlformats.org/officeDocument/2006/relationships/image" Target="media/image127.jpeg" /><Relationship Id="rId153"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9.jpeg" /><Relationship Id="rId23" Type="http://schemas.openxmlformats.org/officeDocument/2006/relationships/image" Target="http://oukirilimetodij.weebly.com/uploads/3/9/1/3/39139021/8_18_orig.jpg" TargetMode="External" /><Relationship Id="rId28" Type="http://schemas.openxmlformats.org/officeDocument/2006/relationships/image" Target="media/image19.jpeg" /><Relationship Id="rId36" Type="http://schemas.openxmlformats.org/officeDocument/2006/relationships/hyperlink" Target="https://www.facebook.com/dejan.vladev.izbori2021?__cft__%5b0%5d=AZVCgYjsTtFZ8KtUtFTiBGRXAgdn-lYjO-kiHstNl_ol34WKanOBzPBztrVztHRrDu3cPUSEt4XT61bW-GDtxDKfINYvp5_fFB2yIcObkVHuZC4uJV4UWUBlP_TAfBBM_1DrH5N4Ka5B44gczSpOnEgMXbhKDuyQXl-AIQ6lejqiOhzGpZXzYD7J0AKS-AANkCo&amp;__tn__=-%5dK-R" TargetMode="External" /><Relationship Id="rId49" Type="http://schemas.openxmlformats.org/officeDocument/2006/relationships/image" Target="media/image38.jpeg" /><Relationship Id="rId57" Type="http://schemas.openxmlformats.org/officeDocument/2006/relationships/image" Target="media/image46.jpeg" /><Relationship Id="rId106" Type="http://schemas.openxmlformats.org/officeDocument/2006/relationships/image" Target="media/image90.jpeg" /><Relationship Id="rId114" Type="http://schemas.openxmlformats.org/officeDocument/2006/relationships/image" Target="media/image98.jpeg" /><Relationship Id="rId119" Type="http://schemas.openxmlformats.org/officeDocument/2006/relationships/image" Target="media/image101.jpeg" /><Relationship Id="rId127" Type="http://schemas.openxmlformats.org/officeDocument/2006/relationships/image" Target="media/image109.jpeg" /><Relationship Id="rId10" Type="http://schemas.openxmlformats.org/officeDocument/2006/relationships/image" Target="media/image4.png" /><Relationship Id="rId31" Type="http://schemas.openxmlformats.org/officeDocument/2006/relationships/image" Target="media/image22.jpeg" /><Relationship Id="rId44" Type="http://schemas.openxmlformats.org/officeDocument/2006/relationships/image" Target="media/image33.jpeg" /><Relationship Id="rId52" Type="http://schemas.openxmlformats.org/officeDocument/2006/relationships/image" Target="media/image41.jpeg" /><Relationship Id="rId60" Type="http://schemas.openxmlformats.org/officeDocument/2006/relationships/image" Target="media/image49.jpeg" /><Relationship Id="rId65" Type="http://schemas.openxmlformats.org/officeDocument/2006/relationships/image" Target="https://static.xx.fbcdn.net/images/emoji.php/v9/tb9/1/16/1f1ee_1f1f9.png" TargetMode="External" /><Relationship Id="rId73" Type="http://schemas.openxmlformats.org/officeDocument/2006/relationships/image" Target="media/image60.jpeg" /><Relationship Id="rId78" Type="http://schemas.openxmlformats.org/officeDocument/2006/relationships/hyperlink" Target="https://www.facebook.com/ile.mihajlovski?__cft__%5b0%5d=AZUAc3ItXcAQb-eEAboI21rqTGY3VV32lmOQco5reMu6cBI3THFEnOqNsUVFPWfLgNY_pKmiDbm-AWX3q2maYf5g8Ea-LOy-P2WV0ZlApFAB_WadGjWQqYFlWH32N6BdH1LB1iw_zT3DFjpdrrMCJzGyURBf9dc92cJHGbqXYpyGFQ&amp;__tn__=-%5dK-R" TargetMode="External" /><Relationship Id="rId81" Type="http://schemas.openxmlformats.org/officeDocument/2006/relationships/image" Target="media/image67.jpeg" /><Relationship Id="rId86" Type="http://schemas.openxmlformats.org/officeDocument/2006/relationships/image" Target="media/image72.jpeg" /><Relationship Id="rId94" Type="http://schemas.openxmlformats.org/officeDocument/2006/relationships/image" Target="media/image79.jpeg" /><Relationship Id="rId99" Type="http://schemas.openxmlformats.org/officeDocument/2006/relationships/image" Target="media/image84.jpeg" /><Relationship Id="rId101" Type="http://schemas.openxmlformats.org/officeDocument/2006/relationships/hyperlink" Target="https://www.facebook.com/dkkrstemisirkovsvn?__cft__%5b0%5d=AZUdjS16jfdtwasa651N5jXd4ffIFwIL8S46Sy_Q2BPpRSULFjzRPdQL3KpCM1gAUeE14Zo1QS8W_JgF1sKgiuTNOnwa1HFrwnkFv2uEC3dhF2zQVOShgpLM4RP7sSc8GT3MzunOFGqCKE4d-bFtaQxsBe2ZxilcuxliXf0RwzyofFjez47kFpkq-CjPblwvKxI&amp;__tn__=-%5dK-R" TargetMode="External" /><Relationship Id="rId122" Type="http://schemas.openxmlformats.org/officeDocument/2006/relationships/image" Target="media/image104.jpeg" /><Relationship Id="rId130" Type="http://schemas.openxmlformats.org/officeDocument/2006/relationships/image" Target="media/image112.jpeg" /><Relationship Id="rId135" Type="http://schemas.openxmlformats.org/officeDocument/2006/relationships/image" Target="media/image117.jpeg" /><Relationship Id="rId143" Type="http://schemas.openxmlformats.org/officeDocument/2006/relationships/image" Target="media/image125.jpeg" /><Relationship Id="rId148" Type="http://schemas.openxmlformats.org/officeDocument/2006/relationships/image" Target="media/image130.jpeg" /><Relationship Id="rId151" Type="http://schemas.openxmlformats.org/officeDocument/2006/relationships/image" Target="media/image133.png" /><Relationship Id="rId4" Type="http://schemas.openxmlformats.org/officeDocument/2006/relationships/webSettings" Target="webSettings.xml" /><Relationship Id="rId9" Type="http://schemas.openxmlformats.org/officeDocument/2006/relationships/image" Target="media/image3.png" /><Relationship Id="rId13" Type="http://schemas.openxmlformats.org/officeDocument/2006/relationships/image" Target="media/image7.jpeg" /><Relationship Id="rId18" Type="http://schemas.openxmlformats.org/officeDocument/2006/relationships/image" Target="media/image12.jpeg" /><Relationship Id="rId39" Type="http://schemas.openxmlformats.org/officeDocument/2006/relationships/image" Target="media/image29.jpeg" /><Relationship Id="rId109" Type="http://schemas.openxmlformats.org/officeDocument/2006/relationships/image" Target="media/image93.jpeg" /><Relationship Id="rId34" Type="http://schemas.openxmlformats.org/officeDocument/2006/relationships/image" Target="media/image25.jpeg" /><Relationship Id="rId50" Type="http://schemas.openxmlformats.org/officeDocument/2006/relationships/image" Target="media/image39.jpeg" /><Relationship Id="rId55" Type="http://schemas.openxmlformats.org/officeDocument/2006/relationships/image" Target="media/image44.jpeg" /><Relationship Id="rId76" Type="http://schemas.openxmlformats.org/officeDocument/2006/relationships/image" Target="media/image63.jpeg" /><Relationship Id="rId97" Type="http://schemas.openxmlformats.org/officeDocument/2006/relationships/image" Target="media/image82.jpeg" /><Relationship Id="rId104" Type="http://schemas.openxmlformats.org/officeDocument/2006/relationships/image" Target="media/image88.jpeg" /><Relationship Id="rId120" Type="http://schemas.openxmlformats.org/officeDocument/2006/relationships/image" Target="media/image102.jpeg" /><Relationship Id="rId125" Type="http://schemas.openxmlformats.org/officeDocument/2006/relationships/image" Target="media/image107.jpeg" /><Relationship Id="rId141" Type="http://schemas.openxmlformats.org/officeDocument/2006/relationships/image" Target="media/image123.jpeg" /><Relationship Id="rId146" Type="http://schemas.openxmlformats.org/officeDocument/2006/relationships/image" Target="media/image128.jpeg" /><Relationship Id="rId7" Type="http://schemas.openxmlformats.org/officeDocument/2006/relationships/image" Target="media/image1.png" /><Relationship Id="rId71" Type="http://schemas.openxmlformats.org/officeDocument/2006/relationships/image" Target="media/image58.jpeg" /><Relationship Id="rId92" Type="http://schemas.openxmlformats.org/officeDocument/2006/relationships/image" Target="media/image78.jpeg" /><Relationship Id="rId2" Type="http://schemas.openxmlformats.org/officeDocument/2006/relationships/styles" Target="styles.xml" /><Relationship Id="rId29" Type="http://schemas.openxmlformats.org/officeDocument/2006/relationships/image" Target="media/image20.jpeg" /><Relationship Id="rId24" Type="http://schemas.openxmlformats.org/officeDocument/2006/relationships/image" Target="media/image15.jpeg" /><Relationship Id="rId40" Type="http://schemas.openxmlformats.org/officeDocument/2006/relationships/hyperlink" Target="http://oukirilimetodij.weebly.com/uploads/3/9/1/3/39139021/1184105_orig.jpg" TargetMode="External" /><Relationship Id="rId45" Type="http://schemas.openxmlformats.org/officeDocument/2006/relationships/image" Target="media/image34.jpeg" /><Relationship Id="rId66" Type="http://schemas.openxmlformats.org/officeDocument/2006/relationships/image" Target="media/image53.jpeg" /><Relationship Id="rId87" Type="http://schemas.openxmlformats.org/officeDocument/2006/relationships/image" Target="media/image73.jpeg" /><Relationship Id="rId110" Type="http://schemas.openxmlformats.org/officeDocument/2006/relationships/image" Target="media/image94.jpeg" /><Relationship Id="rId115" Type="http://schemas.openxmlformats.org/officeDocument/2006/relationships/image" Target="media/image99.jpeg" /><Relationship Id="rId131" Type="http://schemas.openxmlformats.org/officeDocument/2006/relationships/image" Target="media/image113.jpeg" /><Relationship Id="rId136" Type="http://schemas.openxmlformats.org/officeDocument/2006/relationships/image" Target="media/image118.jpeg" /><Relationship Id="rId61" Type="http://schemas.openxmlformats.org/officeDocument/2006/relationships/image" Target="media/image50.jpeg" /><Relationship Id="rId82" Type="http://schemas.openxmlformats.org/officeDocument/2006/relationships/image" Target="media/image68.jpeg" /><Relationship Id="rId152" Type="http://schemas.openxmlformats.org/officeDocument/2006/relationships/image" Target="media/image134.png" /><Relationship Id="rId19" Type="http://schemas.openxmlformats.org/officeDocument/2006/relationships/hyperlink" Target="https://www.facebook.com/LeonaMakedonija/?__cft__%5b0%5d=AZVZJqSJR64fyP_HFoCN7wbj8RJtJvNu3Nf-w_rjkoZ5QQYD2fP5EbWrnECyHk8MHLeVSOLPujD-rps3w3f3o3Uwxx2Or8k6X2w3ciw51iLwQDpBGfgLV1B3LxfWhyPWbxxR9VbNr74b0p4DHPvD0lpshCEewQonLDSpIDCsBAuB6Ep06bpiBzzHEFfHGimfOfc&amp;__tn__=kK-R" TargetMode="External" /><Relationship Id="rId14" Type="http://schemas.openxmlformats.org/officeDocument/2006/relationships/image" Target="media/image8.jpeg" /><Relationship Id="rId30" Type="http://schemas.openxmlformats.org/officeDocument/2006/relationships/image" Target="media/image21.jpeg" /><Relationship Id="rId35" Type="http://schemas.openxmlformats.org/officeDocument/2006/relationships/image" Target="media/image26.jpeg" /><Relationship Id="rId56" Type="http://schemas.openxmlformats.org/officeDocument/2006/relationships/image" Target="media/image45.jpeg" /><Relationship Id="rId77" Type="http://schemas.openxmlformats.org/officeDocument/2006/relationships/image" Target="media/image64.jpeg" /><Relationship Id="rId100" Type="http://schemas.openxmlformats.org/officeDocument/2006/relationships/image" Target="media/image85.jpeg" /><Relationship Id="rId105" Type="http://schemas.openxmlformats.org/officeDocument/2006/relationships/image" Target="media/image89.jpeg" /><Relationship Id="rId126" Type="http://schemas.openxmlformats.org/officeDocument/2006/relationships/image" Target="media/image108.jpeg" /><Relationship Id="rId147" Type="http://schemas.openxmlformats.org/officeDocument/2006/relationships/image" Target="media/image129.png" /><Relationship Id="rId8" Type="http://schemas.openxmlformats.org/officeDocument/2006/relationships/image" Target="media/image2.png" /><Relationship Id="rId51" Type="http://schemas.openxmlformats.org/officeDocument/2006/relationships/image" Target="media/image40.jpeg" /><Relationship Id="rId72" Type="http://schemas.openxmlformats.org/officeDocument/2006/relationships/image" Target="media/image59.jpeg" /><Relationship Id="rId93" Type="http://schemas.openxmlformats.org/officeDocument/2006/relationships/hyperlink" Target="https://www.facebook.com/%D0%9F%D0%B5%D0%BA%D0%B0%D1%80%D0%B0-%D0%A8%D0%B8%D1%82%D0%BA%D0%B0%D1%80%D1%81%D0%BA%D0%B8-273022360085624/?__cft__%5b0%5d=AZXvri1N5pr7Y0B2AWG00uLCdcP4PCFnPVCAxX57H2z84B7tIYLnPQzDoSMnS0GW4BDNCvj_AM6UutLPIqkoRe-6m36q-A1myCxONJ6IvKVKbtQJPNeQFeXQEUYkAQKSi2VkfY86NFSw9edyRIQ6TP0ExRDMca7V_8SPQ_DyvU0tuNmFTPdd8Uay2FXJlnVTyA4&amp;__tn__=kK-R" TargetMode="External" /><Relationship Id="rId98" Type="http://schemas.openxmlformats.org/officeDocument/2006/relationships/image" Target="media/image83.jpeg" /><Relationship Id="rId121" Type="http://schemas.openxmlformats.org/officeDocument/2006/relationships/image" Target="media/image103.jpeg" /><Relationship Id="rId142" Type="http://schemas.openxmlformats.org/officeDocument/2006/relationships/image" Target="media/image124.jpeg" /><Relationship Id="rId3" Type="http://schemas.openxmlformats.org/officeDocument/2006/relationships/settings" Target="settings.xml" /></Relationships>
</file>

<file path=word/theme/theme1.xml><?xml version="1.0" encoding="utf-8"?>
<a:theme xmlns:a="http://schemas.openxmlformats.org/drawingml/2006/main" name="Тема на Office">
  <a:themeElements>
    <a:clrScheme name="Канцеларија">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Канцеларија">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Канцеларија">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13434</Words>
  <Characters>76575</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89830</CharactersWithSpaces>
  <SharedDoc>false</SharedDoc>
  <HLinks>
    <vt:vector size="66" baseType="variant">
      <vt:variant>
        <vt:i4>6750314</vt:i4>
      </vt:variant>
      <vt:variant>
        <vt:i4>30</vt:i4>
      </vt:variant>
      <vt:variant>
        <vt:i4>0</vt:i4>
      </vt:variant>
      <vt:variant>
        <vt:i4>5</vt:i4>
      </vt:variant>
      <vt:variant>
        <vt:lpwstr>https://www.facebook.com/NextGeneration4You/?__cft__%5b0%5d=AZX-D0FT1NSEnS5TRNHxKE9HEpIntPIwbvHXs_vr0Q0_bSgX0xt75qGPTXy5fSFNX2iQkdO3eRqgWuLipRRAHSMqMkezOEEgwtJv6tmgR9F_INl0b0Zii9KlfH4Oqr7Rwv5jTCe7g19HDoIQV-zrOWwlJy_U2MhIK_-mN6lqk27F0hEg-ohE8wPqW5w1_E6H6Ig&amp;__tn__=kK-R</vt:lpwstr>
      </vt:variant>
      <vt:variant>
        <vt:lpwstr/>
      </vt:variant>
      <vt:variant>
        <vt:i4>3735596</vt:i4>
      </vt:variant>
      <vt:variant>
        <vt:i4>27</vt:i4>
      </vt:variant>
      <vt:variant>
        <vt:i4>0</vt:i4>
      </vt:variant>
      <vt:variant>
        <vt:i4>5</vt:i4>
      </vt:variant>
      <vt:variant>
        <vt:lpwstr>https://www.facebook.com/slavjanskiuniverzitet/?__cft__%5b0%5d=AZX-D0FT1NSEnS5TRNHxKE9HEpIntPIwbvHXs_vr0Q0_bSgX0xt75qGPTXy5fSFNX2iQkdO3eRqgWuLipRRAHSMqMkezOEEgwtJv6tmgR9F_INl0b0Zii9KlfH4Oqr7Rwv5jTCe7g19HDoIQV-zrOWwlJy_U2MhIK_-mN6lqk27F0hEg-ohE8wPqW5w1_E6H6Ig&amp;__tn__=kK-R</vt:lpwstr>
      </vt:variant>
      <vt:variant>
        <vt:lpwstr/>
      </vt:variant>
      <vt:variant>
        <vt:i4>3735594</vt:i4>
      </vt:variant>
      <vt:variant>
        <vt:i4>24</vt:i4>
      </vt:variant>
      <vt:variant>
        <vt:i4>0</vt:i4>
      </vt:variant>
      <vt:variant>
        <vt:i4>5</vt:i4>
      </vt:variant>
      <vt:variant>
        <vt:lpwstr>https://www.facebook.com/dkkrstemisirkovsvn?__cft__%5b0%5d=AZUdjS16jfdtwasa651N5jXd4ffIFwIL8S46Sy_Q2BPpRSULFjzRPdQL3KpCM1gAUeE14Zo1QS8W_JgF1sKgiuTNOnwa1HFrwnkFv2uEC3dhF2zQVOShgpLM4RP7sSc8GT3MzunOFGqCKE4d-bFtaQxsBe2ZxilcuxliXf0RwzyofFjez47kFpkq-CjPblwvKxI&amp;__tn__=-%5dK-R</vt:lpwstr>
      </vt:variant>
      <vt:variant>
        <vt:lpwstr/>
      </vt:variant>
      <vt:variant>
        <vt:i4>7274510</vt:i4>
      </vt:variant>
      <vt:variant>
        <vt:i4>21</vt:i4>
      </vt:variant>
      <vt:variant>
        <vt:i4>0</vt:i4>
      </vt:variant>
      <vt:variant>
        <vt:i4>5</vt:i4>
      </vt:variant>
      <vt:variant>
        <vt:lpwstr>https://www.facebook.com/photo/?fbid=1274540756380753&amp;set=pcb.1274539413047554&amp;__cft__%5b0%5d=AZVgNXpg1hlO8-2avXYaVs3hiKlQ5FgntgreJYuq0X19foayP0w0O2haP0jREqAQFqhDap2-i0wn3fU-Epzs_wZeFCFomIH5L8Goz6O7qLRb-fEGAe81Zso-29CSEWL9Sh0&amp;__tn__=*bH-R</vt:lpwstr>
      </vt:variant>
      <vt:variant>
        <vt:lpwstr/>
      </vt:variant>
      <vt:variant>
        <vt:i4>7209035</vt:i4>
      </vt:variant>
      <vt:variant>
        <vt:i4>18</vt:i4>
      </vt:variant>
      <vt:variant>
        <vt:i4>0</vt:i4>
      </vt:variant>
      <vt:variant>
        <vt:i4>5</vt:i4>
      </vt:variant>
      <vt:variant>
        <vt:lpwstr>https://www.facebook.com/%D0%9F%D0%B5%D0%BA%D0%B0%D1%80%D0%B0-%D0%A8%D0%B8%D1%82%D0%BA%D0%B0%D1%80%D1%81%D0%BA%D0%B8-273022360085624/?__cft__%5b0%5d=AZXvri1N5pr7Y0B2AWG00uLCdcP4PCFnPVCAxX57H2z84B7tIYLnPQzDoSMnS0GW4BDNCvj_AM6UutLPIqkoRe-6m36q-A1myCxONJ6IvKVKbtQJPNeQFeXQEUYkAQKSi2VkfY86NFSw9edyRIQ6TP0ExRDMca7V_8SPQ_DyvU0tuNmFTPdd8Uay2FXJlnVTyA4&amp;__tn__=kK-R</vt:lpwstr>
      </vt:variant>
      <vt:variant>
        <vt:lpwstr/>
      </vt:variant>
      <vt:variant>
        <vt:i4>4456560</vt:i4>
      </vt:variant>
      <vt:variant>
        <vt:i4>15</vt:i4>
      </vt:variant>
      <vt:variant>
        <vt:i4>0</vt:i4>
      </vt:variant>
      <vt:variant>
        <vt:i4>5</vt:i4>
      </vt:variant>
      <vt:variant>
        <vt:lpwstr>https://www.facebook.com/ile.mihajlovski?__cft__%5b0%5d=AZUAc3ItXcAQb-eEAboI21rqTGY3VV32lmOQco5reMu6cBI3THFEnOqNsUVFPWfLgNY_pKmiDbm-AWX3q2maYf5g8Ea-LOy-P2WV0ZlApFAB_WadGjWQqYFlWH32N6BdH1LB1iw_zT3DFjpdrrMCJzGyURBf9dc92cJHGbqXYpyGFQ&amp;__tn__=-%5dK-R</vt:lpwstr>
      </vt:variant>
      <vt:variant>
        <vt:lpwstr/>
      </vt:variant>
      <vt:variant>
        <vt:i4>3932184</vt:i4>
      </vt:variant>
      <vt:variant>
        <vt:i4>6</vt:i4>
      </vt:variant>
      <vt:variant>
        <vt:i4>0</vt:i4>
      </vt:variant>
      <vt:variant>
        <vt:i4>5</vt:i4>
      </vt:variant>
      <vt:variant>
        <vt:lpwstr>http://oukirilimetodij.weebly.com/uploads/3/9/1/3/39139021/1184105_orig.jpg</vt:lpwstr>
      </vt:variant>
      <vt:variant>
        <vt:lpwstr/>
      </vt:variant>
      <vt:variant>
        <vt:i4>3145764</vt:i4>
      </vt:variant>
      <vt:variant>
        <vt:i4>3</vt:i4>
      </vt:variant>
      <vt:variant>
        <vt:i4>0</vt:i4>
      </vt:variant>
      <vt:variant>
        <vt:i4>5</vt:i4>
      </vt:variant>
      <vt:variant>
        <vt:lpwstr>https://www.facebook.com/dejan.vladev.izbori2021?__cft__%5b0%5d=AZVCgYjsTtFZ8KtUtFTiBGRXAgdn-lYjO-kiHstNl_ol34WKanOBzPBztrVztHRrDu3cPUSEt4XT61bW-GDtxDKfINYvp5_fFB2yIcObkVHuZC4uJV4UWUBlP_TAfBBM_1DrH5N4Ka5B44gczSpOnEgMXbhKDuyQXl-AIQ6lejqiOhzGpZXzYD7J0AKS-AANkCo&amp;__tn__=-%5dK-R</vt:lpwstr>
      </vt:variant>
      <vt:variant>
        <vt:lpwstr/>
      </vt:variant>
      <vt:variant>
        <vt:i4>2555912</vt:i4>
      </vt:variant>
      <vt:variant>
        <vt:i4>0</vt:i4>
      </vt:variant>
      <vt:variant>
        <vt:i4>0</vt:i4>
      </vt:variant>
      <vt:variant>
        <vt:i4>5</vt:i4>
      </vt:variant>
      <vt:variant>
        <vt:lpwstr>https://www.facebook.com/LeonaMakedonija/?__cft__%5b0%5d=AZVZJqSJR64fyP_HFoCN7wbj8RJtJvNu3Nf-w_rjkoZ5QQYD2fP5EbWrnECyHk8MHLeVSOLPujD-rps3w3f3o3Uwxx2Or8k6X2w3ciw51iLwQDpBGfgLV1B3LxfWhyPWbxxR9VbNr74b0p4DHPvD0lpshCEewQonLDSpIDCsBAuB6Ep06bpiBzzHEFfHGimfOfc&amp;__tn__=kK-R</vt:lpwstr>
      </vt:variant>
      <vt:variant>
        <vt:lpwstr/>
      </vt:variant>
      <vt:variant>
        <vt:i4>2555954</vt:i4>
      </vt:variant>
      <vt:variant>
        <vt:i4>-1</vt:i4>
      </vt:variant>
      <vt:variant>
        <vt:i4>1117</vt:i4>
      </vt:variant>
      <vt:variant>
        <vt:i4>1</vt:i4>
      </vt:variant>
      <vt:variant>
        <vt:lpwstr>http://oukirilimetodij.weebly.com/uploads/3/9/1/3/39139021/8_18_orig.jpg</vt:lpwstr>
      </vt:variant>
      <vt:variant>
        <vt:lpwstr/>
      </vt:variant>
      <vt:variant>
        <vt:i4>4063321</vt:i4>
      </vt:variant>
      <vt:variant>
        <vt:i4>-1</vt:i4>
      </vt:variant>
      <vt:variant>
        <vt:i4>1116</vt:i4>
      </vt:variant>
      <vt:variant>
        <vt:i4>1</vt:i4>
      </vt:variant>
      <vt:variant>
        <vt:lpwstr>https://encrypted-tbn0.gstatic.com/images?q=tbn:ANd9GcTh1pyDVZz_ndRZSmAFACRX3Vvi61ZLNU7NGuhVCoXNvIW3JsKQHw&amp;s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Svetlana Mitrusov</cp:lastModifiedBy>
  <cp:revision>2</cp:revision>
  <cp:lastPrinted>2022-01-28T11:18:00Z</cp:lastPrinted>
  <dcterms:created xsi:type="dcterms:W3CDTF">2023-06-20T07:16:00Z</dcterms:created>
  <dcterms:modified xsi:type="dcterms:W3CDTF">2023-06-20T07:16:00Z</dcterms:modified>
</cp:coreProperties>
</file>