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9" w:rsidRDefault="00D5199E" w:rsidP="00B7685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Нашето училиште се залага да биде училиште каде што сите негови чинители ќе се чувствуваат безбедни, среќни, добредојдени и каде што има пријатна атмосфера за учење и работа.</w:t>
      </w:r>
    </w:p>
    <w:p w:rsidR="00B76859" w:rsidRPr="00D5199E" w:rsidRDefault="00D5199E" w:rsidP="00B7685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таа цел училиштето соработува со релевантни институции во нашата општина, со што се спроведуваат низа активности во кој што учествуваат ученици, наставници, стручна служба и родители, со што придонесува за намалување на сите форми на насилство, дискриминација</w:t>
      </w:r>
      <w:r w:rsidR="00B76859">
        <w:rPr>
          <w:sz w:val="28"/>
          <w:szCs w:val="28"/>
          <w:lang w:val="mk-MK"/>
        </w:rPr>
        <w:t xml:space="preserve"> и злоупотреба.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98"/>
        <w:gridCol w:w="2610"/>
        <w:gridCol w:w="1260"/>
        <w:gridCol w:w="1530"/>
        <w:gridCol w:w="1890"/>
        <w:gridCol w:w="2250"/>
      </w:tblGrid>
      <w:tr w:rsidR="00994118" w:rsidRPr="00E93E08" w:rsidTr="00B4093B">
        <w:trPr>
          <w:trHeight w:val="70"/>
        </w:trPr>
        <w:tc>
          <w:tcPr>
            <w:tcW w:w="12438" w:type="dxa"/>
            <w:gridSpan w:val="6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E08">
              <w:rPr>
                <w:rFonts w:ascii="Arial" w:hAnsi="Arial" w:cs="Arial"/>
                <w:b/>
                <w:sz w:val="24"/>
                <w:szCs w:val="24"/>
              </w:rPr>
              <w:t xml:space="preserve">ПРОГРАМА  ЗА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НАСИЛСТВО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>Активности</w:t>
            </w:r>
          </w:p>
        </w:tc>
        <w:tc>
          <w:tcPr>
            <w:tcW w:w="2610" w:type="dxa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1260" w:type="dxa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>Носители на активности</w:t>
            </w:r>
          </w:p>
        </w:tc>
        <w:tc>
          <w:tcPr>
            <w:tcW w:w="1530" w:type="dxa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>Форми/методи за работа</w:t>
            </w:r>
          </w:p>
        </w:tc>
        <w:tc>
          <w:tcPr>
            <w:tcW w:w="1890" w:type="dxa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>Ресурси</w:t>
            </w:r>
          </w:p>
        </w:tc>
        <w:tc>
          <w:tcPr>
            <w:tcW w:w="2250" w:type="dxa"/>
          </w:tcPr>
          <w:p w:rsidR="00994118" w:rsidRPr="00E93E08" w:rsidRDefault="00994118" w:rsidP="00615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>Очекувани ефекти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Запознавање на учениците</w:t>
            </w:r>
            <w:r w:rsidR="00C51AFF">
              <w:rPr>
                <w:rFonts w:ascii="Arial" w:hAnsi="Arial" w:cs="Arial"/>
                <w:sz w:val="24"/>
                <w:szCs w:val="24"/>
              </w:rPr>
              <w:t xml:space="preserve"> и родителите</w:t>
            </w:r>
            <w:r>
              <w:rPr>
                <w:rFonts w:ascii="Arial" w:hAnsi="Arial" w:cs="Arial"/>
                <w:sz w:val="24"/>
                <w:szCs w:val="24"/>
              </w:rPr>
              <w:t xml:space="preserve"> со Протоколот за спречување и постапување во случај на насилство на почетокот на учебната година</w:t>
            </w:r>
          </w:p>
        </w:tc>
        <w:tc>
          <w:tcPr>
            <w:tcW w:w="2610" w:type="dxa"/>
          </w:tcPr>
          <w:p w:rsidR="00994118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 xml:space="preserve">Учениците </w:t>
            </w:r>
            <w:r w:rsidR="00C51AFF">
              <w:rPr>
                <w:rFonts w:ascii="Arial" w:hAnsi="Arial" w:cs="Arial"/>
                <w:sz w:val="24"/>
                <w:szCs w:val="24"/>
              </w:rPr>
              <w:t xml:space="preserve">и родителите </w:t>
            </w:r>
            <w:r w:rsidRPr="00E93E08">
              <w:rPr>
                <w:rFonts w:ascii="Arial" w:hAnsi="Arial" w:cs="Arial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се запознаат со Протоколот за спречување и постапување во случај на насилство</w:t>
            </w:r>
          </w:p>
        </w:tc>
        <w:tc>
          <w:tcPr>
            <w:tcW w:w="1260" w:type="dxa"/>
          </w:tcPr>
          <w:p w:rsidR="00994118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Стручна служба</w:t>
            </w:r>
            <w:r w:rsidR="00613971">
              <w:rPr>
                <w:rFonts w:ascii="Arial" w:hAnsi="Arial" w:cs="Arial"/>
                <w:sz w:val="24"/>
                <w:szCs w:val="24"/>
              </w:rPr>
              <w:t>, раководители на паралелки</w:t>
            </w:r>
          </w:p>
        </w:tc>
        <w:tc>
          <w:tcPr>
            <w:tcW w:w="1530" w:type="dxa"/>
          </w:tcPr>
          <w:p w:rsidR="00994118" w:rsidRDefault="00971FC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Групни</w:t>
            </w:r>
            <w:r w:rsidR="00994118" w:rsidRPr="00E93E08">
              <w:rPr>
                <w:rFonts w:ascii="Arial" w:hAnsi="Arial" w:cs="Arial"/>
                <w:sz w:val="24"/>
                <w:szCs w:val="24"/>
              </w:rPr>
              <w:t xml:space="preserve"> индиви</w:t>
            </w:r>
            <w:r w:rsidR="009941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4118" w:rsidRPr="00E93E08" w:rsidRDefault="00971FC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дуални разговори</w:t>
            </w:r>
          </w:p>
        </w:tc>
        <w:tc>
          <w:tcPr>
            <w:tcW w:w="1890" w:type="dxa"/>
          </w:tcPr>
          <w:p w:rsidR="00994118" w:rsidRPr="00971FCC" w:rsidRDefault="00971FC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</w:t>
            </w:r>
          </w:p>
        </w:tc>
        <w:tc>
          <w:tcPr>
            <w:tcW w:w="2250" w:type="dxa"/>
          </w:tcPr>
          <w:p w:rsidR="00971FCC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Учениците</w:t>
            </w:r>
            <w:r w:rsidR="00C51AFF">
              <w:rPr>
                <w:rFonts w:ascii="Arial" w:hAnsi="Arial" w:cs="Arial"/>
                <w:sz w:val="24"/>
                <w:szCs w:val="24"/>
              </w:rPr>
              <w:t xml:space="preserve"> и родителите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48C">
              <w:rPr>
                <w:rFonts w:ascii="Arial" w:hAnsi="Arial" w:cs="Arial"/>
                <w:sz w:val="24"/>
                <w:szCs w:val="24"/>
              </w:rPr>
              <w:t>се запознаени со Протоколот за спречување и постапување во случај на насилство</w:t>
            </w:r>
          </w:p>
          <w:p w:rsidR="00994118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4B7" w:rsidRPr="00E93E08" w:rsidTr="00B4093B">
        <w:tc>
          <w:tcPr>
            <w:tcW w:w="2898" w:type="dxa"/>
          </w:tcPr>
          <w:p w:rsidR="002364B7" w:rsidRDefault="002364B7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Запознавање на ученици со виртуелно поштенско сандаче </w:t>
            </w:r>
          </w:p>
        </w:tc>
        <w:tc>
          <w:tcPr>
            <w:tcW w:w="2610" w:type="dxa"/>
          </w:tcPr>
          <w:p w:rsidR="002364B7" w:rsidRPr="00E93E08" w:rsidRDefault="002364B7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Учениците да се запознаат што е тоа виртуелно поштенско сандаче и за што е неговата намена и кој се може да го користи</w:t>
            </w:r>
          </w:p>
        </w:tc>
        <w:tc>
          <w:tcPr>
            <w:tcW w:w="1260" w:type="dxa"/>
          </w:tcPr>
          <w:p w:rsidR="002364B7" w:rsidRDefault="002364B7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Стручна служба, директор</w:t>
            </w:r>
          </w:p>
        </w:tc>
        <w:tc>
          <w:tcPr>
            <w:tcW w:w="1530" w:type="dxa"/>
          </w:tcPr>
          <w:p w:rsidR="002364B7" w:rsidRDefault="002364B7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 на демонстрација</w:t>
            </w:r>
          </w:p>
        </w:tc>
        <w:tc>
          <w:tcPr>
            <w:tcW w:w="1890" w:type="dxa"/>
          </w:tcPr>
          <w:p w:rsidR="002364B7" w:rsidRDefault="002364B7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Виртуелно поштенско сандаче</w:t>
            </w:r>
          </w:p>
        </w:tc>
        <w:tc>
          <w:tcPr>
            <w:tcW w:w="2250" w:type="dxa"/>
          </w:tcPr>
          <w:p w:rsidR="002364B7" w:rsidRDefault="002364B7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Учениците се запознаени со функција и значење на виртуелно сандаче</w:t>
            </w:r>
          </w:p>
        </w:tc>
      </w:tr>
      <w:tr w:rsidR="00994118" w:rsidRPr="00E93E08" w:rsidTr="00B4093B">
        <w:trPr>
          <w:trHeight w:val="1340"/>
        </w:trPr>
        <w:tc>
          <w:tcPr>
            <w:tcW w:w="2898" w:type="dxa"/>
          </w:tcPr>
          <w:p w:rsidR="00994118" w:rsidRPr="00525C79" w:rsidRDefault="00EA448C" w:rsidP="00615A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Детекција на насилство меѓу врсници</w:t>
            </w:r>
          </w:p>
        </w:tc>
        <w:tc>
          <w:tcPr>
            <w:tcW w:w="2610" w:type="dxa"/>
          </w:tcPr>
          <w:p w:rsidR="00994118" w:rsidRPr="00E93E08" w:rsidRDefault="00EA448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Навремено да се детектира насилство меѓу врсници</w:t>
            </w:r>
          </w:p>
        </w:tc>
        <w:tc>
          <w:tcPr>
            <w:tcW w:w="1260" w:type="dxa"/>
          </w:tcPr>
          <w:p w:rsidR="00994118" w:rsidRPr="00B63191" w:rsidRDefault="00943605" w:rsidP="00615A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Стручна служба</w:t>
            </w:r>
            <w:r w:rsidR="00613971">
              <w:rPr>
                <w:rFonts w:ascii="Arial" w:hAnsi="Arial" w:cs="Arial"/>
                <w:sz w:val="24"/>
                <w:szCs w:val="24"/>
              </w:rPr>
              <w:t>, наставници</w:t>
            </w:r>
          </w:p>
        </w:tc>
        <w:tc>
          <w:tcPr>
            <w:tcW w:w="1530" w:type="dxa"/>
          </w:tcPr>
          <w:p w:rsidR="00994118" w:rsidRDefault="00EA448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Групна</w:t>
            </w:r>
            <w:r w:rsidR="00994118" w:rsidRPr="00E93E08">
              <w:rPr>
                <w:rFonts w:ascii="Arial" w:hAnsi="Arial" w:cs="Arial"/>
                <w:sz w:val="24"/>
                <w:szCs w:val="24"/>
              </w:rPr>
              <w:t>, индиви</w:t>
            </w:r>
            <w:r w:rsidR="009941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4118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  <w:r w:rsidRPr="00E93E08">
              <w:rPr>
                <w:rFonts w:ascii="Arial" w:hAnsi="Arial" w:cs="Arial"/>
                <w:sz w:val="24"/>
                <w:szCs w:val="24"/>
              </w:rPr>
              <w:t xml:space="preserve">дуална, </w:t>
            </w:r>
          </w:p>
          <w:p w:rsidR="00994118" w:rsidRPr="00B63191" w:rsidRDefault="00994118" w:rsidP="00615A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994118" w:rsidRPr="00E93E08" w:rsidRDefault="00EA448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Анкетни листови</w:t>
            </w:r>
            <w:r w:rsidR="000A5F5C">
              <w:rPr>
                <w:rFonts w:ascii="Arial" w:hAnsi="Arial" w:cs="Arial"/>
                <w:sz w:val="24"/>
                <w:szCs w:val="24"/>
              </w:rPr>
              <w:t>, Упатство за постапката за пријавување и заштита на ученик жртва на која било од формите на насилство, злоупотреба и занемарување</w:t>
            </w:r>
            <w:r w:rsidR="002364B7">
              <w:rPr>
                <w:rFonts w:ascii="Arial" w:hAnsi="Arial" w:cs="Arial"/>
                <w:sz w:val="24"/>
                <w:szCs w:val="24"/>
              </w:rPr>
              <w:t>, виртуелно сандаче</w:t>
            </w:r>
          </w:p>
        </w:tc>
        <w:tc>
          <w:tcPr>
            <w:tcW w:w="2250" w:type="dxa"/>
          </w:tcPr>
          <w:p w:rsidR="00994118" w:rsidRPr="00E93E08" w:rsidRDefault="00EA448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Навремено откривање и спречување на појава на насилство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5C720F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Детекција на насилство врз</w:t>
            </w:r>
            <w:r w:rsidR="00EA448C">
              <w:rPr>
                <w:rFonts w:ascii="Arial" w:hAnsi="Arial" w:cs="Arial"/>
                <w:sz w:val="24"/>
                <w:szCs w:val="24"/>
              </w:rPr>
              <w:t xml:space="preserve"> ученици со посебни образовни потреби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994118" w:rsidRPr="00E93E08" w:rsidRDefault="005C720F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Навремено да се детектира насилство врз ученици</w:t>
            </w:r>
            <w:r w:rsidR="00635193">
              <w:rPr>
                <w:rFonts w:ascii="Arial" w:hAnsi="Arial" w:cs="Arial"/>
                <w:sz w:val="24"/>
                <w:szCs w:val="24"/>
              </w:rPr>
              <w:t xml:space="preserve"> со посебни образовни </w:t>
            </w:r>
            <w:r w:rsidR="00613971">
              <w:rPr>
                <w:rFonts w:ascii="Arial" w:hAnsi="Arial" w:cs="Arial"/>
                <w:sz w:val="24"/>
                <w:szCs w:val="24"/>
              </w:rPr>
              <w:t>потреби</w:t>
            </w:r>
          </w:p>
        </w:tc>
        <w:tc>
          <w:tcPr>
            <w:tcW w:w="1260" w:type="dxa"/>
          </w:tcPr>
          <w:p w:rsidR="00994118" w:rsidRPr="00E93E08" w:rsidRDefault="00635193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Стручна служба, наставници</w:t>
            </w:r>
            <w:r w:rsidR="00613971">
              <w:rPr>
                <w:rFonts w:ascii="Arial" w:hAnsi="Arial" w:cs="Arial"/>
                <w:sz w:val="24"/>
                <w:szCs w:val="24"/>
              </w:rPr>
              <w:t>,соученици, образовни асистенти</w:t>
            </w:r>
          </w:p>
        </w:tc>
        <w:tc>
          <w:tcPr>
            <w:tcW w:w="1530" w:type="dxa"/>
          </w:tcPr>
          <w:p w:rsidR="00635193" w:rsidRPr="00E93E08" w:rsidRDefault="00635193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Работилница прилагодена за ученици со посебни образовни потреби</w:t>
            </w:r>
            <w:r w:rsidR="00917F61">
              <w:rPr>
                <w:rFonts w:ascii="Arial" w:hAnsi="Arial" w:cs="Arial"/>
                <w:sz w:val="24"/>
                <w:szCs w:val="24"/>
              </w:rPr>
              <w:t>, квиз</w:t>
            </w:r>
          </w:p>
          <w:p w:rsidR="00994118" w:rsidRPr="00E93E08" w:rsidRDefault="00994118" w:rsidP="00615A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4118" w:rsidRPr="00E93E08" w:rsidRDefault="00EA448C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Анкетни листови</w:t>
            </w:r>
            <w:r w:rsidR="00635193">
              <w:rPr>
                <w:rFonts w:ascii="Arial" w:hAnsi="Arial" w:cs="Arial"/>
                <w:sz w:val="24"/>
                <w:szCs w:val="24"/>
              </w:rPr>
              <w:t xml:space="preserve"> прилагодени за ученици со посебни образовни потреби,</w:t>
            </w:r>
            <w:r w:rsidR="00917F61">
              <w:rPr>
                <w:rFonts w:ascii="Arial" w:hAnsi="Arial" w:cs="Arial"/>
                <w:sz w:val="24"/>
                <w:szCs w:val="24"/>
              </w:rPr>
              <w:t>литература за насилство</w:t>
            </w:r>
            <w:r w:rsidR="000A5F5C">
              <w:rPr>
                <w:rFonts w:ascii="Arial" w:hAnsi="Arial" w:cs="Arial"/>
                <w:sz w:val="24"/>
                <w:szCs w:val="24"/>
              </w:rPr>
              <w:t>, Упатство за постапката за пријавување и заштита на ученик жртва на која било од формите на насилство, злоупотреба и занемарување</w:t>
            </w:r>
            <w:r w:rsidR="00EE6FC4">
              <w:rPr>
                <w:rFonts w:ascii="Arial" w:hAnsi="Arial" w:cs="Arial"/>
                <w:sz w:val="24"/>
                <w:szCs w:val="24"/>
              </w:rPr>
              <w:lastRenderedPageBreak/>
              <w:t>, виртуелно сандаче</w:t>
            </w:r>
          </w:p>
        </w:tc>
        <w:tc>
          <w:tcPr>
            <w:tcW w:w="2250" w:type="dxa"/>
          </w:tcPr>
          <w:p w:rsidR="00994118" w:rsidRPr="00E93E08" w:rsidRDefault="00917F61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Навремено детектирано насилство на ученици со посебни образовни потреби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635193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Детекција на насилство од страна на ученици со посебни образовни потреби</w:t>
            </w:r>
          </w:p>
        </w:tc>
        <w:tc>
          <w:tcPr>
            <w:tcW w:w="2610" w:type="dxa"/>
          </w:tcPr>
          <w:p w:rsidR="00994118" w:rsidRPr="00E93E08" w:rsidRDefault="00635193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Навремена детекција на насилство од ученици со посебни образовни потреби</w:t>
            </w:r>
          </w:p>
        </w:tc>
        <w:tc>
          <w:tcPr>
            <w:tcW w:w="1260" w:type="dxa"/>
          </w:tcPr>
          <w:p w:rsidR="00994118" w:rsidRPr="00E93E08" w:rsidRDefault="007671F9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служба, наставници</w:t>
            </w:r>
            <w:r w:rsidR="00613971">
              <w:rPr>
                <w:rFonts w:ascii="Arial" w:eastAsia="Calibri" w:hAnsi="Arial" w:cs="Arial"/>
                <w:sz w:val="24"/>
                <w:szCs w:val="24"/>
              </w:rPr>
              <w:t>, соученици, образовни асистенти</w:t>
            </w:r>
          </w:p>
        </w:tc>
        <w:tc>
          <w:tcPr>
            <w:tcW w:w="1530" w:type="dxa"/>
          </w:tcPr>
          <w:p w:rsidR="00994118" w:rsidRPr="00E93E08" w:rsidRDefault="0099411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4118" w:rsidRPr="00E93E08" w:rsidRDefault="00613971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Индивидуални </w:t>
            </w:r>
          </w:p>
        </w:tc>
        <w:tc>
          <w:tcPr>
            <w:tcW w:w="1890" w:type="dxa"/>
          </w:tcPr>
          <w:p w:rsidR="00994118" w:rsidRPr="00E93E08" w:rsidRDefault="002364B7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Анкетни листови, </w:t>
            </w:r>
            <w:r w:rsidR="000A5F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A5F5C">
              <w:rPr>
                <w:rFonts w:ascii="Arial" w:hAnsi="Arial" w:cs="Arial"/>
                <w:sz w:val="24"/>
                <w:szCs w:val="24"/>
              </w:rPr>
              <w:t>Упатство за постапката за пријавување и заштита на ученик жртва на која било од формите на насилство, злоупотреба и занемарување</w:t>
            </w:r>
            <w:r w:rsidR="00EE6FC4">
              <w:rPr>
                <w:rFonts w:ascii="Arial" w:hAnsi="Arial" w:cs="Arial"/>
                <w:sz w:val="24"/>
                <w:szCs w:val="24"/>
              </w:rPr>
              <w:t>, виртуелно сандаче</w:t>
            </w:r>
          </w:p>
        </w:tc>
        <w:tc>
          <w:tcPr>
            <w:tcW w:w="2250" w:type="dxa"/>
          </w:tcPr>
          <w:p w:rsidR="00994118" w:rsidRPr="00E93E08" w:rsidRDefault="0099411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3E0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E6FC4">
              <w:rPr>
                <w:rFonts w:ascii="Arial" w:hAnsi="Arial" w:cs="Arial"/>
                <w:sz w:val="24"/>
                <w:szCs w:val="24"/>
              </w:rPr>
              <w:t xml:space="preserve"> Навремено детектирано насилство извршено од страна на ученици со посебни образовни потреби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917F61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Работилница за </w:t>
            </w:r>
            <w:r w:rsidR="00705965">
              <w:rPr>
                <w:rFonts w:ascii="Arial" w:eastAsia="Calibri" w:hAnsi="Arial" w:cs="Arial"/>
                <w:sz w:val="24"/>
                <w:szCs w:val="24"/>
              </w:rPr>
              <w:t xml:space="preserve">едукација,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подигање на свеста </w:t>
            </w:r>
            <w:r w:rsidR="00827C72">
              <w:rPr>
                <w:rFonts w:ascii="Arial" w:eastAsia="Calibri" w:hAnsi="Arial" w:cs="Arial"/>
                <w:sz w:val="24"/>
                <w:szCs w:val="24"/>
              </w:rPr>
              <w:t>и препознавање на видови на насилство</w:t>
            </w:r>
          </w:p>
        </w:tc>
        <w:tc>
          <w:tcPr>
            <w:tcW w:w="2610" w:type="dxa"/>
          </w:tcPr>
          <w:p w:rsidR="00994118" w:rsidRPr="00E93E08" w:rsidRDefault="00EE6FC4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Повисока свест за препознавање на насилство кај учениците</w:t>
            </w:r>
          </w:p>
        </w:tc>
        <w:tc>
          <w:tcPr>
            <w:tcW w:w="1260" w:type="dxa"/>
          </w:tcPr>
          <w:p w:rsidR="00994118" w:rsidRPr="00E93E08" w:rsidRDefault="00EE6FC4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Стручна служба </w:t>
            </w:r>
            <w:r w:rsidR="0099411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94118" w:rsidRPr="00E93E08">
              <w:rPr>
                <w:rFonts w:ascii="Arial" w:eastAsia="Calibri" w:hAnsi="Arial" w:cs="Arial"/>
                <w:sz w:val="24"/>
                <w:szCs w:val="24"/>
              </w:rPr>
              <w:t>раководители на паралелки</w:t>
            </w:r>
            <w:r w:rsidR="00615A88">
              <w:rPr>
                <w:rFonts w:ascii="Arial" w:eastAsia="Calibri" w:hAnsi="Arial" w:cs="Arial"/>
                <w:sz w:val="24"/>
                <w:szCs w:val="24"/>
              </w:rPr>
              <w:t>, одделенски раководители</w:t>
            </w:r>
          </w:p>
        </w:tc>
        <w:tc>
          <w:tcPr>
            <w:tcW w:w="1530" w:type="dxa"/>
          </w:tcPr>
          <w:p w:rsidR="00994118" w:rsidRPr="00E93E08" w:rsidRDefault="00EE6FC4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Метод на демонстрација, метод на илустрација, дискусија</w:t>
            </w:r>
          </w:p>
        </w:tc>
        <w:tc>
          <w:tcPr>
            <w:tcW w:w="1890" w:type="dxa"/>
          </w:tcPr>
          <w:p w:rsidR="00994118" w:rsidRPr="00EE6FC4" w:rsidRDefault="00EE6FC4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служба, наставници,смарт табла</w:t>
            </w:r>
          </w:p>
        </w:tc>
        <w:tc>
          <w:tcPr>
            <w:tcW w:w="2250" w:type="dxa"/>
          </w:tcPr>
          <w:p w:rsidR="00994118" w:rsidRPr="00E93E08" w:rsidRDefault="00705965" w:rsidP="0070596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Едуцирани ученици, з</w:t>
            </w:r>
            <w:r w:rsidR="00EE6FC4">
              <w:rPr>
                <w:rFonts w:ascii="Arial" w:eastAsia="Calibri" w:hAnsi="Arial" w:cs="Arial"/>
                <w:sz w:val="24"/>
                <w:szCs w:val="24"/>
              </w:rPr>
              <w:t xml:space="preserve">големена свесност за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препознавање на </w:t>
            </w:r>
            <w:r w:rsidR="00EE6FC4">
              <w:rPr>
                <w:rFonts w:ascii="Arial" w:eastAsia="Calibri" w:hAnsi="Arial" w:cs="Arial"/>
                <w:sz w:val="24"/>
                <w:szCs w:val="24"/>
              </w:rPr>
              <w:t>насилство и видови на насилство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827C72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 на одделенски час за </w:t>
            </w:r>
            <w:r w:rsidR="008D0AC1">
              <w:rPr>
                <w:rFonts w:ascii="Arial" w:hAnsi="Arial" w:cs="Arial"/>
                <w:sz w:val="24"/>
                <w:szCs w:val="24"/>
              </w:rPr>
              <w:t xml:space="preserve">поттикнување на отворен разговор, стекнување доверба  </w:t>
            </w:r>
          </w:p>
        </w:tc>
        <w:tc>
          <w:tcPr>
            <w:tcW w:w="2610" w:type="dxa"/>
          </w:tcPr>
          <w:p w:rsidR="00994118" w:rsidRPr="00E93E08" w:rsidRDefault="008D0AC1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 се пријави детектирано насилство од страна на ученици</w:t>
            </w:r>
          </w:p>
        </w:tc>
        <w:tc>
          <w:tcPr>
            <w:tcW w:w="1260" w:type="dxa"/>
          </w:tcPr>
          <w:p w:rsidR="00994118" w:rsidRPr="00E93E08" w:rsidRDefault="008D0AC1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Ученици</w:t>
            </w:r>
          </w:p>
        </w:tc>
        <w:tc>
          <w:tcPr>
            <w:tcW w:w="1530" w:type="dxa"/>
          </w:tcPr>
          <w:p w:rsidR="00994118" w:rsidRPr="00E93E08" w:rsidRDefault="008D0AC1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615A88">
              <w:rPr>
                <w:rFonts w:ascii="Arial" w:eastAsia="Calibri" w:hAnsi="Arial" w:cs="Arial"/>
                <w:sz w:val="24"/>
                <w:szCs w:val="24"/>
              </w:rPr>
              <w:t>азговори, советувања</w:t>
            </w:r>
          </w:p>
          <w:p w:rsidR="00994118" w:rsidRPr="00E93E08" w:rsidRDefault="0099411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4118" w:rsidRPr="00E93E08" w:rsidRDefault="00BE292C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служба, наставници</w:t>
            </w:r>
          </w:p>
        </w:tc>
        <w:tc>
          <w:tcPr>
            <w:tcW w:w="2250" w:type="dxa"/>
          </w:tcPr>
          <w:p w:rsidR="00994118" w:rsidRPr="00E93E08" w:rsidRDefault="0099411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Учениците</w:t>
            </w:r>
            <w:r w:rsidR="00BE292C">
              <w:rPr>
                <w:rFonts w:ascii="Arial" w:eastAsia="Calibri" w:hAnsi="Arial" w:cs="Arial"/>
                <w:sz w:val="24"/>
                <w:szCs w:val="24"/>
              </w:rPr>
              <w:t xml:space="preserve"> имаат стекнато доверба и отворено разговараат и го пријавуваат насилството </w:t>
            </w:r>
          </w:p>
        </w:tc>
      </w:tr>
      <w:tr w:rsidR="00996C35" w:rsidRPr="00E93E08" w:rsidTr="00B4093B">
        <w:tc>
          <w:tcPr>
            <w:tcW w:w="2898" w:type="dxa"/>
          </w:tcPr>
          <w:p w:rsidR="00996C35" w:rsidRDefault="00996C35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Активност за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спречување и заштита од насилство. злоупотреба, запуштање и дискриминација</w:t>
            </w:r>
          </w:p>
        </w:tc>
        <w:tc>
          <w:tcPr>
            <w:tcW w:w="2610" w:type="dxa"/>
          </w:tcPr>
          <w:p w:rsidR="00996C35" w:rsidRDefault="00996C35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Да се спречи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насилство, злоупотреба, запуштање и дискриминација и да се заштити од насилство</w:t>
            </w:r>
          </w:p>
        </w:tc>
        <w:tc>
          <w:tcPr>
            <w:tcW w:w="1260" w:type="dxa"/>
          </w:tcPr>
          <w:p w:rsidR="00996C35" w:rsidRDefault="009509AF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Стручна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служба , наставници</w:t>
            </w:r>
          </w:p>
        </w:tc>
        <w:tc>
          <w:tcPr>
            <w:tcW w:w="1530" w:type="dxa"/>
          </w:tcPr>
          <w:p w:rsidR="00996C35" w:rsidRDefault="009509AF" w:rsidP="009509A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Метод на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демонстрација, разговор, советување</w:t>
            </w:r>
          </w:p>
        </w:tc>
        <w:tc>
          <w:tcPr>
            <w:tcW w:w="1890" w:type="dxa"/>
          </w:tcPr>
          <w:p w:rsidR="00996C35" w:rsidRDefault="00996C3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Наставници 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стручна служба и ученици</w:t>
            </w:r>
          </w:p>
        </w:tc>
        <w:tc>
          <w:tcPr>
            <w:tcW w:w="2250" w:type="dxa"/>
          </w:tcPr>
          <w:p w:rsidR="00996C35" w:rsidRDefault="009509AF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Спречена појава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на насилство, злоупотреба,запуштање и дискриминација</w:t>
            </w:r>
          </w:p>
        </w:tc>
      </w:tr>
      <w:tr w:rsidR="00994118" w:rsidRPr="00E93E08" w:rsidTr="00B4093B">
        <w:trPr>
          <w:trHeight w:val="1250"/>
        </w:trPr>
        <w:tc>
          <w:tcPr>
            <w:tcW w:w="2898" w:type="dxa"/>
          </w:tcPr>
          <w:p w:rsidR="00994118" w:rsidRPr="00CE2A4F" w:rsidRDefault="0074477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Активности за превенција од насилство </w:t>
            </w:r>
          </w:p>
        </w:tc>
        <w:tc>
          <w:tcPr>
            <w:tcW w:w="2610" w:type="dxa"/>
          </w:tcPr>
          <w:p w:rsidR="00994118" w:rsidRPr="00E93E08" w:rsidRDefault="005C55F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се превенира и намали насилството во училиште</w:t>
            </w:r>
          </w:p>
        </w:tc>
        <w:tc>
          <w:tcPr>
            <w:tcW w:w="1260" w:type="dxa"/>
          </w:tcPr>
          <w:p w:rsidR="00994118" w:rsidRPr="00E93E08" w:rsidRDefault="005C55F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служба, наставници, ученички парламент</w:t>
            </w:r>
          </w:p>
        </w:tc>
        <w:tc>
          <w:tcPr>
            <w:tcW w:w="1530" w:type="dxa"/>
          </w:tcPr>
          <w:p w:rsidR="00994118" w:rsidRPr="00E93E08" w:rsidRDefault="005C55F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Метод на демонстрација, метод на илустрација, дискусија</w:t>
            </w:r>
          </w:p>
        </w:tc>
        <w:tc>
          <w:tcPr>
            <w:tcW w:w="1890" w:type="dxa"/>
          </w:tcPr>
          <w:p w:rsidR="00994118" w:rsidRPr="005C55F2" w:rsidRDefault="005C55F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Протокол, </w:t>
            </w:r>
            <w:r>
              <w:rPr>
                <w:rFonts w:ascii="Arial" w:hAnsi="Arial" w:cs="Arial"/>
                <w:sz w:val="24"/>
                <w:szCs w:val="24"/>
              </w:rPr>
              <w:t>Упатство за постапката за пријавување и заштита на ученик жртва на која било од формите на насилство, злоупотреба и занемарување, виртуелно сандаче</w:t>
            </w:r>
          </w:p>
        </w:tc>
        <w:tc>
          <w:tcPr>
            <w:tcW w:w="2250" w:type="dxa"/>
          </w:tcPr>
          <w:p w:rsidR="00994118" w:rsidRDefault="0098314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Намалено насилство во училиштето</w:t>
            </w: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15A88" w:rsidRPr="00E93E0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5A88" w:rsidRPr="00E93E08" w:rsidTr="00B4093B">
        <w:tc>
          <w:tcPr>
            <w:tcW w:w="2898" w:type="dxa"/>
          </w:tcPr>
          <w:p w:rsidR="00615A88" w:rsidRDefault="00615A88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Трибина</w:t>
            </w:r>
          </w:p>
        </w:tc>
        <w:tc>
          <w:tcPr>
            <w:tcW w:w="2610" w:type="dxa"/>
          </w:tcPr>
          <w:p w:rsidR="00615A88" w:rsidRDefault="00B4093B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 се информираат учениците </w:t>
            </w:r>
          </w:p>
        </w:tc>
        <w:tc>
          <w:tcPr>
            <w:tcW w:w="1260" w:type="dxa"/>
          </w:tcPr>
          <w:p w:rsidR="00615A88" w:rsidRDefault="0071179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Стручни лица од МВР, </w:t>
            </w:r>
            <w:r w:rsidR="00B4093B">
              <w:rPr>
                <w:rFonts w:ascii="Arial" w:eastAsia="Calibri" w:hAnsi="Arial" w:cs="Arial"/>
                <w:sz w:val="24"/>
                <w:szCs w:val="24"/>
              </w:rPr>
              <w:t>од ЦСР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и Јавен обвинител</w:t>
            </w:r>
          </w:p>
        </w:tc>
        <w:tc>
          <w:tcPr>
            <w:tcW w:w="1530" w:type="dxa"/>
          </w:tcPr>
          <w:p w:rsidR="00615A88" w:rsidRDefault="00996C3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Дискусија</w:t>
            </w:r>
          </w:p>
        </w:tc>
        <w:tc>
          <w:tcPr>
            <w:tcW w:w="1890" w:type="dxa"/>
          </w:tcPr>
          <w:p w:rsidR="00615A88" w:rsidRDefault="0071179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Стручни лица од МВР, од ЦСР и Јавен обвинител,</w:t>
            </w:r>
          </w:p>
          <w:p w:rsidR="00711795" w:rsidRDefault="0071179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Прожектор, компјутер</w:t>
            </w:r>
          </w:p>
        </w:tc>
        <w:tc>
          <w:tcPr>
            <w:tcW w:w="2250" w:type="dxa"/>
          </w:tcPr>
          <w:p w:rsidR="00615A88" w:rsidRDefault="0071179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Информинрани ученици</w:t>
            </w:r>
          </w:p>
        </w:tc>
      </w:tr>
      <w:tr w:rsidR="002D0817" w:rsidRPr="00E93E08" w:rsidTr="00B4093B">
        <w:tc>
          <w:tcPr>
            <w:tcW w:w="2898" w:type="dxa"/>
          </w:tcPr>
          <w:p w:rsidR="002D0817" w:rsidRDefault="002D0817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Разговори и дискусија со родители на отворен ден</w:t>
            </w:r>
          </w:p>
          <w:p w:rsidR="002D0817" w:rsidRDefault="002D0817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D0817" w:rsidRDefault="002D0817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 се воспостави соработка со родителите за размена на информации </w:t>
            </w:r>
          </w:p>
        </w:tc>
        <w:tc>
          <w:tcPr>
            <w:tcW w:w="1260" w:type="dxa"/>
          </w:tcPr>
          <w:p w:rsidR="002D0817" w:rsidRDefault="00F537C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</w:t>
            </w:r>
          </w:p>
        </w:tc>
        <w:tc>
          <w:tcPr>
            <w:tcW w:w="1530" w:type="dxa"/>
          </w:tcPr>
          <w:p w:rsidR="002D0817" w:rsidRDefault="00F537C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Метод на разговор</w:t>
            </w:r>
          </w:p>
        </w:tc>
        <w:tc>
          <w:tcPr>
            <w:tcW w:w="1890" w:type="dxa"/>
          </w:tcPr>
          <w:p w:rsidR="002D0817" w:rsidRDefault="00B80DBC" w:rsidP="00B80DB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 и наставници</w:t>
            </w:r>
          </w:p>
        </w:tc>
        <w:tc>
          <w:tcPr>
            <w:tcW w:w="2250" w:type="dxa"/>
          </w:tcPr>
          <w:p w:rsidR="002D0817" w:rsidRDefault="00B80DBC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Информирани родители</w:t>
            </w:r>
          </w:p>
        </w:tc>
      </w:tr>
      <w:tr w:rsidR="00994118" w:rsidRPr="00E93E08" w:rsidTr="00B4093B">
        <w:tc>
          <w:tcPr>
            <w:tcW w:w="2898" w:type="dxa"/>
          </w:tcPr>
          <w:p w:rsidR="00994118" w:rsidRPr="00E93E08" w:rsidRDefault="00615A88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Разрешување на конкретен конфликт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насилство</w:t>
            </w:r>
          </w:p>
        </w:tc>
        <w:tc>
          <w:tcPr>
            <w:tcW w:w="2610" w:type="dxa"/>
          </w:tcPr>
          <w:p w:rsidR="00994118" w:rsidRPr="00E93E08" w:rsidRDefault="00B4093B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Да се разреши конкретен конфликт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или насилство</w:t>
            </w:r>
          </w:p>
        </w:tc>
        <w:tc>
          <w:tcPr>
            <w:tcW w:w="1260" w:type="dxa"/>
          </w:tcPr>
          <w:p w:rsidR="00994118" w:rsidRPr="00E93E08" w:rsidRDefault="00B80DBC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Стручна служба,и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надворешни членови за соработка ( стручни лица од МВР, од ЦСР и Јавен обвинител)</w:t>
            </w:r>
          </w:p>
        </w:tc>
        <w:tc>
          <w:tcPr>
            <w:tcW w:w="1530" w:type="dxa"/>
          </w:tcPr>
          <w:p w:rsidR="00994118" w:rsidRDefault="00B4093B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Метод на разговор,</w:t>
            </w:r>
          </w:p>
          <w:p w:rsidR="00B4093B" w:rsidRPr="00E93E08" w:rsidRDefault="00B4093B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советување</w:t>
            </w:r>
          </w:p>
        </w:tc>
        <w:tc>
          <w:tcPr>
            <w:tcW w:w="1890" w:type="dxa"/>
          </w:tcPr>
          <w:p w:rsidR="00994118" w:rsidRPr="00E93E08" w:rsidRDefault="00705965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Стручна служба,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наставници</w:t>
            </w:r>
          </w:p>
        </w:tc>
        <w:tc>
          <w:tcPr>
            <w:tcW w:w="2250" w:type="dxa"/>
          </w:tcPr>
          <w:p w:rsidR="00994118" w:rsidRPr="00E93E08" w:rsidRDefault="00B80DBC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Разрешен конкретен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конфликт или насилство</w:t>
            </w:r>
          </w:p>
        </w:tc>
      </w:tr>
      <w:tr w:rsidR="009406A5" w:rsidRPr="00E93E08" w:rsidTr="00B4093B">
        <w:tc>
          <w:tcPr>
            <w:tcW w:w="2898" w:type="dxa"/>
          </w:tcPr>
          <w:p w:rsidR="009406A5" w:rsidRDefault="008C0298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Изработка на процедура за разрешување на конфликти и постапка за пријавување и заштита на ученик-жртва на било која од формите на насилство и злоупотреба.</w:t>
            </w:r>
          </w:p>
        </w:tc>
        <w:tc>
          <w:tcPr>
            <w:tcW w:w="2610" w:type="dxa"/>
          </w:tcPr>
          <w:p w:rsidR="009406A5" w:rsidRDefault="00546CD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се знае која е процедурата и постапка за пријавување и заштита на ученик-жртва</w:t>
            </w:r>
          </w:p>
        </w:tc>
        <w:tc>
          <w:tcPr>
            <w:tcW w:w="1260" w:type="dxa"/>
          </w:tcPr>
          <w:p w:rsidR="009406A5" w:rsidRDefault="00546CD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</w:t>
            </w:r>
          </w:p>
        </w:tc>
        <w:tc>
          <w:tcPr>
            <w:tcW w:w="1530" w:type="dxa"/>
          </w:tcPr>
          <w:p w:rsidR="009406A5" w:rsidRDefault="00A61D3B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Метод на изработка</w:t>
            </w:r>
          </w:p>
        </w:tc>
        <w:tc>
          <w:tcPr>
            <w:tcW w:w="1890" w:type="dxa"/>
          </w:tcPr>
          <w:p w:rsidR="009406A5" w:rsidRDefault="00546CD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Упатство за постапката за пријавување и заштита на ученик жртва на која било од формите на насилство, злоупотреба и занемарување</w:t>
            </w:r>
          </w:p>
        </w:tc>
        <w:tc>
          <w:tcPr>
            <w:tcW w:w="2250" w:type="dxa"/>
          </w:tcPr>
          <w:p w:rsidR="009406A5" w:rsidRDefault="00546CD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Изработена процедура и постапка</w:t>
            </w:r>
          </w:p>
          <w:p w:rsidR="008C0298" w:rsidRDefault="008C0298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546CDE" w:rsidRPr="00546CDE" w:rsidRDefault="00546CDE" w:rsidP="00615A8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8C0298" w:rsidRPr="00E93E08" w:rsidTr="00B4093B">
        <w:tc>
          <w:tcPr>
            <w:tcW w:w="2898" w:type="dxa"/>
          </w:tcPr>
          <w:p w:rsidR="008C0298" w:rsidRPr="00546CDE" w:rsidRDefault="00546CDE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Средби со жртви на насилство, дискриминација и злоупотреба</w:t>
            </w:r>
          </w:p>
        </w:tc>
        <w:tc>
          <w:tcPr>
            <w:tcW w:w="2610" w:type="dxa"/>
          </w:tcPr>
          <w:p w:rsidR="008C0298" w:rsidRDefault="00546CD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се влијае на менталното здравје на жртвата</w:t>
            </w:r>
          </w:p>
        </w:tc>
        <w:tc>
          <w:tcPr>
            <w:tcW w:w="1260" w:type="dxa"/>
          </w:tcPr>
          <w:p w:rsidR="008C0298" w:rsidRDefault="00546CDE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</w:t>
            </w:r>
          </w:p>
        </w:tc>
        <w:tc>
          <w:tcPr>
            <w:tcW w:w="1530" w:type="dxa"/>
          </w:tcPr>
          <w:p w:rsidR="008C0298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Индивидуални разговори со жртви</w:t>
            </w:r>
          </w:p>
        </w:tc>
        <w:tc>
          <w:tcPr>
            <w:tcW w:w="1890" w:type="dxa"/>
          </w:tcPr>
          <w:p w:rsidR="008C0298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</w:t>
            </w:r>
          </w:p>
        </w:tc>
        <w:tc>
          <w:tcPr>
            <w:tcW w:w="2250" w:type="dxa"/>
          </w:tcPr>
          <w:p w:rsidR="008C0298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Подобрено ментално здравје</w:t>
            </w:r>
          </w:p>
        </w:tc>
      </w:tr>
      <w:tr w:rsidR="00546CDE" w:rsidRPr="00E93E08" w:rsidTr="00B4093B">
        <w:tc>
          <w:tcPr>
            <w:tcW w:w="2898" w:type="dxa"/>
          </w:tcPr>
          <w:p w:rsidR="00546CDE" w:rsidRDefault="00546CDE" w:rsidP="0061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Следење на ефекти од превенција и мерки на интервенција</w:t>
            </w:r>
          </w:p>
        </w:tc>
        <w:tc>
          <w:tcPr>
            <w:tcW w:w="2610" w:type="dxa"/>
          </w:tcPr>
          <w:p w:rsidR="00546CDE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се увиде дали преземаните мерки даваат очекувани резултати</w:t>
            </w:r>
          </w:p>
        </w:tc>
        <w:tc>
          <w:tcPr>
            <w:tcW w:w="1260" w:type="dxa"/>
          </w:tcPr>
          <w:p w:rsidR="00546CDE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Стручна служба</w:t>
            </w:r>
          </w:p>
        </w:tc>
        <w:tc>
          <w:tcPr>
            <w:tcW w:w="1530" w:type="dxa"/>
          </w:tcPr>
          <w:p w:rsidR="00546CDE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Виртуелно сандаче, анализа од спроведена анкета за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насилство, злоупотреба и дискриминација</w:t>
            </w:r>
          </w:p>
        </w:tc>
        <w:tc>
          <w:tcPr>
            <w:tcW w:w="1890" w:type="dxa"/>
          </w:tcPr>
          <w:p w:rsidR="00546CDE" w:rsidRDefault="00300522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Стручна служба</w:t>
            </w:r>
          </w:p>
        </w:tc>
        <w:tc>
          <w:tcPr>
            <w:tcW w:w="2250" w:type="dxa"/>
          </w:tcPr>
          <w:p w:rsidR="00546CDE" w:rsidRDefault="00A61D3B" w:rsidP="00615A8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Училиштето има увид какви резултати даваат превземаните активности </w:t>
            </w:r>
          </w:p>
        </w:tc>
      </w:tr>
    </w:tbl>
    <w:p w:rsidR="00615A88" w:rsidRDefault="00615A88">
      <w:pPr>
        <w:rPr>
          <w:lang w:val="mk-MK"/>
        </w:rPr>
      </w:pPr>
    </w:p>
    <w:p w:rsidR="00615A88" w:rsidRDefault="00615A88">
      <w:pPr>
        <w:rPr>
          <w:lang w:val="mk-MK"/>
        </w:rPr>
      </w:pPr>
    </w:p>
    <w:p w:rsidR="009406A5" w:rsidRDefault="009406A5">
      <w:pPr>
        <w:rPr>
          <w:lang w:val="mk-MK"/>
        </w:rPr>
      </w:pPr>
    </w:p>
    <w:p w:rsidR="009406A5" w:rsidRDefault="009406A5">
      <w:pPr>
        <w:rPr>
          <w:lang w:val="mk-MK"/>
        </w:rPr>
      </w:pPr>
    </w:p>
    <w:p w:rsidR="008C0298" w:rsidRDefault="008C0298">
      <w:pPr>
        <w:rPr>
          <w:lang w:val="mk-MK"/>
        </w:rPr>
      </w:pPr>
    </w:p>
    <w:p w:rsidR="008C0298" w:rsidRDefault="008C0298">
      <w:pPr>
        <w:rPr>
          <w:lang w:val="mk-MK"/>
        </w:rPr>
      </w:pPr>
    </w:p>
    <w:p w:rsidR="008C0298" w:rsidRDefault="008C0298">
      <w:pPr>
        <w:rPr>
          <w:lang w:val="mk-MK"/>
        </w:rPr>
      </w:pPr>
    </w:p>
    <w:p w:rsidR="008C0298" w:rsidRDefault="008C0298">
      <w:pPr>
        <w:rPr>
          <w:lang w:val="mk-MK"/>
        </w:rPr>
      </w:pPr>
    </w:p>
    <w:p w:rsidR="008C0298" w:rsidRDefault="008C0298">
      <w:pPr>
        <w:rPr>
          <w:lang w:val="mk-MK"/>
        </w:rPr>
      </w:pPr>
    </w:p>
    <w:p w:rsidR="008C0298" w:rsidRDefault="008C0298">
      <w:pPr>
        <w:rPr>
          <w:lang w:val="mk-MK"/>
        </w:rPr>
      </w:pPr>
    </w:p>
    <w:p w:rsidR="00B76859" w:rsidRDefault="00B76859" w:rsidP="00B76859">
      <w:pPr>
        <w:jc w:val="right"/>
        <w:rPr>
          <w:b/>
          <w:sz w:val="28"/>
          <w:szCs w:val="28"/>
          <w:lang w:val="mk-MK"/>
        </w:rPr>
      </w:pPr>
    </w:p>
    <w:p w:rsidR="00B76859" w:rsidRDefault="00B76859" w:rsidP="00B76859">
      <w:pPr>
        <w:jc w:val="right"/>
        <w:rPr>
          <w:b/>
          <w:sz w:val="28"/>
          <w:szCs w:val="28"/>
          <w:lang w:val="mk-MK"/>
        </w:rPr>
      </w:pPr>
    </w:p>
    <w:p w:rsidR="00B76859" w:rsidRDefault="00B76859" w:rsidP="00B76859">
      <w:pPr>
        <w:jc w:val="right"/>
        <w:rPr>
          <w:b/>
          <w:sz w:val="28"/>
          <w:szCs w:val="28"/>
          <w:lang w:val="mk-MK"/>
        </w:rPr>
      </w:pPr>
    </w:p>
    <w:p w:rsidR="00B76859" w:rsidRPr="00B76859" w:rsidRDefault="00B76859" w:rsidP="00B76859">
      <w:pPr>
        <w:jc w:val="right"/>
        <w:rPr>
          <w:lang w:val="mk-MK"/>
        </w:rPr>
      </w:pPr>
      <w:r w:rsidRPr="00B76859">
        <w:rPr>
          <w:sz w:val="28"/>
          <w:szCs w:val="28"/>
          <w:lang w:val="mk-MK"/>
        </w:rPr>
        <w:t>Изработи</w:t>
      </w:r>
      <w:r w:rsidRPr="00B76859">
        <w:rPr>
          <w:lang w:val="mk-MK"/>
        </w:rPr>
        <w:t>:</w:t>
      </w:r>
    </w:p>
    <w:p w:rsidR="00994118" w:rsidRPr="00B76859" w:rsidRDefault="00B76859" w:rsidP="00B76859">
      <w:pPr>
        <w:jc w:val="right"/>
        <w:rPr>
          <w:sz w:val="28"/>
          <w:szCs w:val="28"/>
          <w:lang w:val="mk-MK"/>
        </w:rPr>
      </w:pPr>
      <w:r w:rsidRPr="00B76859">
        <w:rPr>
          <w:sz w:val="28"/>
          <w:szCs w:val="28"/>
          <w:lang w:val="mk-MK"/>
        </w:rPr>
        <w:t>Стручна служба</w:t>
      </w:r>
      <w:r w:rsidR="00615A88" w:rsidRPr="00B76859">
        <w:rPr>
          <w:sz w:val="28"/>
          <w:szCs w:val="28"/>
          <w:lang w:val="mk-MK"/>
        </w:rPr>
        <w:br w:type="textWrapping" w:clear="all"/>
      </w:r>
    </w:p>
    <w:p w:rsidR="0062391F" w:rsidRDefault="0062391F">
      <w:pPr>
        <w:rPr>
          <w:lang w:val="mk-MK"/>
        </w:rPr>
      </w:pPr>
    </w:p>
    <w:p w:rsidR="0062391F" w:rsidRDefault="0062391F">
      <w:pPr>
        <w:rPr>
          <w:lang w:val="mk-MK"/>
        </w:rPr>
      </w:pPr>
    </w:p>
    <w:p w:rsidR="0062391F" w:rsidRDefault="0062391F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Pr="00B76859" w:rsidRDefault="00B76859" w:rsidP="00B76859">
      <w:pPr>
        <w:rPr>
          <w:lang w:val="mk-MK"/>
        </w:rPr>
      </w:pPr>
    </w:p>
    <w:p w:rsidR="00B76859" w:rsidRDefault="00B76859" w:rsidP="0062391F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Прилози:</w:t>
      </w:r>
    </w:p>
    <w:p w:rsidR="00633EEB" w:rsidRPr="00633EEB" w:rsidRDefault="00633EEB" w:rsidP="0062391F">
      <w:pPr>
        <w:rPr>
          <w:b/>
          <w:sz w:val="28"/>
          <w:szCs w:val="28"/>
          <w:lang w:val="mk-MK"/>
        </w:rPr>
      </w:pPr>
      <w:r w:rsidRPr="00633EEB">
        <w:rPr>
          <w:b/>
          <w:sz w:val="28"/>
          <w:szCs w:val="28"/>
          <w:lang w:val="mk-MK"/>
        </w:rPr>
        <w:t>Табели со категоризација на насилство</w:t>
      </w:r>
    </w:p>
    <w:tbl>
      <w:tblPr>
        <w:tblStyle w:val="TableGrid"/>
        <w:tblW w:w="0" w:type="auto"/>
        <w:tblLayout w:type="fixed"/>
        <w:tblLook w:val="04A0"/>
      </w:tblPr>
      <w:tblGrid>
        <w:gridCol w:w="2263"/>
        <w:gridCol w:w="2268"/>
        <w:gridCol w:w="1697"/>
        <w:gridCol w:w="1800"/>
        <w:gridCol w:w="3150"/>
      </w:tblGrid>
      <w:tr w:rsidR="00633EEB" w:rsidRPr="00E93E08" w:rsidTr="00D15A1A">
        <w:trPr>
          <w:trHeight w:val="70"/>
        </w:trPr>
        <w:tc>
          <w:tcPr>
            <w:tcW w:w="11178" w:type="dxa"/>
            <w:gridSpan w:val="5"/>
          </w:tcPr>
          <w:p w:rsidR="00633EEB" w:rsidRPr="00E93E08" w:rsidRDefault="00633EEB" w:rsidP="00633E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Табела 1- Прво ниво</w:t>
            </w:r>
          </w:p>
        </w:tc>
      </w:tr>
      <w:tr w:rsidR="00633EEB" w:rsidRPr="00E93E08" w:rsidTr="00633EEB">
        <w:tc>
          <w:tcPr>
            <w:tcW w:w="2263" w:type="dxa"/>
          </w:tcPr>
          <w:p w:rsidR="00633EEB" w:rsidRPr="00E93E08" w:rsidRDefault="00633EEB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Физичко насилство</w:t>
            </w:r>
          </w:p>
        </w:tc>
        <w:tc>
          <w:tcPr>
            <w:tcW w:w="2268" w:type="dxa"/>
          </w:tcPr>
          <w:p w:rsidR="00633EEB" w:rsidRDefault="00633EEB" w:rsidP="0063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Емоционално</w:t>
            </w:r>
          </w:p>
          <w:p w:rsidR="00633EEB" w:rsidRPr="00E93E08" w:rsidRDefault="00633EEB" w:rsidP="0063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/психичко насилство</w:t>
            </w:r>
          </w:p>
        </w:tc>
        <w:tc>
          <w:tcPr>
            <w:tcW w:w="1697" w:type="dxa"/>
          </w:tcPr>
          <w:p w:rsidR="00633EEB" w:rsidRPr="00E93E08" w:rsidRDefault="00633EEB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Социјално насилство</w:t>
            </w:r>
          </w:p>
        </w:tc>
        <w:tc>
          <w:tcPr>
            <w:tcW w:w="1800" w:type="dxa"/>
          </w:tcPr>
          <w:p w:rsidR="00633EEB" w:rsidRPr="00E93E08" w:rsidRDefault="00633EEB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Сексуално насилство</w:t>
            </w:r>
          </w:p>
        </w:tc>
        <w:tc>
          <w:tcPr>
            <w:tcW w:w="3150" w:type="dxa"/>
          </w:tcPr>
          <w:p w:rsidR="00633EEB" w:rsidRPr="00E93E08" w:rsidRDefault="00633EEB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Кибер насилство</w:t>
            </w:r>
          </w:p>
        </w:tc>
      </w:tr>
      <w:tr w:rsidR="00633EEB" w:rsidRPr="00E93E08" w:rsidTr="00633EEB">
        <w:tc>
          <w:tcPr>
            <w:tcW w:w="2263" w:type="dxa"/>
          </w:tcPr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-удирање,,чврги</w:t>
            </w:r>
            <w:r w:rsidR="004C127D" w:rsidRPr="00AC32E8">
              <w:rPr>
                <w:rFonts w:ascii="Arial" w:hAnsi="Arial" w:cs="Arial"/>
              </w:rPr>
              <w:t>,</w:t>
            </w:r>
            <w:r w:rsidRPr="00AC32E8">
              <w:rPr>
                <w:rFonts w:ascii="Arial" w:hAnsi="Arial" w:cs="Arial"/>
              </w:rPr>
              <w:t>‘‘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-буткање,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-штипење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-гребење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-кубење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-гризење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-сопнување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-шутирање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-валкање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-уништување на предмети</w:t>
            </w:r>
            <w:r w:rsidR="004C127D" w:rsidRPr="00AC32E8">
              <w:rPr>
                <w:rFonts w:ascii="Arial" w:hAnsi="Arial" w:cs="Arial"/>
              </w:rPr>
              <w:t>.</w:t>
            </w:r>
          </w:p>
          <w:p w:rsidR="00633EEB" w:rsidRDefault="00633EEB" w:rsidP="00633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EEB" w:rsidRPr="00AC32E8" w:rsidRDefault="00633EEB" w:rsidP="0063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32E8">
              <w:rPr>
                <w:rFonts w:ascii="Arial" w:hAnsi="Arial" w:cs="Arial"/>
              </w:rPr>
              <w:t>исмевање,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-омаловажување,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-озборување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-навредување,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-ословување со погрдни имиња</w:t>
            </w:r>
            <w:r w:rsidR="004C127D" w:rsidRPr="00AC32E8">
              <w:rPr>
                <w:rFonts w:ascii="Arial" w:hAnsi="Arial" w:cs="Arial"/>
              </w:rPr>
              <w:t>,</w:t>
            </w:r>
          </w:p>
          <w:p w:rsidR="00633EEB" w:rsidRPr="00AC32E8" w:rsidRDefault="00633EEB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</w:t>
            </w:r>
            <w:r w:rsidR="004C127D" w:rsidRPr="00AC32E8">
              <w:rPr>
                <w:rFonts w:ascii="Arial" w:hAnsi="Arial" w:cs="Arial"/>
              </w:rPr>
              <w:t>пцуење,</w:t>
            </w:r>
          </w:p>
          <w:p w:rsidR="004C127D" w:rsidRPr="00AC32E8" w:rsidRDefault="004C127D" w:rsidP="00633EEB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-имитирање,</w:t>
            </w:r>
          </w:p>
          <w:p w:rsidR="004C127D" w:rsidRDefault="004C127D" w:rsidP="00633EEB">
            <w:pPr>
              <w:rPr>
                <w:rFonts w:ascii="Arial" w:hAnsi="Arial" w:cs="Arial"/>
                <w:sz w:val="24"/>
                <w:szCs w:val="24"/>
              </w:rPr>
            </w:pPr>
            <w:r w:rsidRPr="00AC32E8">
              <w:rPr>
                <w:rFonts w:ascii="Arial" w:hAnsi="Arial" w:cs="Arial"/>
              </w:rPr>
              <w:t>-прозивање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633EEB" w:rsidRPr="00AC32E8" w:rsidRDefault="004C127D" w:rsidP="004C127D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-дофрлање,</w:t>
            </w:r>
          </w:p>
          <w:p w:rsidR="004C127D" w:rsidRPr="00AC32E8" w:rsidRDefault="004C127D" w:rsidP="004C127D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-потсмевање</w:t>
            </w:r>
          </w:p>
          <w:p w:rsidR="004C127D" w:rsidRDefault="004C127D" w:rsidP="004C127D">
            <w:pPr>
              <w:rPr>
                <w:rFonts w:ascii="Arial" w:hAnsi="Arial" w:cs="Arial"/>
                <w:sz w:val="24"/>
                <w:szCs w:val="24"/>
              </w:rPr>
            </w:pPr>
            <w:r w:rsidRPr="00AC32E8">
              <w:rPr>
                <w:rFonts w:ascii="Arial" w:hAnsi="Arial" w:cs="Arial"/>
              </w:rPr>
              <w:t>-игнорирање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633EEB" w:rsidRPr="00AC32E8" w:rsidRDefault="004C127D" w:rsidP="004C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32E8">
              <w:rPr>
                <w:rFonts w:ascii="Arial" w:hAnsi="Arial" w:cs="Arial"/>
              </w:rPr>
              <w:t>дофрлање,</w:t>
            </w:r>
          </w:p>
          <w:p w:rsidR="004C127D" w:rsidRPr="00AC32E8" w:rsidRDefault="004C127D" w:rsidP="004C127D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-пцуење,</w:t>
            </w:r>
          </w:p>
          <w:p w:rsidR="004C127D" w:rsidRPr="00AC32E8" w:rsidRDefault="004C127D" w:rsidP="004C127D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-негативни коментари,</w:t>
            </w:r>
          </w:p>
          <w:p w:rsidR="004C127D" w:rsidRDefault="004C127D" w:rsidP="004C127D">
            <w:pPr>
              <w:rPr>
                <w:rFonts w:ascii="Arial" w:hAnsi="Arial" w:cs="Arial"/>
                <w:sz w:val="24"/>
                <w:szCs w:val="24"/>
              </w:rPr>
            </w:pPr>
            <w:r w:rsidRPr="00AC32E8">
              <w:rPr>
                <w:rFonts w:ascii="Arial" w:hAnsi="Arial" w:cs="Arial"/>
              </w:rPr>
              <w:t>-гестикулации со сексуална алузија.</w:t>
            </w:r>
          </w:p>
        </w:tc>
        <w:tc>
          <w:tcPr>
            <w:tcW w:w="3150" w:type="dxa"/>
          </w:tcPr>
          <w:p w:rsidR="00633EEB" w:rsidRPr="00AC32E8" w:rsidRDefault="004C127D" w:rsidP="004C127D">
            <w:pPr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-повремени вознемирувачки повици на телефон</w:t>
            </w:r>
          </w:p>
          <w:p w:rsidR="004C127D" w:rsidRDefault="004C127D" w:rsidP="004C127D">
            <w:pPr>
              <w:rPr>
                <w:rFonts w:ascii="Arial" w:hAnsi="Arial" w:cs="Arial"/>
                <w:sz w:val="24"/>
                <w:szCs w:val="24"/>
              </w:rPr>
            </w:pPr>
            <w:r w:rsidRPr="00AC32E8">
              <w:rPr>
                <w:rFonts w:ascii="Arial" w:hAnsi="Arial" w:cs="Arial"/>
              </w:rPr>
              <w:t>-вознемирувачки СМС,ММС- пораки на социјалните мрежи итн.</w:t>
            </w:r>
          </w:p>
        </w:tc>
      </w:tr>
    </w:tbl>
    <w:p w:rsidR="00633EEB" w:rsidRDefault="00633EEB" w:rsidP="0062391F">
      <w:pPr>
        <w:rPr>
          <w:lang w:val="mk-MK"/>
        </w:rPr>
      </w:pPr>
    </w:p>
    <w:p w:rsidR="004C127D" w:rsidRDefault="004C127D" w:rsidP="0062391F">
      <w:pPr>
        <w:rPr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3"/>
        <w:gridCol w:w="2165"/>
        <w:gridCol w:w="1980"/>
        <w:gridCol w:w="1710"/>
        <w:gridCol w:w="3060"/>
      </w:tblGrid>
      <w:tr w:rsidR="004C127D" w:rsidRPr="00E93E08" w:rsidTr="00D15A1A">
        <w:trPr>
          <w:trHeight w:val="70"/>
        </w:trPr>
        <w:tc>
          <w:tcPr>
            <w:tcW w:w="11178" w:type="dxa"/>
            <w:gridSpan w:val="5"/>
          </w:tcPr>
          <w:p w:rsidR="004C127D" w:rsidRPr="00E93E08" w:rsidRDefault="00C51AFF" w:rsidP="00D15A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Табела 2- Второ</w:t>
            </w:r>
            <w:r w:rsidR="004C127D">
              <w:rPr>
                <w:rFonts w:ascii="Arial" w:hAnsi="Arial" w:cs="Arial"/>
                <w:b/>
                <w:sz w:val="24"/>
                <w:szCs w:val="24"/>
              </w:rPr>
              <w:t xml:space="preserve"> ниво</w:t>
            </w:r>
          </w:p>
        </w:tc>
      </w:tr>
      <w:tr w:rsidR="004C127D" w:rsidRPr="00E93E08" w:rsidTr="00213BFC">
        <w:tc>
          <w:tcPr>
            <w:tcW w:w="2263" w:type="dxa"/>
          </w:tcPr>
          <w:p w:rsidR="004C127D" w:rsidRPr="00E93E08" w:rsidRDefault="004C127D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Физичко насилство</w:t>
            </w:r>
          </w:p>
        </w:tc>
        <w:tc>
          <w:tcPr>
            <w:tcW w:w="2165" w:type="dxa"/>
          </w:tcPr>
          <w:p w:rsidR="004C127D" w:rsidRDefault="004C127D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Емоционално</w:t>
            </w:r>
          </w:p>
          <w:p w:rsidR="004C127D" w:rsidRPr="00E93E08" w:rsidRDefault="004C127D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/психичко насилство</w:t>
            </w:r>
          </w:p>
        </w:tc>
        <w:tc>
          <w:tcPr>
            <w:tcW w:w="1980" w:type="dxa"/>
          </w:tcPr>
          <w:p w:rsidR="004C127D" w:rsidRPr="00E93E08" w:rsidRDefault="004C127D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Социјално насилство</w:t>
            </w:r>
          </w:p>
        </w:tc>
        <w:tc>
          <w:tcPr>
            <w:tcW w:w="1710" w:type="dxa"/>
          </w:tcPr>
          <w:p w:rsidR="004C127D" w:rsidRPr="00E93E08" w:rsidRDefault="004C127D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Сексуално насилство</w:t>
            </w:r>
          </w:p>
        </w:tc>
        <w:tc>
          <w:tcPr>
            <w:tcW w:w="3060" w:type="dxa"/>
          </w:tcPr>
          <w:p w:rsidR="004C127D" w:rsidRPr="00E93E08" w:rsidRDefault="004C127D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Кибер насилство</w:t>
            </w:r>
          </w:p>
        </w:tc>
      </w:tr>
      <w:tr w:rsidR="004C127D" w:rsidTr="00213BFC">
        <w:tc>
          <w:tcPr>
            <w:tcW w:w="2263" w:type="dxa"/>
          </w:tcPr>
          <w:p w:rsidR="00213BFC" w:rsidRPr="00213BFC" w:rsidRDefault="004C127D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 xml:space="preserve"> </w:t>
            </w:r>
            <w:r w:rsidR="00213BFC" w:rsidRPr="00213BFC">
              <w:rPr>
                <w:rFonts w:ascii="Arial" w:hAnsi="Arial" w:cs="Arial"/>
              </w:rPr>
              <w:t>- шлаканици,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 удирање,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 газење,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 кинење на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облеката,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 затворање,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 плукање,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 одземање и</w:t>
            </w:r>
          </w:p>
          <w:p w:rsidR="00213BFC" w:rsidRPr="00213BFC" w:rsidRDefault="00213BFC" w:rsidP="00213B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уништување на</w:t>
            </w:r>
          </w:p>
          <w:p w:rsidR="004C127D" w:rsidRDefault="00213BFC" w:rsidP="00213BFC">
            <w:pPr>
              <w:rPr>
                <w:rFonts w:ascii="Arial" w:hAnsi="Arial" w:cs="Arial"/>
                <w:sz w:val="24"/>
                <w:szCs w:val="24"/>
              </w:rPr>
            </w:pPr>
            <w:r w:rsidRPr="00213BFC">
              <w:rPr>
                <w:rFonts w:ascii="Arial" w:hAnsi="Arial" w:cs="Arial"/>
              </w:rPr>
              <w:t>сопственост.</w:t>
            </w:r>
          </w:p>
        </w:tc>
        <w:tc>
          <w:tcPr>
            <w:tcW w:w="2165" w:type="dxa"/>
          </w:tcPr>
          <w:p w:rsidR="004C127D" w:rsidRPr="00213BFC" w:rsidRDefault="004C127D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.</w:t>
            </w:r>
            <w:r w:rsidR="00213BFC" w:rsidRPr="00213BFC">
              <w:rPr>
                <w:rFonts w:ascii="Arial" w:hAnsi="Arial" w:cs="Arial"/>
                <w:lang w:val="en-US"/>
              </w:rPr>
              <w:t>-уценување</w:t>
            </w:r>
            <w:r w:rsidR="00213BFC" w:rsidRPr="00213BFC">
              <w:rPr>
                <w:rFonts w:ascii="Arial" w:hAnsi="Arial" w:cs="Arial"/>
              </w:rPr>
              <w:t>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-закани,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-неправедно казнување,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-етикетирање,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-забрана за комуницирање,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-исклучување,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-отфрлање,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  <w:sz w:val="24"/>
                <w:szCs w:val="24"/>
              </w:rPr>
            </w:pPr>
            <w:r w:rsidRPr="00213BFC">
              <w:rPr>
                <w:rFonts w:ascii="Arial" w:hAnsi="Arial" w:cs="Arial"/>
              </w:rPr>
              <w:t>-манипулирање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C127D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-сплеткарење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-игнорирање,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-отфрлање,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-невклучување,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 w:rsidRPr="00213BFC">
              <w:rPr>
                <w:rFonts w:ascii="Arial" w:hAnsi="Arial" w:cs="Arial"/>
              </w:rPr>
              <w:t>-неприфаќање</w:t>
            </w:r>
          </w:p>
          <w:p w:rsidR="00213BFC" w:rsidRDefault="00213BFC" w:rsidP="00D15A1A">
            <w:pPr>
              <w:rPr>
                <w:rFonts w:ascii="Arial" w:hAnsi="Arial" w:cs="Arial"/>
                <w:sz w:val="24"/>
                <w:szCs w:val="24"/>
              </w:rPr>
            </w:pPr>
            <w:r w:rsidRPr="00213BFC">
              <w:rPr>
                <w:rFonts w:ascii="Arial" w:hAnsi="Arial" w:cs="Arial"/>
              </w:rPr>
              <w:t>-манипулирање</w:t>
            </w:r>
          </w:p>
        </w:tc>
        <w:tc>
          <w:tcPr>
            <w:tcW w:w="1710" w:type="dxa"/>
          </w:tcPr>
          <w:p w:rsidR="00213BFC" w:rsidRDefault="00213BFC" w:rsidP="00D15A1A">
            <w:pPr>
              <w:rPr>
                <w:rFonts w:ascii="Arial" w:hAnsi="Arial" w:cs="Arial"/>
                <w:sz w:val="24"/>
                <w:szCs w:val="24"/>
              </w:rPr>
            </w:pPr>
            <w:r w:rsidRPr="00213BFC">
              <w:rPr>
                <w:rFonts w:ascii="Arial" w:hAnsi="Arial" w:cs="Arial"/>
              </w:rPr>
              <w:t>-сексуално допирање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C127D" w:rsidRDefault="00213BFC" w:rsidP="00D15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13BFC">
              <w:rPr>
                <w:rFonts w:ascii="Arial" w:hAnsi="Arial" w:cs="Arial"/>
              </w:rPr>
              <w:t>покажување на порнографски материјал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13BFC">
              <w:rPr>
                <w:rFonts w:ascii="Arial" w:hAnsi="Arial" w:cs="Arial"/>
              </w:rPr>
              <w:t>покажување на интимните делови на телото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-соблекување</w:t>
            </w:r>
          </w:p>
        </w:tc>
        <w:tc>
          <w:tcPr>
            <w:tcW w:w="3060" w:type="dxa"/>
          </w:tcPr>
          <w:p w:rsidR="004C127D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-огласи</w:t>
            </w:r>
          </w:p>
          <w:p w:rsid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-клипови</w:t>
            </w:r>
          </w:p>
          <w:p w:rsid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-блогови</w:t>
            </w:r>
          </w:p>
          <w:p w:rsid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-злоупотреба на форуми и четувања</w:t>
            </w:r>
          </w:p>
          <w:p w:rsid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-сексуално насилство и видео игри,</w:t>
            </w:r>
          </w:p>
          <w:p w:rsid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-снимање со камера на насилни сцени</w:t>
            </w:r>
          </w:p>
          <w:p w:rsidR="00213BFC" w:rsidRPr="00213BFC" w:rsidRDefault="00213BFC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-дистрибуирање на приватни снимки и слики без согласност.</w:t>
            </w:r>
          </w:p>
        </w:tc>
      </w:tr>
    </w:tbl>
    <w:p w:rsidR="004C127D" w:rsidRDefault="004C127D" w:rsidP="0062391F">
      <w:pPr>
        <w:rPr>
          <w:lang w:val="mk-MK"/>
        </w:rPr>
      </w:pPr>
    </w:p>
    <w:p w:rsidR="00C51AFF" w:rsidRDefault="00C51AFF" w:rsidP="0062391F">
      <w:pPr>
        <w:rPr>
          <w:lang w:val="mk-MK"/>
        </w:rPr>
      </w:pPr>
    </w:p>
    <w:p w:rsidR="00C51AFF" w:rsidRDefault="00C51AFF" w:rsidP="0062391F">
      <w:pPr>
        <w:rPr>
          <w:lang w:val="mk-MK"/>
        </w:rPr>
      </w:pPr>
    </w:p>
    <w:p w:rsidR="009406A5" w:rsidRDefault="009406A5" w:rsidP="0062391F">
      <w:pPr>
        <w:rPr>
          <w:lang w:val="mk-MK"/>
        </w:rPr>
      </w:pPr>
    </w:p>
    <w:p w:rsidR="00213BFC" w:rsidRDefault="00213BFC" w:rsidP="0062391F">
      <w:pPr>
        <w:rPr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3"/>
        <w:gridCol w:w="2165"/>
        <w:gridCol w:w="1980"/>
        <w:gridCol w:w="1800"/>
        <w:gridCol w:w="2970"/>
      </w:tblGrid>
      <w:tr w:rsidR="00C51AFF" w:rsidRPr="00E93E08" w:rsidTr="00D15A1A">
        <w:trPr>
          <w:trHeight w:val="70"/>
        </w:trPr>
        <w:tc>
          <w:tcPr>
            <w:tcW w:w="11178" w:type="dxa"/>
            <w:gridSpan w:val="5"/>
          </w:tcPr>
          <w:p w:rsidR="00C51AFF" w:rsidRPr="00E93E08" w:rsidRDefault="00C51AFF" w:rsidP="00C51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Табела 3- Трето ниво</w:t>
            </w:r>
          </w:p>
        </w:tc>
      </w:tr>
      <w:tr w:rsidR="00C51AFF" w:rsidRPr="00E93E08" w:rsidTr="00A61D3B">
        <w:tc>
          <w:tcPr>
            <w:tcW w:w="2263" w:type="dxa"/>
          </w:tcPr>
          <w:p w:rsidR="00C51AFF" w:rsidRPr="00E93E08" w:rsidRDefault="00C51AFF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Физичко насилство</w:t>
            </w:r>
          </w:p>
        </w:tc>
        <w:tc>
          <w:tcPr>
            <w:tcW w:w="2165" w:type="dxa"/>
          </w:tcPr>
          <w:p w:rsidR="00C51AFF" w:rsidRDefault="00C51AFF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Емоционално</w:t>
            </w:r>
          </w:p>
          <w:p w:rsidR="00C51AFF" w:rsidRPr="00E93E08" w:rsidRDefault="00C51AFF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/психичко насилство</w:t>
            </w:r>
          </w:p>
        </w:tc>
        <w:tc>
          <w:tcPr>
            <w:tcW w:w="1980" w:type="dxa"/>
          </w:tcPr>
          <w:p w:rsidR="00C51AFF" w:rsidRPr="00E93E08" w:rsidRDefault="00C51AFF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Социјално насилство</w:t>
            </w:r>
          </w:p>
        </w:tc>
        <w:tc>
          <w:tcPr>
            <w:tcW w:w="1800" w:type="dxa"/>
          </w:tcPr>
          <w:p w:rsidR="00C51AFF" w:rsidRPr="00E93E08" w:rsidRDefault="00C51AFF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Сексуално насилство</w:t>
            </w:r>
          </w:p>
        </w:tc>
        <w:tc>
          <w:tcPr>
            <w:tcW w:w="2970" w:type="dxa"/>
          </w:tcPr>
          <w:p w:rsidR="00C51AFF" w:rsidRPr="00E93E08" w:rsidRDefault="00C51AFF" w:rsidP="00D1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Кибер насилство</w:t>
            </w:r>
          </w:p>
        </w:tc>
      </w:tr>
      <w:tr w:rsidR="00C51AFF" w:rsidRPr="00213BFC" w:rsidTr="00A61D3B">
        <w:tc>
          <w:tcPr>
            <w:tcW w:w="2263" w:type="dxa"/>
          </w:tcPr>
          <w:p w:rsidR="00C51AFF" w:rsidRDefault="00C51AFF" w:rsidP="00C51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-тепачка, давење, фрлање кои резултираат со сериозни физички последици/укажана помош од лекар,</w:t>
            </w:r>
          </w:p>
          <w:p w:rsidR="00C51AFF" w:rsidRPr="00213BFC" w:rsidRDefault="00C51AFF" w:rsidP="00C51A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-напад со палка</w:t>
            </w:r>
          </w:p>
          <w:p w:rsidR="00C51AFF" w:rsidRDefault="00C51AFF" w:rsidP="00D15A1A">
            <w:pPr>
              <w:rPr>
                <w:rFonts w:ascii="Arial" w:hAnsi="Arial" w:cs="Arial"/>
                <w:sz w:val="24"/>
                <w:szCs w:val="24"/>
              </w:rPr>
            </w:pPr>
            <w:r w:rsidRPr="00213BFC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165" w:type="dxa"/>
          </w:tcPr>
          <w:p w:rsidR="00C51AFF" w:rsidRDefault="00C51AFF" w:rsidP="00D15A1A">
            <w:pPr>
              <w:rPr>
                <w:rFonts w:ascii="Arial" w:hAnsi="Arial" w:cs="Arial"/>
              </w:rPr>
            </w:pPr>
            <w:r w:rsidRPr="00C51AFF">
              <w:rPr>
                <w:rFonts w:ascii="Arial" w:hAnsi="Arial" w:cs="Arial"/>
              </w:rPr>
              <w:lastRenderedPageBreak/>
              <w:t>-застрашувањ со уцена</w:t>
            </w:r>
            <w:r>
              <w:rPr>
                <w:rFonts w:ascii="Arial" w:hAnsi="Arial" w:cs="Arial"/>
              </w:rPr>
              <w:t>,</w:t>
            </w:r>
          </w:p>
          <w:p w:rsidR="00C51AFF" w:rsidRDefault="00C51AFF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-рекетирање</w:t>
            </w:r>
          </w:p>
          <w:p w:rsid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-ограничување на движење,</w:t>
            </w:r>
          </w:p>
          <w:p w:rsid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-наведување на користење </w:t>
            </w:r>
            <w:r>
              <w:rPr>
                <w:rFonts w:ascii="Arial" w:hAnsi="Arial" w:cs="Arial"/>
              </w:rPr>
              <w:lastRenderedPageBreak/>
              <w:t>психоактивни супстанци (легални или нелегални),</w:t>
            </w:r>
          </w:p>
          <w:p w:rsid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-вклучување во секти,</w:t>
            </w:r>
          </w:p>
          <w:p w:rsidR="008C0298" w:rsidRPr="00C51AFF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-занемарување</w:t>
            </w:r>
          </w:p>
          <w:p w:rsidR="00C51AFF" w:rsidRPr="00213BFC" w:rsidRDefault="00C51AFF" w:rsidP="00D15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1AFF" w:rsidRDefault="008C0298" w:rsidP="00D15A1A">
            <w:pPr>
              <w:rPr>
                <w:rFonts w:ascii="Arial" w:hAnsi="Arial" w:cs="Arial"/>
              </w:rPr>
            </w:pPr>
            <w:r w:rsidRPr="008C0298">
              <w:rPr>
                <w:rFonts w:ascii="Arial" w:hAnsi="Arial" w:cs="Arial"/>
              </w:rPr>
              <w:lastRenderedPageBreak/>
              <w:t>-сериозни закани за живот</w:t>
            </w:r>
          </w:p>
          <w:p w:rsid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-изживување на група над поединец/група</w:t>
            </w:r>
          </w:p>
          <w:p w:rsid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-дискриминација</w:t>
            </w:r>
          </w:p>
          <w:p w:rsid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-организирање </w:t>
            </w:r>
            <w:r>
              <w:rPr>
                <w:rFonts w:ascii="Arial" w:hAnsi="Arial" w:cs="Arial"/>
              </w:rPr>
              <w:lastRenderedPageBreak/>
              <w:t>на затворени групи</w:t>
            </w:r>
          </w:p>
          <w:p w:rsidR="008C0298" w:rsidRPr="008C0298" w:rsidRDefault="008C029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-навреди и и вознемирување врз дискриминаторска основа</w:t>
            </w:r>
            <w:r w:rsidR="00A61D3B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C51AFF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-заведување од страна на возрасни,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-подведување,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-злоупотреба на моќта,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-наведување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-изнудување и принудување на сексуална активност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-силување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-полов напад врз дете кое не навршило 14 години,</w:t>
            </w:r>
          </w:p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-задоволување на полови нагони пред друг,</w:t>
            </w:r>
          </w:p>
          <w:p w:rsidR="00A61D3B" w:rsidRPr="00213BFC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-обљуба со злоупотреба на положбата.</w:t>
            </w:r>
          </w:p>
        </w:tc>
        <w:tc>
          <w:tcPr>
            <w:tcW w:w="2970" w:type="dxa"/>
          </w:tcPr>
          <w:p w:rsidR="00A61D3B" w:rsidRDefault="00A61D3B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-дистрибуирање или објавување </w:t>
            </w:r>
            <w:r w:rsidR="00AC32E8">
              <w:rPr>
                <w:rFonts w:ascii="Arial" w:hAnsi="Arial" w:cs="Arial"/>
              </w:rPr>
              <w:t>на приватни снимки и слики без согласност</w:t>
            </w:r>
          </w:p>
          <w:p w:rsidR="00AC32E8" w:rsidRDefault="00AC32E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-снимање на вулгарни и насилни сцени кои се масовно дистрибуирани,</w:t>
            </w:r>
          </w:p>
          <w:p w:rsidR="00AC32E8" w:rsidRPr="00213BFC" w:rsidRDefault="00AC32E8" w:rsidP="00D1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-прикажување на порногафски материјал.</w:t>
            </w:r>
          </w:p>
        </w:tc>
      </w:tr>
    </w:tbl>
    <w:p w:rsidR="00D15A1A" w:rsidRPr="00B76859" w:rsidRDefault="00D15A1A" w:rsidP="0062391F">
      <w:pPr>
        <w:rPr>
          <w:lang w:val="mk-MK"/>
        </w:rPr>
      </w:pPr>
    </w:p>
    <w:p w:rsidR="00D15A1A" w:rsidRDefault="00D15A1A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Default="00B76859" w:rsidP="0062391F">
      <w:pPr>
        <w:rPr>
          <w:lang w:val="mk-MK"/>
        </w:rPr>
      </w:pPr>
    </w:p>
    <w:p w:rsidR="00B76859" w:rsidRPr="00B76859" w:rsidRDefault="00B76859" w:rsidP="0062391F">
      <w:pPr>
        <w:rPr>
          <w:lang w:val="mk-MK"/>
        </w:rPr>
      </w:pPr>
    </w:p>
    <w:p w:rsidR="00D15A1A" w:rsidRDefault="00D15A1A" w:rsidP="0062391F"/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15A1A">
        <w:rPr>
          <w:rFonts w:ascii="Calibri,Bold" w:hAnsi="Calibri,Bold" w:cs="Calibri,Bold"/>
          <w:b/>
          <w:bCs/>
          <w:color w:val="000000"/>
          <w:sz w:val="28"/>
          <w:szCs w:val="28"/>
        </w:rPr>
        <w:t>Прилог 2: Формулар за евиденција на насилството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 xml:space="preserve">1. Датум и час кога се случил насилниот настан/ситуација: </w:t>
      </w:r>
      <w:r>
        <w:rPr>
          <w:rFonts w:ascii="Calibri" w:hAnsi="Calibri" w:cs="Calibri"/>
          <w:color w:val="000000"/>
        </w:rPr>
        <w:t>___________________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2. Насилството се случува: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Првпат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Се повторува повеќепати: ____________ (наведете колку пати)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3. Каде се случило насилството (можни се повеќе одговори):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Во училницата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Во спортската сала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Во ходниците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Во тоалетот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Во дворот на училиштето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На пат кон/од училиштето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Во домот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На Интернет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Друго: ______________________________________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4. Начин на откривање или воочување на насилството (насилната ситуација):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lastRenderedPageBreak/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Наставник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Ученик сведок или ученик кој на друг начин дознал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Стручен соработник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Контакт-лице за пријавување насилство или негов заменик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Пријава од обезбедувањето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Директорот на училиштето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 вработено лице во училиштето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Пријава од родител/старател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Пријава од личноста која доживеала насилство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Анонимна пријава на е-пошта, веб-страница или во кутија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Друго:____________________________________________</w:t>
      </w:r>
    </w:p>
    <w:p w:rsidR="00D15A1A" w:rsidRPr="005570E0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5. Опис на настанот</w:t>
      </w:r>
      <w:r>
        <w:rPr>
          <w:rFonts w:ascii="Calibri" w:hAnsi="Calibri" w:cs="Calibri"/>
          <w:color w:val="000000"/>
        </w:rPr>
        <w:t>:</w:t>
      </w:r>
    </w:p>
    <w:p w:rsidR="00D15A1A" w:rsidRPr="005570E0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303822" w:rsidTr="00303822">
        <w:tc>
          <w:tcPr>
            <w:tcW w:w="13176" w:type="dxa"/>
          </w:tcPr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303822" w:rsidRP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6. Учесници во насилството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Дополни со број.</w:t>
      </w:r>
      <w:proofErr w:type="gramEnd"/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6.1. Колку жртви има во случајот? ____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6.2. Колку сторители има во случајот? ____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6.3. Ученик/ци жртва/и на насилство (овој дел, 6.3., се копира онолку пати колку што има жртви во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случајот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и се пополнува за секоја жртва поединечно)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Име и презиме: ____________________________________________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lastRenderedPageBreak/>
        <w:t>Возраст: _____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Род:</w:t>
      </w:r>
    </w:p>
    <w:p w:rsidR="005570E0" w:rsidRPr="00D15A1A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Женски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Машки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Транс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Етничка припадност: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Македонска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Албанска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Турска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Ромска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Бошњачка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Влашка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Српска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Друго:________________________________</w:t>
      </w:r>
    </w:p>
    <w:p w:rsidR="005570E0" w:rsidRPr="00D15A1A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Дали ученикот е дете со попреченост или со посебни образовни потреби?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Заокружете: </w:t>
      </w:r>
      <w:r w:rsidRPr="00303822">
        <w:rPr>
          <w:rFonts w:ascii="Calibri" w:hAnsi="Calibri" w:cs="Calibri"/>
          <w:b/>
          <w:color w:val="000000"/>
          <w:sz w:val="24"/>
          <w:szCs w:val="24"/>
        </w:rPr>
        <w:t>ДА НЕ</w:t>
      </w:r>
    </w:p>
    <w:p w:rsidR="00303822" w:rsidRPr="00D15A1A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Дали ученикот припаѓа на некоја маргинализирана или ранлива група, како ЛГБТИ, сиромашно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или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економски помалку моќно семејство, дете кое досега било жртва на насилство, дете кое има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здравствени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проблеми, дете без родители или дете од еднородителско семејство или дете кое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живее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во друга форма на неконвенционални семејства или е од друга маргинализирана група?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Допишете и додајте опис доколку не знаете или се сомневате.</w:t>
      </w:r>
      <w:proofErr w:type="gramEnd"/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303822" w:rsidTr="00303822">
        <w:tc>
          <w:tcPr>
            <w:tcW w:w="13176" w:type="dxa"/>
          </w:tcPr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P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6.4. Кој е сторител на насилството (можни се повеќе одговори):</w:t>
      </w:r>
    </w:p>
    <w:p w:rsidR="00303822" w:rsidRPr="005570E0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 xml:space="preserve">Ученик </w:t>
      </w:r>
      <w:r w:rsidRPr="00D15A1A">
        <w:rPr>
          <w:rFonts w:ascii="Calibri,Bold" w:hAnsi="Calibri,Bold" w:cs="Calibri,Bold"/>
          <w:color w:val="000000"/>
          <w:sz w:val="24"/>
          <w:szCs w:val="24"/>
        </w:rPr>
        <w:t>__________или група ученици од училиштето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Вработен во училиштето.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Кој?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Наведете име и презиме</w:t>
      </w: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:_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>___________________________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Член на семејството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 врсник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Трето возрасно лице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Друго:________________________________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6.5. Ученик/ци сторител/и на насилство (овој дел, 6.5., се копира онолку пати колку што има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сторители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во случајот и се пополнува за секој сторител поединечно):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Име и презиме: ____________________________________________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Возраст: _____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Род: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Женски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Машки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Транс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Етничка припадност: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Македонска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Албанска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Турска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Ромска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Бошњачка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Влашка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Српска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lastRenderedPageBreak/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Друго:________________________________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Дали ученикот е дете со попреченост или со посебни образовни потреби?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Заокружете: </w:t>
      </w:r>
      <w:r w:rsidRPr="005570E0">
        <w:rPr>
          <w:rFonts w:ascii="Calibri" w:hAnsi="Calibri" w:cs="Calibri"/>
          <w:b/>
          <w:color w:val="000000"/>
          <w:sz w:val="24"/>
          <w:szCs w:val="24"/>
        </w:rPr>
        <w:t>ДА НЕ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Дали ученикот припаѓа на некоја маргинализирана или ранлива група, како ЛГБТИ, сиромашно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или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економски помалку моќно семејство, дете кое досега било жртва на насилство, дете кое има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здравствени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проблеми, дете без родители или дете од еднородителско семејство или дете кое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живее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во друга форма на неконвенционални семејства или е од друга маргинализирана група?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Допишете и додајте опис доколку не знаете или се сомневате.</w:t>
      </w:r>
      <w:proofErr w:type="gramEnd"/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303822" w:rsidTr="00303822">
        <w:tc>
          <w:tcPr>
            <w:tcW w:w="13176" w:type="dxa"/>
          </w:tcPr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303822" w:rsidRPr="00303822" w:rsidRDefault="00303822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D15A1A">
        <w:rPr>
          <w:rFonts w:ascii="Calibri,Bold" w:hAnsi="Calibri,Bold" w:cs="Calibri,Bold"/>
          <w:b/>
          <w:bCs/>
          <w:color w:val="000000"/>
          <w:sz w:val="24"/>
          <w:szCs w:val="24"/>
        </w:rPr>
        <w:t>7. Видови насилство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Вид на претрпено насилство (можни се повеќе одговори)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Физичко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Психичко/емоционално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Социјално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Сексуално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Кибер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7.1. Дали во случајот се работи за родово засновано насилство или друг вид на насилство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мотивирано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од омраза и предрасуди? Заокружете: Да Не Не сме сигурни</w:t>
      </w:r>
    </w:p>
    <w:p w:rsidR="0097446D" w:rsidRPr="005570E0" w:rsidRDefault="0097446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 xml:space="preserve">7.2. Ако одговорот на 7.1. </w:t>
      </w: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е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„да“, заокружете за каков вид на насилство мотивирано од омраза или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lastRenderedPageBreak/>
        <w:t>предрасуди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се работи (можни се повеќе одговори):</w:t>
      </w:r>
    </w:p>
    <w:p w:rsidR="0097446D" w:rsidRPr="005570E0" w:rsidRDefault="0097446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Родово засновано насилство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Насилство засновано врз етничка и/или верска омраза и предрасуди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Хомофобично или трансфобично насилство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Насилство поради предрасуди поврзани со попреченост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Насилство поради политичко уверување на жртвата и/или родителите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Друго:________________________________</w:t>
      </w:r>
    </w:p>
    <w:p w:rsidR="0097446D" w:rsidRPr="005570E0" w:rsidRDefault="0097446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 xml:space="preserve">7.3. Доколку одговорот на 7.1. </w:t>
      </w: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е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„не сме сигурни“, образложете: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97446D" w:rsidTr="0097446D">
        <w:tc>
          <w:tcPr>
            <w:tcW w:w="13176" w:type="dxa"/>
          </w:tcPr>
          <w:p w:rsid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97446D" w:rsidRPr="0097446D" w:rsidRDefault="0097446D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7.4. Доколку се работи за ученик жртва на семејно насилство, одговорете на следните прашања: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Дали ученикот е директна жртва, сведок или и двете: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Жртва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Сведок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000000"/>
          <w:sz w:val="24"/>
          <w:szCs w:val="24"/>
        </w:rPr>
        <w:t></w:t>
      </w:r>
      <w:r w:rsidRPr="00D15A1A">
        <w:rPr>
          <w:rFonts w:ascii="Wingdings" w:hAnsi="Wingdings" w:cs="Wingdings"/>
          <w:color w:val="000000"/>
          <w:sz w:val="24"/>
          <w:szCs w:val="24"/>
        </w:rPr>
        <w:t></w:t>
      </w:r>
      <w:r w:rsidRPr="00D15A1A">
        <w:rPr>
          <w:rFonts w:ascii="Calibri" w:hAnsi="Calibri" w:cs="Calibri"/>
          <w:color w:val="000000"/>
          <w:sz w:val="24"/>
          <w:szCs w:val="24"/>
        </w:rPr>
        <w:t>И жртва и сведок</w:t>
      </w:r>
    </w:p>
    <w:p w:rsidR="00D15A1A" w:rsidRPr="005570E0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Сторителот е (можни се повеќе одговори):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Мајка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Татко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Старател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Брат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lastRenderedPageBreak/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Сестра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Баба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Дедо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 xml:space="preserve">Друг член на домаќинството: </w:t>
      </w:r>
      <w:r w:rsidRPr="00D15A1A">
        <w:rPr>
          <w:rFonts w:ascii="Calibri" w:hAnsi="Calibri" w:cs="Calibri"/>
          <w:color w:val="000000"/>
          <w:sz w:val="24"/>
          <w:szCs w:val="24"/>
        </w:rPr>
        <w:t>__________________________</w:t>
      </w:r>
    </w:p>
    <w:p w:rsidR="00D15A1A" w:rsidRPr="005570E0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000000"/>
          <w:sz w:val="24"/>
          <w:szCs w:val="24"/>
        </w:rPr>
        <w:t>Која надлежна институција е повикана за да постапи во случајот?</w:t>
      </w:r>
      <w:proofErr w:type="gramEnd"/>
      <w:r w:rsidRPr="00D15A1A">
        <w:rPr>
          <w:rFonts w:ascii="Calibri" w:hAnsi="Calibri" w:cs="Calibri"/>
          <w:color w:val="000000"/>
          <w:sz w:val="24"/>
          <w:szCs w:val="24"/>
        </w:rPr>
        <w:t xml:space="preserve"> Можни се повеќе одговори: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ЦСР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МВР/полиција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МЗ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>ЈО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Wingdings" w:hAnsi="Wingdings" w:cs="Wingdings"/>
          <w:color w:val="222222"/>
          <w:sz w:val="24"/>
          <w:szCs w:val="24"/>
        </w:rPr>
        <w:t></w:t>
      </w:r>
      <w:r w:rsidRPr="00D15A1A">
        <w:rPr>
          <w:rFonts w:ascii="Wingdings" w:hAnsi="Wingdings" w:cs="Wingdings"/>
          <w:color w:val="222222"/>
          <w:sz w:val="24"/>
          <w:szCs w:val="24"/>
        </w:rPr>
        <w:t></w:t>
      </w:r>
      <w:r w:rsidRPr="00D15A1A">
        <w:rPr>
          <w:rFonts w:ascii="Calibri" w:hAnsi="Calibri" w:cs="Calibri"/>
          <w:color w:val="222222"/>
          <w:sz w:val="24"/>
          <w:szCs w:val="24"/>
        </w:rPr>
        <w:t xml:space="preserve">Здружение на граѓани (допишете кое): </w:t>
      </w:r>
      <w:r w:rsidRPr="00D15A1A"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D15A1A" w:rsidRPr="005570E0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Calibri" w:hAnsi="Calibri" w:cs="Calibri"/>
          <w:color w:val="222222"/>
          <w:sz w:val="24"/>
          <w:szCs w:val="24"/>
        </w:rPr>
        <w:t>8. Забелешка (во овој дел додајте ги останатите информации кои сметате дека се важни, а не се</w:t>
      </w: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222222"/>
          <w:sz w:val="24"/>
          <w:szCs w:val="24"/>
        </w:rPr>
        <w:t>опфатени</w:t>
      </w:r>
      <w:proofErr w:type="gramEnd"/>
      <w:r w:rsidRPr="00D15A1A">
        <w:rPr>
          <w:rFonts w:ascii="Calibri" w:hAnsi="Calibri" w:cs="Calibri"/>
          <w:color w:val="222222"/>
          <w:sz w:val="24"/>
          <w:szCs w:val="24"/>
        </w:rPr>
        <w:t xml:space="preserve"> со прашањата или образложете доколку имало различни мислења или несогласувања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gramStart"/>
      <w:r w:rsidRPr="00D15A1A">
        <w:rPr>
          <w:rFonts w:ascii="Calibri" w:hAnsi="Calibri" w:cs="Calibri"/>
          <w:color w:val="222222"/>
          <w:sz w:val="24"/>
          <w:szCs w:val="24"/>
        </w:rPr>
        <w:t>околу</w:t>
      </w:r>
      <w:proofErr w:type="gramEnd"/>
      <w:r w:rsidRPr="00D15A1A">
        <w:rPr>
          <w:rFonts w:ascii="Calibri" w:hAnsi="Calibri" w:cs="Calibri"/>
          <w:color w:val="222222"/>
          <w:sz w:val="24"/>
          <w:szCs w:val="24"/>
        </w:rPr>
        <w:t xml:space="preserve"> пополнувањето на формуларот)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5570E0" w:rsidTr="005570E0">
        <w:tc>
          <w:tcPr>
            <w:tcW w:w="13176" w:type="dxa"/>
          </w:tcPr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  <w:p w:rsidR="005570E0" w:rsidRP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Calibri" w:hAnsi="Calibri" w:cs="Calibri"/>
          <w:color w:val="222222"/>
          <w:sz w:val="24"/>
          <w:szCs w:val="24"/>
        </w:rPr>
        <w:t>Датум: --.--.20— г.</w:t>
      </w:r>
    </w:p>
    <w:p w:rsidR="00D15A1A" w:rsidRDefault="00D15A1A" w:rsidP="00D15A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Calibri" w:hAnsi="Calibri" w:cs="Calibri"/>
          <w:color w:val="222222"/>
          <w:sz w:val="24"/>
          <w:szCs w:val="24"/>
        </w:rPr>
        <w:t>Име и презиме и потпис на контакт-лицето за пријавување насилство или на заменикот:</w:t>
      </w:r>
    </w:p>
    <w:p w:rsidR="00D15A1A" w:rsidRPr="00D15A1A" w:rsidRDefault="00D15A1A" w:rsidP="00D15A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Calibri" w:hAnsi="Calibri" w:cs="Calibri"/>
          <w:color w:val="222222"/>
          <w:sz w:val="24"/>
          <w:szCs w:val="24"/>
        </w:rPr>
        <w:t>Име и презиме и потпис на директорот на основното училиште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15A1A">
        <w:rPr>
          <w:rFonts w:ascii="Calibri" w:hAnsi="Calibri" w:cs="Calibri"/>
          <w:color w:val="222222"/>
          <w:sz w:val="24"/>
          <w:szCs w:val="24"/>
        </w:rPr>
        <w:lastRenderedPageBreak/>
        <w:t>:</w:t>
      </w:r>
      <w:r>
        <w:rPr>
          <w:rFonts w:ascii="Calibri" w:hAnsi="Calibri" w:cs="Calibri"/>
          <w:color w:val="222222"/>
          <w:sz w:val="24"/>
          <w:szCs w:val="24"/>
        </w:rPr>
        <w:t>-----------------------------------------------------------------------------------------------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B76859" w:rsidRPr="00B76859" w:rsidRDefault="00B76859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sz w:val="20"/>
          <w:szCs w:val="20"/>
          <w:lang w:val="mk-MK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 xml:space="preserve">Прилог 3: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Формулар за план за заштита на жртвата од насилство и промена на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однесувањето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на сторителот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A1A">
        <w:rPr>
          <w:rFonts w:ascii="Calibri" w:hAnsi="Calibri" w:cs="Calibri"/>
          <w:color w:val="000000"/>
          <w:sz w:val="24"/>
          <w:szCs w:val="24"/>
        </w:rPr>
        <w:t>1. Видови на интервенции кои ќе се преземат или се преземале, заедно со временска рамка: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5570E0" w:rsidTr="005570E0">
        <w:tc>
          <w:tcPr>
            <w:tcW w:w="13176" w:type="dxa"/>
          </w:tcPr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P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2. Дали во интервенцијата била повикана друга институција или друго трето лице?</w:t>
      </w:r>
      <w:r w:rsidR="005570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03822">
        <w:rPr>
          <w:rFonts w:ascii="Calibri" w:hAnsi="Calibri" w:cs="Calibri"/>
          <w:color w:val="000000"/>
          <w:sz w:val="24"/>
          <w:szCs w:val="24"/>
        </w:rPr>
        <w:t>Заокружете</w:t>
      </w:r>
      <w:r w:rsidRPr="005570E0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 w:rsidRPr="005570E0">
        <w:rPr>
          <w:rFonts w:ascii="Calibri" w:hAnsi="Calibri" w:cs="Calibri"/>
          <w:b/>
          <w:color w:val="000000"/>
        </w:rPr>
        <w:t>ДА НЕ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3. Ако одговорот на 2 е „да“, заокружете која институција или трето лице било повикано: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Wingdings" w:hAnsi="Wingdings" w:cs="Wingdings"/>
          <w:color w:val="000000"/>
          <w:sz w:val="24"/>
          <w:szCs w:val="24"/>
        </w:rPr>
        <w:t></w:t>
      </w:r>
      <w:r w:rsidRPr="00303822">
        <w:rPr>
          <w:rFonts w:ascii="Wingdings" w:hAnsi="Wingdings" w:cs="Wingdings"/>
          <w:color w:val="000000"/>
          <w:sz w:val="24"/>
          <w:szCs w:val="24"/>
        </w:rPr>
        <w:t></w:t>
      </w:r>
      <w:r w:rsidRPr="00303822">
        <w:rPr>
          <w:rFonts w:ascii="Calibri" w:hAnsi="Calibri" w:cs="Calibri"/>
          <w:color w:val="000000"/>
          <w:sz w:val="24"/>
          <w:szCs w:val="24"/>
        </w:rPr>
        <w:t>ЦСР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Wingdings" w:hAnsi="Wingdings" w:cs="Wingdings"/>
          <w:color w:val="000000"/>
          <w:sz w:val="24"/>
          <w:szCs w:val="24"/>
        </w:rPr>
        <w:t></w:t>
      </w:r>
      <w:r w:rsidRPr="00303822">
        <w:rPr>
          <w:rFonts w:ascii="Wingdings" w:hAnsi="Wingdings" w:cs="Wingdings"/>
          <w:color w:val="000000"/>
          <w:sz w:val="24"/>
          <w:szCs w:val="24"/>
        </w:rPr>
        <w:t></w:t>
      </w:r>
      <w:r w:rsidRPr="00303822">
        <w:rPr>
          <w:rFonts w:ascii="Calibri" w:hAnsi="Calibri" w:cs="Calibri"/>
          <w:color w:val="000000"/>
          <w:sz w:val="24"/>
          <w:szCs w:val="24"/>
        </w:rPr>
        <w:t>Полиција/ МВР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Wingdings" w:hAnsi="Wingdings" w:cs="Wingdings"/>
          <w:color w:val="000000"/>
          <w:sz w:val="24"/>
          <w:szCs w:val="24"/>
        </w:rPr>
        <w:t></w:t>
      </w:r>
      <w:r w:rsidRPr="00303822">
        <w:rPr>
          <w:rFonts w:ascii="Wingdings" w:hAnsi="Wingdings" w:cs="Wingdings"/>
          <w:color w:val="000000"/>
          <w:sz w:val="24"/>
          <w:szCs w:val="24"/>
        </w:rPr>
        <w:t></w:t>
      </w:r>
      <w:r w:rsidRPr="00303822">
        <w:rPr>
          <w:rFonts w:ascii="Calibri" w:hAnsi="Calibri" w:cs="Calibri"/>
          <w:color w:val="000000"/>
          <w:sz w:val="24"/>
          <w:szCs w:val="24"/>
        </w:rPr>
        <w:t>Здравствена институција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Wingdings" w:hAnsi="Wingdings" w:cs="Wingdings"/>
          <w:color w:val="000000"/>
          <w:sz w:val="24"/>
          <w:szCs w:val="24"/>
        </w:rPr>
        <w:t></w:t>
      </w:r>
      <w:r w:rsidRPr="00303822">
        <w:rPr>
          <w:rFonts w:ascii="Wingdings" w:hAnsi="Wingdings" w:cs="Wingdings"/>
          <w:color w:val="000000"/>
          <w:sz w:val="24"/>
          <w:szCs w:val="24"/>
        </w:rPr>
        <w:t></w:t>
      </w:r>
      <w:r w:rsidRPr="00303822">
        <w:rPr>
          <w:rFonts w:ascii="Calibri" w:hAnsi="Calibri" w:cs="Calibri"/>
          <w:color w:val="000000"/>
          <w:sz w:val="24"/>
          <w:szCs w:val="24"/>
        </w:rPr>
        <w:t>Јавно обвинителство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Wingdings" w:hAnsi="Wingdings" w:cs="Wingdings"/>
          <w:color w:val="000000"/>
          <w:sz w:val="24"/>
          <w:szCs w:val="24"/>
        </w:rPr>
        <w:lastRenderedPageBreak/>
        <w:t></w:t>
      </w:r>
      <w:r w:rsidRPr="00303822">
        <w:rPr>
          <w:rFonts w:ascii="Wingdings" w:hAnsi="Wingdings" w:cs="Wingdings"/>
          <w:color w:val="000000"/>
          <w:sz w:val="24"/>
          <w:szCs w:val="24"/>
        </w:rPr>
        <w:t></w:t>
      </w:r>
      <w:r w:rsidRPr="00303822">
        <w:rPr>
          <w:rFonts w:ascii="Calibri" w:hAnsi="Calibri" w:cs="Calibri"/>
          <w:color w:val="000000"/>
          <w:sz w:val="24"/>
          <w:szCs w:val="24"/>
        </w:rPr>
        <w:t>Здружение на граѓани (допишете кое)</w:t>
      </w:r>
      <w:r w:rsidRPr="00303822">
        <w:rPr>
          <w:rFonts w:ascii="Calibri" w:hAnsi="Calibri" w:cs="Calibri"/>
          <w:color w:val="222222"/>
          <w:sz w:val="24"/>
          <w:szCs w:val="24"/>
        </w:rPr>
        <w:t xml:space="preserve">: </w:t>
      </w:r>
      <w:r w:rsidRPr="00303822"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Wingdings" w:hAnsi="Wingdings" w:cs="Wingdings"/>
          <w:color w:val="000000"/>
          <w:sz w:val="24"/>
          <w:szCs w:val="24"/>
        </w:rPr>
        <w:t></w:t>
      </w:r>
      <w:r w:rsidRPr="00303822">
        <w:rPr>
          <w:rFonts w:ascii="Wingdings" w:hAnsi="Wingdings" w:cs="Wingdings"/>
          <w:color w:val="000000"/>
          <w:sz w:val="24"/>
          <w:szCs w:val="24"/>
        </w:rPr>
        <w:t></w:t>
      </w:r>
      <w:r w:rsidRPr="00303822">
        <w:rPr>
          <w:rFonts w:ascii="Calibri" w:hAnsi="Calibri" w:cs="Calibri"/>
          <w:color w:val="000000"/>
          <w:sz w:val="24"/>
          <w:szCs w:val="24"/>
        </w:rPr>
        <w:t>Трето лице како независен експерт, специјален едукатор, друг (допишете професија и име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000000"/>
          <w:sz w:val="24"/>
          <w:szCs w:val="24"/>
        </w:rPr>
        <w:t>и</w:t>
      </w:r>
      <w:proofErr w:type="gramEnd"/>
      <w:r w:rsidRPr="00303822">
        <w:rPr>
          <w:rFonts w:ascii="Calibri" w:hAnsi="Calibri" w:cs="Calibri"/>
          <w:color w:val="000000"/>
          <w:sz w:val="24"/>
          <w:szCs w:val="24"/>
        </w:rPr>
        <w:t xml:space="preserve"> презиме на лицето)</w:t>
      </w:r>
      <w:r w:rsidRPr="00303822">
        <w:rPr>
          <w:rFonts w:ascii="Calibri" w:hAnsi="Calibri" w:cs="Calibri"/>
          <w:color w:val="222222"/>
          <w:sz w:val="24"/>
          <w:szCs w:val="24"/>
        </w:rPr>
        <w:t xml:space="preserve">: </w:t>
      </w:r>
      <w:r w:rsidRPr="00303822"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303822" w:rsidRPr="005570E0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Ако сте повикале институција, наведете датум, час и име и презиме на лицето од институцијата во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000000"/>
          <w:sz w:val="24"/>
          <w:szCs w:val="24"/>
        </w:rPr>
        <w:t>која</w:t>
      </w:r>
      <w:proofErr w:type="gramEnd"/>
      <w:r w:rsidRPr="00303822">
        <w:rPr>
          <w:rFonts w:ascii="Calibri" w:hAnsi="Calibri" w:cs="Calibri"/>
          <w:color w:val="000000"/>
          <w:sz w:val="24"/>
          <w:szCs w:val="24"/>
        </w:rPr>
        <w:t xml:space="preserve"> сте го пријавиле случајот: ____________________________________________</w:t>
      </w:r>
    </w:p>
    <w:p w:rsidR="005570E0" w:rsidRP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4. Предлог-мерки за заштита на жртвата, временска рамка за спроведување и начини на следење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000000"/>
          <w:sz w:val="24"/>
          <w:szCs w:val="24"/>
        </w:rPr>
        <w:t>на</w:t>
      </w:r>
      <w:proofErr w:type="gramEnd"/>
      <w:r w:rsidRPr="00303822">
        <w:rPr>
          <w:rFonts w:ascii="Calibri" w:hAnsi="Calibri" w:cs="Calibri"/>
          <w:color w:val="000000"/>
          <w:sz w:val="24"/>
          <w:szCs w:val="24"/>
        </w:rPr>
        <w:t xml:space="preserve"> спроведените мерки/интервенции</w:t>
      </w:r>
    </w:p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5570E0" w:rsidTr="005570E0">
        <w:tc>
          <w:tcPr>
            <w:tcW w:w="13176" w:type="dxa"/>
          </w:tcPr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P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822" w:rsidRP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5. Предлог-мерки за промена на однесувањето на сторителот, временска рамка за спроведување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000000"/>
          <w:sz w:val="24"/>
          <w:szCs w:val="24"/>
        </w:rPr>
        <w:t>и</w:t>
      </w:r>
      <w:proofErr w:type="gramEnd"/>
      <w:r w:rsidRPr="00303822">
        <w:rPr>
          <w:rFonts w:ascii="Calibri" w:hAnsi="Calibri" w:cs="Calibri"/>
          <w:color w:val="000000"/>
          <w:sz w:val="24"/>
          <w:szCs w:val="24"/>
        </w:rPr>
        <w:t xml:space="preserve"> начини на следење на спроведените мерки/интервенции (се пополнува само ако сторителот е</w:t>
      </w:r>
    </w:p>
    <w:p w:rsid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000000"/>
          <w:sz w:val="24"/>
          <w:szCs w:val="24"/>
        </w:rPr>
        <w:t>ученик/ци</w:t>
      </w:r>
      <w:proofErr w:type="gramEnd"/>
      <w:r w:rsidRPr="00303822">
        <w:rPr>
          <w:rFonts w:ascii="Calibri" w:hAnsi="Calibri" w:cs="Calibri"/>
          <w:color w:val="000000"/>
          <w:sz w:val="24"/>
          <w:szCs w:val="24"/>
        </w:rPr>
        <w:t>).</w:t>
      </w:r>
    </w:p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5570E0" w:rsidTr="005570E0">
        <w:tc>
          <w:tcPr>
            <w:tcW w:w="13176" w:type="dxa"/>
          </w:tcPr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5570E0" w:rsidRPr="005570E0" w:rsidRDefault="005570E0" w:rsidP="00D15A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6. Процена на ефикасноста на преземените мерки за заштита на жртвата</w:t>
      </w:r>
    </w:p>
    <w:p w:rsidR="005570E0" w:rsidRPr="00303822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Што се подобрило/на што сѐ уште треба да се работи:</w:t>
      </w: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Позитивни примери/позитивно однесување:</w:t>
      </w: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Негативни примери/негативно однесување:</w:t>
      </w: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Што се подобрило/на што сѐ уште треба да се работи:</w:t>
      </w: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Позитивни примери/позитивно однесување:</w:t>
      </w: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Негативни примери/негативно однесување:</w:t>
      </w:r>
    </w:p>
    <w:p w:rsidR="005570E0" w:rsidRPr="00303822" w:rsidRDefault="005570E0" w:rsidP="00303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822" w:rsidRP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7. </w:t>
      </w:r>
      <w:r w:rsidRPr="00303822">
        <w:rPr>
          <w:rFonts w:ascii="Calibri" w:hAnsi="Calibri" w:cs="Calibri"/>
          <w:color w:val="000000"/>
          <w:sz w:val="24"/>
          <w:szCs w:val="24"/>
        </w:rPr>
        <w:t>Процена на ефикасноста на преземените мерки за промена на однесувањето на сторителот (се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000000"/>
          <w:sz w:val="24"/>
          <w:szCs w:val="24"/>
        </w:rPr>
        <w:t>пополнува</w:t>
      </w:r>
      <w:proofErr w:type="gramEnd"/>
      <w:r w:rsidRPr="00303822">
        <w:rPr>
          <w:rFonts w:ascii="Calibri" w:hAnsi="Calibri" w:cs="Calibri"/>
          <w:color w:val="000000"/>
          <w:sz w:val="24"/>
          <w:szCs w:val="24"/>
        </w:rPr>
        <w:t xml:space="preserve"> само ако сторителот е ученик/ци)</w:t>
      </w:r>
    </w:p>
    <w:p w:rsidR="00303822" w:rsidRP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Што се подобрило/на што сѐ уште треба да се работи: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Позитивни примери/позитивно однесување:</w:t>
      </w: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Негативни примери/негативно однесување:</w:t>
      </w: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Што се подобрило/на што сѐ уште треба да се работи:</w:t>
      </w: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lastRenderedPageBreak/>
        <w:t>Позитивни примери/позитивно однесување:</w:t>
      </w: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570E0" w:rsidRPr="00303822" w:rsidRDefault="005570E0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3822">
        <w:rPr>
          <w:rFonts w:ascii="Calibri" w:hAnsi="Calibri" w:cs="Calibri"/>
          <w:color w:val="000000"/>
          <w:sz w:val="24"/>
          <w:szCs w:val="24"/>
        </w:rPr>
        <w:t>Негативни примери/негативно однесување:</w:t>
      </w:r>
    </w:p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17D5D" w:rsidRP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303822">
        <w:rPr>
          <w:rFonts w:ascii="Calibri" w:hAnsi="Calibri" w:cs="Calibri"/>
          <w:color w:val="222222"/>
          <w:sz w:val="24"/>
          <w:szCs w:val="24"/>
        </w:rPr>
        <w:t>8. Забелешка (во овој дел додајте ги останатите информации кои сметате дека се важни, а не се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222222"/>
          <w:sz w:val="24"/>
          <w:szCs w:val="24"/>
        </w:rPr>
        <w:t>опфатени</w:t>
      </w:r>
      <w:proofErr w:type="gramEnd"/>
      <w:r w:rsidRPr="00303822">
        <w:rPr>
          <w:rFonts w:ascii="Calibri" w:hAnsi="Calibri" w:cs="Calibri"/>
          <w:color w:val="222222"/>
          <w:sz w:val="24"/>
          <w:szCs w:val="24"/>
        </w:rPr>
        <w:t xml:space="preserve"> со прашањата, образложете доколку имало различни мислења или несогласувања</w:t>
      </w:r>
    </w:p>
    <w:p w:rsidR="00D15A1A" w:rsidRPr="00303822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222222"/>
          <w:sz w:val="24"/>
          <w:szCs w:val="24"/>
        </w:rPr>
        <w:t>околу</w:t>
      </w:r>
      <w:proofErr w:type="gramEnd"/>
      <w:r w:rsidRPr="00303822">
        <w:rPr>
          <w:rFonts w:ascii="Calibri" w:hAnsi="Calibri" w:cs="Calibri"/>
          <w:color w:val="222222"/>
          <w:sz w:val="24"/>
          <w:szCs w:val="24"/>
        </w:rPr>
        <w:t xml:space="preserve"> пополнувањето на формуларот. Доколку сте се соочиле со тешкотии и недостиг од</w:t>
      </w: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gramStart"/>
      <w:r w:rsidRPr="00303822">
        <w:rPr>
          <w:rFonts w:ascii="Calibri" w:hAnsi="Calibri" w:cs="Calibri"/>
          <w:color w:val="222222"/>
          <w:sz w:val="24"/>
          <w:szCs w:val="24"/>
        </w:rPr>
        <w:t>соработка</w:t>
      </w:r>
      <w:proofErr w:type="gramEnd"/>
      <w:r w:rsidRPr="00303822">
        <w:rPr>
          <w:rFonts w:ascii="Calibri" w:hAnsi="Calibri" w:cs="Calibri"/>
          <w:color w:val="222222"/>
          <w:sz w:val="24"/>
          <w:szCs w:val="24"/>
        </w:rPr>
        <w:t xml:space="preserve"> со родители/старатели или други институции, наведете и образложете во овој дел)</w:t>
      </w:r>
    </w:p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F17D5D" w:rsidTr="005D326F">
        <w:tc>
          <w:tcPr>
            <w:tcW w:w="13176" w:type="dxa"/>
          </w:tcPr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F17D5D" w:rsidRPr="005570E0" w:rsidRDefault="00F17D5D" w:rsidP="005D32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822" w:rsidRDefault="00303822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Датум: --.--.20— г.</w:t>
      </w: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Име и презиме и потпис на контакт-лицето за пријавување насилство или на заменикот:</w:t>
      </w: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-------------------------------------------------------------------------------------------------------</w:t>
      </w: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:rsidR="00D15A1A" w:rsidRDefault="00D15A1A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Име и презиме и потпис на директорот на основното училиште:</w:t>
      </w:r>
    </w:p>
    <w:p w:rsidR="00F17D5D" w:rsidRDefault="00F17D5D" w:rsidP="00D15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:rsidR="00D15A1A" w:rsidRPr="00E44A0B" w:rsidRDefault="00D15A1A" w:rsidP="00D15A1A">
      <w:r>
        <w:rPr>
          <w:rFonts w:ascii="Calibri" w:hAnsi="Calibri" w:cs="Calibri"/>
          <w:color w:val="222222"/>
        </w:rPr>
        <w:t>------------------------------------------------------------------------------------------------------</w:t>
      </w:r>
    </w:p>
    <w:sectPr w:rsidR="00D15A1A" w:rsidRPr="00E44A0B" w:rsidSect="00994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1974"/>
    <w:multiLevelType w:val="hybridMultilevel"/>
    <w:tmpl w:val="37CE24DA"/>
    <w:lvl w:ilvl="0" w:tplc="7368C4E6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220" w:hanging="360"/>
      </w:pPr>
    </w:lvl>
    <w:lvl w:ilvl="2" w:tplc="042F001B" w:tentative="1">
      <w:start w:val="1"/>
      <w:numFmt w:val="lowerRoman"/>
      <w:lvlText w:val="%3."/>
      <w:lvlJc w:val="right"/>
      <w:pPr>
        <w:ind w:left="2940" w:hanging="180"/>
      </w:pPr>
    </w:lvl>
    <w:lvl w:ilvl="3" w:tplc="042F000F" w:tentative="1">
      <w:start w:val="1"/>
      <w:numFmt w:val="decimal"/>
      <w:lvlText w:val="%4."/>
      <w:lvlJc w:val="left"/>
      <w:pPr>
        <w:ind w:left="3660" w:hanging="360"/>
      </w:pPr>
    </w:lvl>
    <w:lvl w:ilvl="4" w:tplc="042F0019" w:tentative="1">
      <w:start w:val="1"/>
      <w:numFmt w:val="lowerLetter"/>
      <w:lvlText w:val="%5."/>
      <w:lvlJc w:val="left"/>
      <w:pPr>
        <w:ind w:left="4380" w:hanging="360"/>
      </w:pPr>
    </w:lvl>
    <w:lvl w:ilvl="5" w:tplc="042F001B" w:tentative="1">
      <w:start w:val="1"/>
      <w:numFmt w:val="lowerRoman"/>
      <w:lvlText w:val="%6."/>
      <w:lvlJc w:val="right"/>
      <w:pPr>
        <w:ind w:left="5100" w:hanging="180"/>
      </w:pPr>
    </w:lvl>
    <w:lvl w:ilvl="6" w:tplc="042F000F" w:tentative="1">
      <w:start w:val="1"/>
      <w:numFmt w:val="decimal"/>
      <w:lvlText w:val="%7."/>
      <w:lvlJc w:val="left"/>
      <w:pPr>
        <w:ind w:left="5820" w:hanging="360"/>
      </w:pPr>
    </w:lvl>
    <w:lvl w:ilvl="7" w:tplc="042F0019" w:tentative="1">
      <w:start w:val="1"/>
      <w:numFmt w:val="lowerLetter"/>
      <w:lvlText w:val="%8."/>
      <w:lvlJc w:val="left"/>
      <w:pPr>
        <w:ind w:left="6540" w:hanging="360"/>
      </w:pPr>
    </w:lvl>
    <w:lvl w:ilvl="8" w:tplc="042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8C37AD7"/>
    <w:multiLevelType w:val="hybridMultilevel"/>
    <w:tmpl w:val="CC4058EE"/>
    <w:lvl w:ilvl="0" w:tplc="042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9D9"/>
    <w:multiLevelType w:val="multilevel"/>
    <w:tmpl w:val="27AA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4118"/>
    <w:rsid w:val="000A5F5C"/>
    <w:rsid w:val="001A4EB1"/>
    <w:rsid w:val="00213BFC"/>
    <w:rsid w:val="002364B7"/>
    <w:rsid w:val="002D0817"/>
    <w:rsid w:val="00300522"/>
    <w:rsid w:val="00303822"/>
    <w:rsid w:val="004C127D"/>
    <w:rsid w:val="005027AF"/>
    <w:rsid w:val="00546CDE"/>
    <w:rsid w:val="005570E0"/>
    <w:rsid w:val="005C55F2"/>
    <w:rsid w:val="005C720F"/>
    <w:rsid w:val="00613971"/>
    <w:rsid w:val="00615A88"/>
    <w:rsid w:val="0062358C"/>
    <w:rsid w:val="0062391F"/>
    <w:rsid w:val="00633EEB"/>
    <w:rsid w:val="00635193"/>
    <w:rsid w:val="00705965"/>
    <w:rsid w:val="00711795"/>
    <w:rsid w:val="00744775"/>
    <w:rsid w:val="00753F6C"/>
    <w:rsid w:val="007671F9"/>
    <w:rsid w:val="00827C72"/>
    <w:rsid w:val="008C0298"/>
    <w:rsid w:val="008C37F1"/>
    <w:rsid w:val="008D0AC1"/>
    <w:rsid w:val="00917F61"/>
    <w:rsid w:val="009406A5"/>
    <w:rsid w:val="00943605"/>
    <w:rsid w:val="009509AF"/>
    <w:rsid w:val="00971FCC"/>
    <w:rsid w:val="0097446D"/>
    <w:rsid w:val="0098314E"/>
    <w:rsid w:val="00994118"/>
    <w:rsid w:val="00996C35"/>
    <w:rsid w:val="00A021A9"/>
    <w:rsid w:val="00A61D3B"/>
    <w:rsid w:val="00AC32E8"/>
    <w:rsid w:val="00B4093B"/>
    <w:rsid w:val="00B449F4"/>
    <w:rsid w:val="00B76859"/>
    <w:rsid w:val="00B80DBC"/>
    <w:rsid w:val="00BE292C"/>
    <w:rsid w:val="00C51AFF"/>
    <w:rsid w:val="00C56BA9"/>
    <w:rsid w:val="00D15A1A"/>
    <w:rsid w:val="00D5199E"/>
    <w:rsid w:val="00D51FA1"/>
    <w:rsid w:val="00E44A0B"/>
    <w:rsid w:val="00EA448C"/>
    <w:rsid w:val="00EC7EF0"/>
    <w:rsid w:val="00EE6FC4"/>
    <w:rsid w:val="00F17D5D"/>
    <w:rsid w:val="00F537CE"/>
    <w:rsid w:val="00F7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118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118"/>
    <w:pPr>
      <w:spacing w:after="160" w:line="259" w:lineRule="auto"/>
      <w:ind w:left="720"/>
      <w:contextualSpacing/>
    </w:pPr>
    <w:rPr>
      <w:rFonts w:eastAsiaTheme="minorHAns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DD7C-B380-45CC-9F94-81973D6E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2023-07-03T07:38:00Z</dcterms:created>
  <dcterms:modified xsi:type="dcterms:W3CDTF">2023-07-04T11:24:00Z</dcterms:modified>
</cp:coreProperties>
</file>