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14" w:rsidRDefault="0028786E" w:rsidP="0028786E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mk-MK"/>
        </w:rPr>
      </w:pPr>
      <w:bookmarkStart w:id="0" w:name="_GoBack"/>
      <w:bookmarkEnd w:id="0"/>
      <w:r w:rsidRPr="0028786E">
        <w:rPr>
          <w:rFonts w:ascii="Tahoma" w:hAnsi="Tahoma" w:cs="Tahoma"/>
          <w:sz w:val="24"/>
          <w:szCs w:val="24"/>
          <w:lang w:val="mk-MK"/>
        </w:rPr>
        <w:t>Интерактивна игра за преполовување</w:t>
      </w:r>
      <w:r w:rsidR="004E7214">
        <w:rPr>
          <w:rFonts w:ascii="Tahoma" w:hAnsi="Tahoma" w:cs="Tahoma"/>
          <w:sz w:val="24"/>
          <w:szCs w:val="24"/>
          <w:lang w:val="mk-MK"/>
        </w:rPr>
        <w:t xml:space="preserve"> – на копчето </w:t>
      </w:r>
      <w:r w:rsidR="004E7214">
        <w:rPr>
          <w:rFonts w:ascii="Tahoma" w:hAnsi="Tahoma" w:cs="Tahoma"/>
          <w:sz w:val="24"/>
          <w:szCs w:val="24"/>
        </w:rPr>
        <w:t>HALVES</w:t>
      </w:r>
      <w:r w:rsidR="004E7214">
        <w:rPr>
          <w:rFonts w:ascii="Tahoma" w:hAnsi="Tahoma" w:cs="Tahoma"/>
          <w:sz w:val="24"/>
          <w:szCs w:val="24"/>
          <w:lang w:val="mk-MK"/>
        </w:rPr>
        <w:t xml:space="preserve"> па потоа бираш до 10 и ја играш игграта. Можеш да пробаш и до 20 ако сакаш.</w:t>
      </w:r>
    </w:p>
    <w:p w:rsidR="004E7214" w:rsidRPr="004E7214" w:rsidRDefault="004E7214" w:rsidP="0028786E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mk-MK"/>
        </w:rPr>
      </w:pPr>
    </w:p>
    <w:p w:rsidR="00BF6479" w:rsidRPr="0028786E" w:rsidRDefault="004E7214" w:rsidP="0028786E">
      <w:pPr>
        <w:rPr>
          <w:sz w:val="24"/>
          <w:szCs w:val="24"/>
        </w:rPr>
      </w:pPr>
      <w:hyperlink r:id="rId4" w:history="1">
        <w:r w:rsidR="0028786E" w:rsidRPr="0028786E">
          <w:rPr>
            <w:rStyle w:val="Hyperlink"/>
            <w:rFonts w:ascii="Tahoma" w:hAnsi="Tahoma" w:cs="Tahoma"/>
            <w:sz w:val="24"/>
            <w:szCs w:val="24"/>
            <w:lang w:val="mk-MK"/>
          </w:rPr>
          <w:t>https://www.topmarks.co.uk/maths-games/hit-the-button?fbclid=IwAR05NqWlESe7SPJO-b0m5OpazTrsVWiEOqjgY5TToGyxsqKdx955TRbMZUM</w:t>
        </w:r>
      </w:hyperlink>
    </w:p>
    <w:sectPr w:rsidR="00BF6479" w:rsidRPr="0028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6E"/>
    <w:rsid w:val="0028786E"/>
    <w:rsid w:val="004E7214"/>
    <w:rsid w:val="00B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3BD2"/>
  <w15:chartTrackingRefBased/>
  <w15:docId w15:val="{00F20FCA-69C0-4C6E-8591-060FE2E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6E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878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pmarks.co.uk/maths-games/hit-the-button?fbclid=IwAR05NqWlESe7SPJO-b0m5OpazTrsVWiEOqjgY5TToGyxsqKdx955TRbMZ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Igor Gavevski</cp:lastModifiedBy>
  <cp:revision>3</cp:revision>
  <dcterms:created xsi:type="dcterms:W3CDTF">2020-03-14T18:41:00Z</dcterms:created>
  <dcterms:modified xsi:type="dcterms:W3CDTF">2020-03-16T12:28:00Z</dcterms:modified>
</cp:coreProperties>
</file>